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7C" w:rsidRPr="003041C4" w:rsidRDefault="00B21D7C" w:rsidP="00B21D7C">
      <w:pPr>
        <w:widowControl w:val="0"/>
        <w:suppressAutoHyphens/>
        <w:jc w:val="center"/>
        <w:rPr>
          <w:rFonts w:ascii="Times New Roman" w:eastAsia="SimSun" w:hAnsi="Times New Roman" w:cs="Mangal"/>
          <w:kern w:val="2"/>
          <w:lang w:eastAsia="hi-IN" w:bidi="hi-IN"/>
        </w:rPr>
      </w:pPr>
      <w:r w:rsidRPr="003041C4">
        <w:rPr>
          <w:rFonts w:ascii="Times New Roman" w:eastAsia="SimSun" w:hAnsi="Times New Roman" w:cs="Mangal"/>
          <w:noProof/>
          <w:kern w:val="1"/>
          <w:lang w:eastAsia="ru-RU"/>
        </w:rPr>
        <w:drawing>
          <wp:inline distT="0" distB="0" distL="0" distR="0" wp14:anchorId="16D79DDC" wp14:editId="68CFC1E2">
            <wp:extent cx="475615" cy="462915"/>
            <wp:effectExtent l="0" t="0" r="63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462915"/>
                    </a:xfrm>
                    <a:prstGeom prst="rect">
                      <a:avLst/>
                    </a:prstGeom>
                    <a:solidFill>
                      <a:srgbClr val="FFFFFF"/>
                    </a:solidFill>
                    <a:ln>
                      <a:noFill/>
                    </a:ln>
                  </pic:spPr>
                </pic:pic>
              </a:graphicData>
            </a:graphic>
          </wp:inline>
        </w:drawing>
      </w:r>
    </w:p>
    <w:p w:rsidR="00B21D7C" w:rsidRPr="003041C4" w:rsidRDefault="00B21D7C" w:rsidP="00B21D7C">
      <w:pPr>
        <w:widowControl w:val="0"/>
        <w:suppressAutoHyphens/>
        <w:jc w:val="center"/>
        <w:rPr>
          <w:rFonts w:ascii="Times New Roman" w:eastAsia="SimSun" w:hAnsi="Times New Roman" w:cs="Mangal"/>
          <w:kern w:val="1"/>
          <w:lang w:eastAsia="hi-IN" w:bidi="hi-IN"/>
        </w:rPr>
      </w:pPr>
    </w:p>
    <w:p w:rsidR="00B21D7C" w:rsidRPr="003041C4" w:rsidRDefault="00B21D7C" w:rsidP="00B21D7C">
      <w:pPr>
        <w:widowControl w:val="0"/>
        <w:tabs>
          <w:tab w:val="left" w:pos="9849"/>
        </w:tabs>
        <w:suppressAutoHyphens/>
        <w:spacing w:line="360" w:lineRule="auto"/>
        <w:ind w:left="-108"/>
        <w:jc w:val="center"/>
        <w:rPr>
          <w:rFonts w:ascii="Times New Roman" w:eastAsia="SimSun" w:hAnsi="Times New Roman" w:cs="Mangal"/>
          <w:b/>
          <w:kern w:val="28"/>
          <w:lang w:eastAsia="hi-IN" w:bidi="hi-IN"/>
        </w:rPr>
      </w:pPr>
      <w:r w:rsidRPr="003041C4">
        <w:rPr>
          <w:rFonts w:ascii="Times New Roman" w:eastAsia="SimSun" w:hAnsi="Times New Roman" w:cs="Mangal"/>
          <w:b/>
          <w:kern w:val="28"/>
          <w:lang w:eastAsia="hi-IN" w:bidi="hi-IN"/>
        </w:rPr>
        <w:t>ДОНЕЦКАЯ НАРОДНАЯ РЕСПУБЛИКА</w:t>
      </w:r>
    </w:p>
    <w:p w:rsidR="00B21D7C" w:rsidRPr="003041C4" w:rsidRDefault="00B21D7C" w:rsidP="00B21D7C">
      <w:pPr>
        <w:widowControl w:val="0"/>
        <w:tabs>
          <w:tab w:val="left" w:pos="9849"/>
        </w:tabs>
        <w:suppressAutoHyphens/>
        <w:spacing w:line="360" w:lineRule="auto"/>
        <w:ind w:left="-108"/>
        <w:jc w:val="center"/>
        <w:rPr>
          <w:rFonts w:ascii="Times New Roman" w:eastAsia="SimSun" w:hAnsi="Times New Roman" w:cs="Mangal"/>
          <w:b/>
          <w:caps/>
          <w:kern w:val="28"/>
          <w:lang w:eastAsia="hi-IN" w:bidi="hi-IN"/>
        </w:rPr>
      </w:pPr>
      <w:r w:rsidRPr="003041C4">
        <w:rPr>
          <w:rFonts w:ascii="Times New Roman" w:eastAsia="SimSun" w:hAnsi="Times New Roman" w:cs="Mangal"/>
          <w:b/>
          <w:kern w:val="28"/>
          <w:lang w:eastAsia="hi-IN" w:bidi="hi-IN"/>
        </w:rPr>
        <w:t>УПРАВЛЕНИЕ ОБРАЗОВАНИЯ АДМИНИСТРАЦИИ ГОРОДА ДОНЕЦКА</w:t>
      </w:r>
    </w:p>
    <w:p w:rsidR="00B21D7C" w:rsidRPr="003041C4" w:rsidRDefault="00B21D7C" w:rsidP="00B21D7C">
      <w:pPr>
        <w:widowControl w:val="0"/>
        <w:tabs>
          <w:tab w:val="left" w:pos="9849"/>
        </w:tabs>
        <w:suppressAutoHyphens/>
        <w:spacing w:line="360" w:lineRule="auto"/>
        <w:ind w:left="-108"/>
        <w:jc w:val="center"/>
        <w:rPr>
          <w:rFonts w:ascii="Times New Roman" w:eastAsia="SimSun" w:hAnsi="Times New Roman" w:cs="Mangal"/>
          <w:b/>
          <w:caps/>
          <w:kern w:val="28"/>
          <w:lang w:eastAsia="hi-IN" w:bidi="hi-IN"/>
        </w:rPr>
      </w:pPr>
      <w:r w:rsidRPr="003041C4">
        <w:rPr>
          <w:rFonts w:ascii="Times New Roman" w:eastAsia="SimSun" w:hAnsi="Times New Roman" w:cs="Mangal"/>
          <w:b/>
          <w:kern w:val="28"/>
          <w:lang w:eastAsia="hi-IN" w:bidi="hi-IN"/>
        </w:rPr>
        <w:t>МУНИЦИПАЛЬНОЕ БЮДЖЕТНОЕ ОБЩЕОБРАЗОВАТЕЛЬНОЕ УЧРЕЖДЕНИЕ</w:t>
      </w:r>
    </w:p>
    <w:p w:rsidR="00B21D7C" w:rsidRPr="003041C4" w:rsidRDefault="00B21D7C" w:rsidP="00B21D7C">
      <w:pPr>
        <w:widowControl w:val="0"/>
        <w:tabs>
          <w:tab w:val="left" w:pos="9849"/>
        </w:tabs>
        <w:suppressAutoHyphens/>
        <w:spacing w:line="360" w:lineRule="auto"/>
        <w:ind w:left="-108"/>
        <w:jc w:val="center"/>
        <w:rPr>
          <w:rFonts w:ascii="Times New Roman" w:eastAsia="SimSun" w:hAnsi="Times New Roman" w:cs="Mangal"/>
          <w:b/>
          <w:caps/>
          <w:kern w:val="28"/>
          <w:lang w:eastAsia="hi-IN" w:bidi="hi-IN"/>
        </w:rPr>
      </w:pPr>
      <w:r w:rsidRPr="003041C4">
        <w:rPr>
          <w:rFonts w:ascii="Times New Roman" w:eastAsia="SimSun" w:hAnsi="Times New Roman" w:cs="Mangal"/>
          <w:b/>
          <w:kern w:val="28"/>
          <w:lang w:eastAsia="hi-IN" w:bidi="hi-IN"/>
        </w:rPr>
        <w:t>«ГИМНАЗИЯ № 92 ГОРОДА ДОНЕЦКА»</w:t>
      </w:r>
    </w:p>
    <w:p w:rsidR="00B21D7C" w:rsidRPr="003041C4" w:rsidRDefault="00B21D7C" w:rsidP="00B21D7C">
      <w:pPr>
        <w:jc w:val="center"/>
        <w:rPr>
          <w:rFonts w:ascii="Times New Roman" w:hAnsi="Times New Roman"/>
          <w:b/>
        </w:rPr>
      </w:pPr>
    </w:p>
    <w:p w:rsidR="00B21D7C" w:rsidRPr="003041C4" w:rsidRDefault="00B21D7C"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p>
    <w:p w:rsidR="00A9106E" w:rsidRDefault="00A9106E" w:rsidP="00A9106E">
      <w:pPr>
        <w:jc w:val="center"/>
        <w:rPr>
          <w:rFonts w:ascii="Times New Roman" w:hAnsi="Times New Roman"/>
          <w:b/>
          <w:sz w:val="44"/>
          <w:szCs w:val="44"/>
        </w:rPr>
      </w:pPr>
    </w:p>
    <w:p w:rsidR="00A9106E" w:rsidRDefault="00A9106E" w:rsidP="00A9106E">
      <w:pPr>
        <w:jc w:val="center"/>
        <w:rPr>
          <w:rFonts w:ascii="Times New Roman" w:hAnsi="Times New Roman"/>
          <w:b/>
          <w:sz w:val="44"/>
          <w:szCs w:val="44"/>
        </w:rPr>
      </w:pPr>
    </w:p>
    <w:p w:rsidR="00A9106E" w:rsidRDefault="00A9106E" w:rsidP="00A9106E">
      <w:pPr>
        <w:jc w:val="center"/>
        <w:rPr>
          <w:rFonts w:ascii="Times New Roman" w:hAnsi="Times New Roman"/>
          <w:b/>
          <w:sz w:val="44"/>
          <w:szCs w:val="44"/>
        </w:rPr>
      </w:pPr>
    </w:p>
    <w:p w:rsidR="00B21D7C" w:rsidRPr="003041C4" w:rsidRDefault="00A9106E" w:rsidP="00A9106E">
      <w:pPr>
        <w:jc w:val="center"/>
        <w:rPr>
          <w:rFonts w:ascii="Times New Roman" w:hAnsi="Times New Roman"/>
          <w:b/>
          <w:sz w:val="44"/>
          <w:szCs w:val="44"/>
        </w:rPr>
      </w:pPr>
      <w:r>
        <w:rPr>
          <w:rFonts w:ascii="Times New Roman" w:hAnsi="Times New Roman"/>
          <w:b/>
          <w:sz w:val="44"/>
          <w:szCs w:val="44"/>
        </w:rPr>
        <w:t xml:space="preserve">ОТЧЕТ О РЕЗУЛЬТАТАХ САМООБСЛЕДОВАНИЯ                                                    </w:t>
      </w:r>
      <w:proofErr w:type="gramStart"/>
      <w:r>
        <w:rPr>
          <w:rFonts w:ascii="Times New Roman" w:hAnsi="Times New Roman"/>
          <w:b/>
          <w:sz w:val="44"/>
          <w:szCs w:val="44"/>
        </w:rPr>
        <w:t xml:space="preserve">( </w:t>
      </w:r>
      <w:proofErr w:type="gramEnd"/>
      <w:r>
        <w:rPr>
          <w:rFonts w:ascii="Times New Roman" w:hAnsi="Times New Roman"/>
          <w:b/>
          <w:sz w:val="44"/>
          <w:szCs w:val="44"/>
        </w:rPr>
        <w:t>2021 -2022 УЧЕБНЫЙ ГОД)</w:t>
      </w:r>
    </w:p>
    <w:p w:rsidR="00B21D7C" w:rsidRPr="003041C4" w:rsidRDefault="00B21D7C" w:rsidP="00B21D7C">
      <w:pPr>
        <w:jc w:val="center"/>
        <w:rPr>
          <w:rFonts w:ascii="Times New Roman" w:hAnsi="Times New Roman"/>
          <w:b/>
          <w:sz w:val="32"/>
          <w:szCs w:val="32"/>
        </w:rPr>
      </w:pPr>
    </w:p>
    <w:p w:rsidR="00AF7C12" w:rsidRPr="003041C4" w:rsidRDefault="00AF7C12" w:rsidP="00B21D7C">
      <w:pPr>
        <w:jc w:val="center"/>
        <w:rPr>
          <w:rFonts w:ascii="Times New Roman" w:hAnsi="Times New Roman"/>
          <w:b/>
          <w:sz w:val="32"/>
          <w:szCs w:val="32"/>
        </w:rPr>
      </w:pPr>
    </w:p>
    <w:p w:rsidR="00AF7C12" w:rsidRPr="003041C4" w:rsidRDefault="00AF7C12" w:rsidP="00B21D7C">
      <w:pPr>
        <w:jc w:val="center"/>
        <w:rPr>
          <w:rFonts w:ascii="Times New Roman" w:hAnsi="Times New Roman"/>
          <w:b/>
          <w:sz w:val="32"/>
          <w:szCs w:val="32"/>
        </w:rPr>
      </w:pPr>
    </w:p>
    <w:p w:rsidR="00AF7C12" w:rsidRPr="003041C4" w:rsidRDefault="00AF7C12" w:rsidP="00B21D7C">
      <w:pPr>
        <w:jc w:val="center"/>
        <w:rPr>
          <w:rFonts w:ascii="Times New Roman" w:hAnsi="Times New Roman"/>
          <w:b/>
          <w:sz w:val="32"/>
          <w:szCs w:val="32"/>
        </w:rPr>
      </w:pPr>
    </w:p>
    <w:p w:rsidR="00AF7C12" w:rsidRPr="003041C4" w:rsidRDefault="00AF7C12" w:rsidP="00B21D7C">
      <w:pPr>
        <w:jc w:val="center"/>
        <w:rPr>
          <w:rFonts w:ascii="Times New Roman" w:hAnsi="Times New Roman"/>
          <w:b/>
          <w:sz w:val="32"/>
          <w:szCs w:val="32"/>
        </w:rPr>
      </w:pPr>
    </w:p>
    <w:p w:rsidR="00AF7C12" w:rsidRPr="003041C4" w:rsidRDefault="00AF7C12" w:rsidP="00B21D7C">
      <w:pPr>
        <w:jc w:val="center"/>
        <w:rPr>
          <w:rFonts w:ascii="Times New Roman" w:hAnsi="Times New Roman"/>
          <w:b/>
          <w:sz w:val="32"/>
          <w:szCs w:val="32"/>
        </w:rPr>
      </w:pPr>
    </w:p>
    <w:p w:rsidR="00AF7C12" w:rsidRPr="003041C4" w:rsidRDefault="00AF7C12" w:rsidP="00B21D7C">
      <w:pPr>
        <w:jc w:val="center"/>
        <w:rPr>
          <w:rFonts w:ascii="Times New Roman" w:hAnsi="Times New Roman"/>
          <w:b/>
          <w:sz w:val="32"/>
          <w:szCs w:val="32"/>
        </w:rPr>
      </w:pPr>
    </w:p>
    <w:p w:rsidR="00AF7C12" w:rsidRPr="003041C4" w:rsidRDefault="00AF7C12" w:rsidP="00B21D7C">
      <w:pPr>
        <w:jc w:val="center"/>
        <w:rPr>
          <w:rFonts w:ascii="Times New Roman" w:hAnsi="Times New Roman"/>
          <w:b/>
          <w:sz w:val="32"/>
          <w:szCs w:val="32"/>
        </w:rPr>
      </w:pPr>
    </w:p>
    <w:p w:rsidR="00AF7C12" w:rsidRPr="003041C4" w:rsidRDefault="00AF7C12" w:rsidP="00B21D7C">
      <w:pPr>
        <w:jc w:val="center"/>
        <w:rPr>
          <w:rFonts w:ascii="Times New Roman" w:hAnsi="Times New Roman"/>
          <w:b/>
          <w:sz w:val="32"/>
          <w:szCs w:val="32"/>
        </w:rPr>
      </w:pPr>
    </w:p>
    <w:p w:rsidR="00AF7C12" w:rsidRPr="003041C4" w:rsidRDefault="00AF7C12"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p>
    <w:p w:rsidR="00B21D7C" w:rsidRPr="003041C4" w:rsidRDefault="00B21D7C" w:rsidP="00B21D7C">
      <w:pPr>
        <w:jc w:val="center"/>
        <w:rPr>
          <w:rFonts w:ascii="Times New Roman" w:hAnsi="Times New Roman"/>
          <w:b/>
          <w:sz w:val="32"/>
          <w:szCs w:val="32"/>
        </w:rPr>
      </w:pPr>
      <w:r w:rsidRPr="003041C4">
        <w:rPr>
          <w:rFonts w:ascii="Times New Roman" w:hAnsi="Times New Roman"/>
          <w:b/>
          <w:sz w:val="32"/>
          <w:szCs w:val="32"/>
        </w:rPr>
        <w:t>ДОНЕЦК 2022</w:t>
      </w:r>
    </w:p>
    <w:p w:rsidR="00AF7C12" w:rsidRDefault="00A9106E" w:rsidP="00A9106E">
      <w:pPr>
        <w:tabs>
          <w:tab w:val="left" w:pos="4350"/>
        </w:tabs>
        <w:rPr>
          <w:rFonts w:ascii="Times New Roman" w:hAnsi="Times New Roman"/>
          <w:b/>
          <w:sz w:val="32"/>
          <w:szCs w:val="32"/>
        </w:rPr>
      </w:pPr>
      <w:r>
        <w:rPr>
          <w:rFonts w:ascii="Times New Roman" w:hAnsi="Times New Roman"/>
          <w:b/>
          <w:sz w:val="32"/>
          <w:szCs w:val="32"/>
        </w:rPr>
        <w:tab/>
      </w:r>
    </w:p>
    <w:p w:rsidR="00A9106E" w:rsidRDefault="00A9106E" w:rsidP="00A9106E">
      <w:pPr>
        <w:tabs>
          <w:tab w:val="left" w:pos="4350"/>
        </w:tabs>
        <w:rPr>
          <w:rFonts w:ascii="Times New Roman" w:hAnsi="Times New Roman"/>
          <w:b/>
          <w:sz w:val="32"/>
          <w:szCs w:val="32"/>
        </w:rPr>
      </w:pPr>
    </w:p>
    <w:p w:rsidR="00B21D7C" w:rsidRPr="003041C4" w:rsidRDefault="00B21D7C" w:rsidP="00B21D7C">
      <w:pPr>
        <w:numPr>
          <w:ilvl w:val="0"/>
          <w:numId w:val="4"/>
        </w:numPr>
        <w:autoSpaceDE w:val="0"/>
        <w:autoSpaceDN w:val="0"/>
        <w:adjustRightInd w:val="0"/>
        <w:jc w:val="center"/>
        <w:rPr>
          <w:rFonts w:ascii="Times New Roman" w:eastAsia="Times New Roman" w:hAnsi="Times New Roman"/>
          <w:b/>
          <w:bCs/>
          <w:color w:val="0070C0"/>
          <w:lang w:eastAsia="x-none"/>
        </w:rPr>
      </w:pPr>
      <w:r w:rsidRPr="003041C4">
        <w:rPr>
          <w:rFonts w:ascii="Times New Roman" w:eastAsia="Times New Roman" w:hAnsi="Times New Roman"/>
          <w:b/>
          <w:bCs/>
          <w:lang w:eastAsia="x-none"/>
        </w:rPr>
        <w:t>ОБЩИЕ СВЕДЕНИЯ.</w:t>
      </w:r>
      <w:r w:rsidRPr="003041C4">
        <w:rPr>
          <w:rFonts w:ascii="Times New Roman" w:eastAsia="Times New Roman" w:hAnsi="Times New Roman"/>
          <w:lang w:eastAsia="x-none"/>
        </w:rPr>
        <w:t xml:space="preserve">  </w:t>
      </w:r>
      <w:r w:rsidRPr="003041C4">
        <w:rPr>
          <w:rFonts w:ascii="Times New Roman" w:eastAsia="Times New Roman" w:hAnsi="Times New Roman"/>
          <w:b/>
          <w:bCs/>
          <w:lang w:eastAsia="x-none"/>
        </w:rPr>
        <w:t>СТРУКТУРА ГИМНАЗИИ</w:t>
      </w:r>
      <w:r w:rsidRPr="003041C4">
        <w:rPr>
          <w:rFonts w:ascii="Times New Roman" w:eastAsia="Times New Roman" w:hAnsi="Times New Roman"/>
          <w:b/>
          <w:bCs/>
          <w:color w:val="0070C0"/>
          <w:lang w:eastAsia="x-none"/>
        </w:rPr>
        <w:t>.</w:t>
      </w:r>
    </w:p>
    <w:p w:rsidR="00B21D7C" w:rsidRPr="003041C4" w:rsidRDefault="00B21D7C" w:rsidP="00B21D7C">
      <w:pPr>
        <w:autoSpaceDE w:val="0"/>
        <w:autoSpaceDN w:val="0"/>
        <w:adjustRightInd w:val="0"/>
        <w:jc w:val="both"/>
        <w:rPr>
          <w:rFonts w:ascii="Times New Roman" w:eastAsia="Times New Roman" w:hAnsi="Times New Roman"/>
          <w:b/>
          <w:bCs/>
          <w:color w:val="0070C0"/>
          <w:lang w:eastAsia="x-none"/>
        </w:rPr>
      </w:pPr>
    </w:p>
    <w:p w:rsidR="00B21D7C" w:rsidRPr="003041C4" w:rsidRDefault="00B21D7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 xml:space="preserve">В 2021-2022 учебном году деятельность педагогического коллектива гимназии осуществлялась в соответствии с законом Донецкой Народной Республики «Об образовании», а также в соответствии </w:t>
      </w:r>
      <w:r w:rsidR="00970C7F" w:rsidRPr="003041C4">
        <w:rPr>
          <w:rFonts w:ascii="Times New Roman" w:eastAsia="Times New Roman" w:hAnsi="Times New Roman"/>
          <w:lang w:eastAsia="x-none"/>
        </w:rPr>
        <w:t xml:space="preserve">с годовым планом работы МБОУ «Гимназия № 92 </w:t>
      </w:r>
      <w:proofErr w:type="spellStart"/>
      <w:r w:rsidR="00970C7F" w:rsidRPr="003041C4">
        <w:rPr>
          <w:rFonts w:ascii="Times New Roman" w:eastAsia="Times New Roman" w:hAnsi="Times New Roman"/>
          <w:lang w:eastAsia="x-none"/>
        </w:rPr>
        <w:t>г</w:t>
      </w:r>
      <w:proofErr w:type="gramStart"/>
      <w:r w:rsidR="00970C7F" w:rsidRPr="003041C4">
        <w:rPr>
          <w:rFonts w:ascii="Times New Roman" w:eastAsia="Times New Roman" w:hAnsi="Times New Roman"/>
          <w:lang w:eastAsia="x-none"/>
        </w:rPr>
        <w:t>.Д</w:t>
      </w:r>
      <w:proofErr w:type="gramEnd"/>
      <w:r w:rsidR="00970C7F" w:rsidRPr="003041C4">
        <w:rPr>
          <w:rFonts w:ascii="Times New Roman" w:eastAsia="Times New Roman" w:hAnsi="Times New Roman"/>
          <w:lang w:eastAsia="x-none"/>
        </w:rPr>
        <w:t>онецка</w:t>
      </w:r>
      <w:proofErr w:type="spellEnd"/>
      <w:r w:rsidR="00970C7F" w:rsidRPr="003041C4">
        <w:rPr>
          <w:rFonts w:ascii="Times New Roman" w:eastAsia="Times New Roman" w:hAnsi="Times New Roman"/>
          <w:lang w:eastAsia="x-none"/>
        </w:rPr>
        <w:t>» на 2021-2022 учебный год.</w:t>
      </w:r>
    </w:p>
    <w:p w:rsidR="00B21D7C" w:rsidRPr="003041C4" w:rsidRDefault="00B21D7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Гимназия ежегодно подтверждает стабильно высокое качество обучения, традиционно  способствует развитию интеллектуальных и творческих способностей учащихся. С момента основания гимназия является учебным заведением с углубленным изучением иностранных языков.</w:t>
      </w:r>
    </w:p>
    <w:p w:rsidR="00B21D7C" w:rsidRPr="003041C4" w:rsidRDefault="00B21D7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b/>
          <w:bCs/>
          <w:lang w:eastAsia="x-none"/>
        </w:rPr>
        <w:t>Основными целями</w:t>
      </w:r>
      <w:r w:rsidRPr="003041C4">
        <w:rPr>
          <w:rFonts w:ascii="Times New Roman" w:eastAsia="Times New Roman" w:hAnsi="Times New Roman"/>
          <w:lang w:eastAsia="x-none"/>
        </w:rPr>
        <w:t xml:space="preserve"> деятельности педагогического коллектива гимназии являются:</w:t>
      </w:r>
    </w:p>
    <w:p w:rsidR="00B21D7C" w:rsidRPr="003041C4" w:rsidRDefault="00B21D7C" w:rsidP="00AF7C12">
      <w:pPr>
        <w:numPr>
          <w:ilvl w:val="0"/>
          <w:numId w:val="1"/>
        </w:numPr>
        <w:autoSpaceDE w:val="0"/>
        <w:autoSpaceDN w:val="0"/>
        <w:adjustRightInd w:val="0"/>
        <w:ind w:left="0" w:firstLine="709"/>
        <w:jc w:val="both"/>
        <w:rPr>
          <w:rFonts w:ascii="Times New Roman" w:eastAsia="Times New Roman" w:hAnsi="Times New Roman"/>
          <w:lang w:eastAsia="x-none"/>
        </w:rPr>
      </w:pPr>
      <w:r w:rsidRPr="003041C4">
        <w:rPr>
          <w:rFonts w:ascii="Times New Roman" w:eastAsia="Times New Roman" w:hAnsi="Times New Roman"/>
          <w:lang w:eastAsia="x-none"/>
        </w:rPr>
        <w:t xml:space="preserve">формирование общей культуры личности обучающихся на основе усвоения обязательного минимума содержания образовательных программ, адаптации выпускников к жизни в обществе, </w:t>
      </w:r>
    </w:p>
    <w:p w:rsidR="00B21D7C" w:rsidRPr="003041C4" w:rsidRDefault="00B21D7C" w:rsidP="00AF7C12">
      <w:pPr>
        <w:numPr>
          <w:ilvl w:val="0"/>
          <w:numId w:val="1"/>
        </w:numPr>
        <w:autoSpaceDE w:val="0"/>
        <w:autoSpaceDN w:val="0"/>
        <w:adjustRightInd w:val="0"/>
        <w:ind w:left="0" w:firstLine="709"/>
        <w:jc w:val="both"/>
        <w:rPr>
          <w:rFonts w:ascii="Times New Roman" w:eastAsia="Times New Roman" w:hAnsi="Times New Roman"/>
          <w:lang w:eastAsia="x-none"/>
        </w:rPr>
      </w:pPr>
      <w:r w:rsidRPr="003041C4">
        <w:rPr>
          <w:rFonts w:ascii="Times New Roman" w:eastAsia="Times New Roman" w:hAnsi="Times New Roman"/>
          <w:lang w:eastAsia="x-none"/>
        </w:rPr>
        <w:t xml:space="preserve">создание основы для осознанного выбора и последующего усвоения профессиональных образовательных программ, </w:t>
      </w:r>
    </w:p>
    <w:p w:rsidR="00B21D7C" w:rsidRPr="003041C4" w:rsidRDefault="00B21D7C" w:rsidP="00AF7C12">
      <w:pPr>
        <w:numPr>
          <w:ilvl w:val="0"/>
          <w:numId w:val="1"/>
        </w:numPr>
        <w:autoSpaceDE w:val="0"/>
        <w:autoSpaceDN w:val="0"/>
        <w:adjustRightInd w:val="0"/>
        <w:ind w:left="0" w:firstLine="709"/>
        <w:jc w:val="both"/>
        <w:rPr>
          <w:rFonts w:ascii="Times New Roman" w:eastAsia="Times New Roman" w:hAnsi="Times New Roman"/>
          <w:lang w:eastAsia="x-none"/>
        </w:rPr>
      </w:pPr>
      <w:r w:rsidRPr="003041C4">
        <w:rPr>
          <w:rFonts w:ascii="Times New Roman" w:eastAsia="Times New Roman" w:hAnsi="Times New Roman"/>
          <w:lang w:eastAsia="x-none"/>
        </w:rPr>
        <w:t>воспитание гражданственности, трудолюбия, уважения к правам и свободам человека, любви к окружающей природе, Родине, семье,</w:t>
      </w:r>
    </w:p>
    <w:p w:rsidR="00B21D7C" w:rsidRPr="003041C4" w:rsidRDefault="00B21D7C" w:rsidP="00AF7C12">
      <w:pPr>
        <w:numPr>
          <w:ilvl w:val="0"/>
          <w:numId w:val="1"/>
        </w:numPr>
        <w:autoSpaceDE w:val="0"/>
        <w:autoSpaceDN w:val="0"/>
        <w:adjustRightInd w:val="0"/>
        <w:ind w:left="0" w:firstLine="709"/>
        <w:jc w:val="both"/>
        <w:rPr>
          <w:rFonts w:ascii="Times New Roman" w:eastAsia="Times New Roman" w:hAnsi="Times New Roman"/>
          <w:lang w:eastAsia="x-none"/>
        </w:rPr>
      </w:pPr>
      <w:r w:rsidRPr="003041C4">
        <w:rPr>
          <w:rFonts w:ascii="Times New Roman" w:eastAsia="Times New Roman" w:hAnsi="Times New Roman"/>
          <w:lang w:eastAsia="x-none"/>
        </w:rPr>
        <w:t>формирование здорового образа жизни.</w:t>
      </w:r>
    </w:p>
    <w:p w:rsidR="00B21D7C" w:rsidRPr="003041C4" w:rsidRDefault="00B21D7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b/>
          <w:bCs/>
          <w:iCs/>
          <w:lang w:eastAsia="x-none"/>
        </w:rPr>
        <w:t>Цель текущего этапа развития гимназии</w:t>
      </w:r>
      <w:r w:rsidRPr="003041C4">
        <w:rPr>
          <w:rFonts w:ascii="Times New Roman" w:eastAsia="Times New Roman" w:hAnsi="Times New Roman"/>
          <w:lang w:eastAsia="x-none"/>
        </w:rPr>
        <w:t xml:space="preserve"> – </w:t>
      </w:r>
      <w:r w:rsidRPr="003041C4">
        <w:rPr>
          <w:rFonts w:ascii="Times New Roman" w:hAnsi="Times New Roman"/>
        </w:rPr>
        <w:t>совершенствование образовательного пространства в условиях внедрения государственных образовательных стандартов начального, основного и среднего общего образования для обеспечения функционирования и развития гимназии с учетом многофункциональности качественного образования и потребности индивида и социума.</w:t>
      </w:r>
    </w:p>
    <w:p w:rsidR="00B21D7C" w:rsidRPr="003041C4" w:rsidRDefault="000B7FD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bCs/>
          <w:lang w:eastAsia="x-none"/>
        </w:rPr>
        <w:t>Совершенствование образовательного пространства</w:t>
      </w:r>
      <w:r w:rsidR="00B21D7C" w:rsidRPr="003041C4">
        <w:rPr>
          <w:rFonts w:ascii="Times New Roman" w:eastAsia="Times New Roman" w:hAnsi="Times New Roman"/>
          <w:lang w:eastAsia="x-none"/>
        </w:rPr>
        <w:t xml:space="preserve"> </w:t>
      </w:r>
      <w:r w:rsidRPr="003041C4">
        <w:rPr>
          <w:rFonts w:ascii="Times New Roman" w:eastAsia="Times New Roman" w:hAnsi="Times New Roman"/>
          <w:lang w:eastAsia="x-none"/>
        </w:rPr>
        <w:t>включает в себя</w:t>
      </w:r>
      <w:r w:rsidR="00B21D7C" w:rsidRPr="003041C4">
        <w:rPr>
          <w:rFonts w:ascii="Times New Roman" w:eastAsia="Times New Roman" w:hAnsi="Times New Roman"/>
          <w:lang w:eastAsia="x-none"/>
        </w:rPr>
        <w:t>:</w:t>
      </w:r>
    </w:p>
    <w:p w:rsidR="00B21D7C" w:rsidRPr="003041C4" w:rsidRDefault="00B21D7C" w:rsidP="00AF7C12">
      <w:pPr>
        <w:numPr>
          <w:ilvl w:val="0"/>
          <w:numId w:val="2"/>
        </w:numPr>
        <w:autoSpaceDE w:val="0"/>
        <w:autoSpaceDN w:val="0"/>
        <w:adjustRightInd w:val="0"/>
        <w:ind w:left="0" w:firstLine="709"/>
        <w:jc w:val="both"/>
        <w:rPr>
          <w:rFonts w:ascii="Times New Roman" w:eastAsia="Times New Roman" w:hAnsi="Times New Roman"/>
          <w:lang w:eastAsia="x-none"/>
        </w:rPr>
      </w:pPr>
      <w:r w:rsidRPr="003041C4">
        <w:rPr>
          <w:rFonts w:ascii="Times New Roman" w:eastAsia="Times New Roman" w:hAnsi="Times New Roman"/>
          <w:lang w:eastAsia="x-none"/>
        </w:rPr>
        <w:t>соответствие целей и результатов общего образования современным социальным требованиям, что предполагает ориентацию на усвоение учащимися заданного объема учебного материала, на развитие у них способности к самостоятельному решению проблем в различных сферах деятельности на основе использования освоенного социального опыта;</w:t>
      </w:r>
    </w:p>
    <w:p w:rsidR="00B21D7C" w:rsidRPr="003041C4" w:rsidRDefault="00B21D7C" w:rsidP="00AF7C12">
      <w:pPr>
        <w:numPr>
          <w:ilvl w:val="0"/>
          <w:numId w:val="2"/>
        </w:numPr>
        <w:autoSpaceDE w:val="0"/>
        <w:autoSpaceDN w:val="0"/>
        <w:adjustRightInd w:val="0"/>
        <w:ind w:left="0" w:firstLine="709"/>
        <w:jc w:val="both"/>
        <w:rPr>
          <w:rFonts w:ascii="Times New Roman" w:eastAsia="Times New Roman" w:hAnsi="Times New Roman"/>
          <w:lang w:eastAsia="x-none"/>
        </w:rPr>
      </w:pPr>
      <w:r w:rsidRPr="003041C4">
        <w:rPr>
          <w:rFonts w:ascii="Times New Roman" w:eastAsia="Times New Roman" w:hAnsi="Times New Roman"/>
          <w:lang w:eastAsia="x-none"/>
        </w:rPr>
        <w:t>соответствие содержания образования его целям и познавательным возможностям всех учащихся, повышение  уровня доступности содержания образования, создание дополнительных условий для расширения и углубления знаний учащихся в интересующих их образовательных областях;</w:t>
      </w:r>
    </w:p>
    <w:p w:rsidR="00B21D7C" w:rsidRPr="003041C4" w:rsidRDefault="00B21D7C" w:rsidP="00AF7C12">
      <w:pPr>
        <w:numPr>
          <w:ilvl w:val="0"/>
          <w:numId w:val="2"/>
        </w:numPr>
        <w:autoSpaceDE w:val="0"/>
        <w:autoSpaceDN w:val="0"/>
        <w:adjustRightInd w:val="0"/>
        <w:ind w:left="0" w:firstLine="709"/>
        <w:jc w:val="both"/>
        <w:rPr>
          <w:rFonts w:ascii="Times New Roman" w:eastAsia="Times New Roman" w:hAnsi="Times New Roman"/>
          <w:lang w:eastAsia="x-none"/>
        </w:rPr>
      </w:pPr>
      <w:r w:rsidRPr="003041C4">
        <w:rPr>
          <w:rFonts w:ascii="Times New Roman" w:eastAsia="Times New Roman" w:hAnsi="Times New Roman"/>
          <w:lang w:eastAsia="x-none"/>
        </w:rPr>
        <w:t>соответствие условий образовательной деятельности требованиям сохранения здоровья учащихся и обеспечения психологического комфорта для всех участников образовательного процесса.</w:t>
      </w:r>
    </w:p>
    <w:p w:rsidR="00B21D7C" w:rsidRPr="003041C4" w:rsidRDefault="00B21D7C" w:rsidP="00AF7C12">
      <w:pPr>
        <w:ind w:firstLine="709"/>
        <w:jc w:val="both"/>
        <w:rPr>
          <w:rFonts w:ascii="Times New Roman" w:hAnsi="Times New Roman"/>
        </w:rPr>
      </w:pPr>
      <w:r w:rsidRPr="003041C4">
        <w:rPr>
          <w:rFonts w:ascii="Times New Roman" w:eastAsia="Times New Roman" w:hAnsi="Times New Roman"/>
          <w:lang w:eastAsia="x-none"/>
        </w:rPr>
        <w:t xml:space="preserve">Исходя из анализа работы педагогического коллектива гимназии за предыдущий учебный год, на основании результатов мониторинговых исследований запросов всех участников учебно-воспитательного процесса в 2021 - 2022 учебном году  продолжить работу над проблемой </w:t>
      </w:r>
      <w:r w:rsidRPr="003041C4">
        <w:rPr>
          <w:rFonts w:ascii="Times New Roman" w:hAnsi="Times New Roman"/>
        </w:rPr>
        <w:t>«Формирование образовательной среды для успешной адаптации выпускников в мировом социуме на основе менеджмента образовательных инноваций».</w:t>
      </w:r>
    </w:p>
    <w:p w:rsidR="00B21D7C" w:rsidRPr="003041C4" w:rsidRDefault="00B21D7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 xml:space="preserve">В 2021-2022учебном году перед педагогическим коллективом гимназии были поставлены следующие </w:t>
      </w:r>
      <w:r w:rsidRPr="003041C4">
        <w:rPr>
          <w:rFonts w:ascii="Times New Roman" w:eastAsia="Times New Roman" w:hAnsi="Times New Roman"/>
          <w:b/>
          <w:lang w:eastAsia="x-none"/>
        </w:rPr>
        <w:t>задачи</w:t>
      </w:r>
      <w:r w:rsidRPr="003041C4">
        <w:rPr>
          <w:rFonts w:ascii="Times New Roman" w:eastAsia="Times New Roman" w:hAnsi="Times New Roman"/>
          <w:lang w:eastAsia="x-none"/>
        </w:rPr>
        <w:t>:</w:t>
      </w:r>
    </w:p>
    <w:p w:rsidR="000B7FDC" w:rsidRPr="003041C4" w:rsidRDefault="000B7FDC" w:rsidP="0077275D">
      <w:pPr>
        <w:pStyle w:val="a8"/>
        <w:numPr>
          <w:ilvl w:val="0"/>
          <w:numId w:val="18"/>
        </w:numPr>
        <w:ind w:left="0" w:firstLine="709"/>
        <w:jc w:val="both"/>
        <w:rPr>
          <w:rFonts w:ascii="Times New Roman" w:hAnsi="Times New Roman"/>
        </w:rPr>
      </w:pPr>
      <w:r w:rsidRPr="003041C4">
        <w:rPr>
          <w:rFonts w:ascii="Times New Roman" w:hAnsi="Times New Roman"/>
        </w:rPr>
        <w:t>формирование общей культуры личности обучающихся на основе усвоения обязательного минимума содержания образовательных программ в соответствии с требованиями новых государственных образовательных стандартов;</w:t>
      </w:r>
    </w:p>
    <w:p w:rsidR="000B7FDC" w:rsidRPr="003041C4" w:rsidRDefault="000B7FDC" w:rsidP="0077275D">
      <w:pPr>
        <w:pStyle w:val="a8"/>
        <w:numPr>
          <w:ilvl w:val="0"/>
          <w:numId w:val="18"/>
        </w:numPr>
        <w:spacing w:after="160" w:line="259" w:lineRule="auto"/>
        <w:ind w:left="0" w:firstLine="709"/>
        <w:jc w:val="both"/>
        <w:rPr>
          <w:rFonts w:ascii="Times New Roman" w:hAnsi="Times New Roman"/>
        </w:rPr>
      </w:pPr>
      <w:r w:rsidRPr="003041C4">
        <w:rPr>
          <w:rFonts w:ascii="Times New Roman" w:hAnsi="Times New Roman"/>
        </w:rPr>
        <w:t>воспитание гражданственности, трудолюбия, уважения к правам и свободам человека, любви к природе, Родине, семье;</w:t>
      </w:r>
    </w:p>
    <w:p w:rsidR="000B7FDC" w:rsidRPr="003041C4" w:rsidRDefault="000B7FDC" w:rsidP="0077275D">
      <w:pPr>
        <w:pStyle w:val="a8"/>
        <w:numPr>
          <w:ilvl w:val="0"/>
          <w:numId w:val="18"/>
        </w:numPr>
        <w:spacing w:after="160" w:line="259" w:lineRule="auto"/>
        <w:ind w:left="0" w:firstLine="709"/>
        <w:jc w:val="both"/>
        <w:rPr>
          <w:rFonts w:ascii="Times New Roman" w:hAnsi="Times New Roman"/>
        </w:rPr>
      </w:pPr>
      <w:r w:rsidRPr="003041C4">
        <w:rPr>
          <w:rFonts w:ascii="Times New Roman" w:hAnsi="Times New Roman"/>
        </w:rPr>
        <w:t>формирование здорового образа жизни;</w:t>
      </w:r>
    </w:p>
    <w:p w:rsidR="000B7FDC" w:rsidRPr="003041C4" w:rsidRDefault="000B7FDC" w:rsidP="0077275D">
      <w:pPr>
        <w:pStyle w:val="a8"/>
        <w:numPr>
          <w:ilvl w:val="0"/>
          <w:numId w:val="18"/>
        </w:numPr>
        <w:spacing w:after="160" w:line="259" w:lineRule="auto"/>
        <w:ind w:left="0" w:firstLine="709"/>
        <w:jc w:val="both"/>
        <w:rPr>
          <w:rFonts w:ascii="Times New Roman" w:hAnsi="Times New Roman"/>
        </w:rPr>
      </w:pPr>
      <w:r w:rsidRPr="003041C4">
        <w:rPr>
          <w:rFonts w:ascii="Times New Roman" w:hAnsi="Times New Roman"/>
        </w:rPr>
        <w:lastRenderedPageBreak/>
        <w:t>обеспечение четкого функционирования системы научно-методической работы как важной составляющей непрерывного образования педагогических кадров с целью повышения их теоретического, научно-методического уровня, профессионального мастерства;</w:t>
      </w:r>
    </w:p>
    <w:p w:rsidR="000B7FDC" w:rsidRPr="003041C4" w:rsidRDefault="000B7FDC" w:rsidP="0077275D">
      <w:pPr>
        <w:pStyle w:val="a8"/>
        <w:numPr>
          <w:ilvl w:val="0"/>
          <w:numId w:val="18"/>
        </w:numPr>
        <w:spacing w:after="160" w:line="259" w:lineRule="auto"/>
        <w:ind w:left="0" w:firstLine="709"/>
        <w:jc w:val="both"/>
        <w:rPr>
          <w:rFonts w:ascii="Times New Roman" w:hAnsi="Times New Roman"/>
        </w:rPr>
      </w:pPr>
      <w:r w:rsidRPr="003041C4">
        <w:rPr>
          <w:rFonts w:ascii="Times New Roman" w:hAnsi="Times New Roman"/>
        </w:rPr>
        <w:t>создание и обеспечение условий для подготовки конкурентоспособных педагогических кадров, выработки инновационного стиля деятельности, потребности в педагогических новшествах и развитие вариативной педагогической деятельности в условиях внедрения новых государственных образовательных стандартов образования, коррекция и модернизация личностного потенциала учителя;</w:t>
      </w:r>
    </w:p>
    <w:p w:rsidR="000B7FDC" w:rsidRPr="003041C4" w:rsidRDefault="000B7FDC" w:rsidP="0077275D">
      <w:pPr>
        <w:pStyle w:val="a8"/>
        <w:numPr>
          <w:ilvl w:val="0"/>
          <w:numId w:val="18"/>
        </w:numPr>
        <w:spacing w:after="160" w:line="259" w:lineRule="auto"/>
        <w:ind w:left="0" w:firstLine="709"/>
        <w:jc w:val="both"/>
        <w:rPr>
          <w:rFonts w:ascii="Times New Roman" w:hAnsi="Times New Roman"/>
        </w:rPr>
      </w:pPr>
      <w:r w:rsidRPr="003041C4">
        <w:rPr>
          <w:rFonts w:ascii="Times New Roman" w:hAnsi="Times New Roman"/>
        </w:rPr>
        <w:t>осуществление постоянного мониторинга  показателей работы педагогов  для своевременной корректировки и принятия управленческих решений по совершенствованию их деятельности;</w:t>
      </w:r>
    </w:p>
    <w:p w:rsidR="000B7FDC" w:rsidRPr="003041C4" w:rsidRDefault="000B7FDC" w:rsidP="0077275D">
      <w:pPr>
        <w:pStyle w:val="a8"/>
        <w:numPr>
          <w:ilvl w:val="0"/>
          <w:numId w:val="18"/>
        </w:numPr>
        <w:spacing w:after="160" w:line="259" w:lineRule="auto"/>
        <w:ind w:left="0" w:firstLine="709"/>
        <w:jc w:val="both"/>
        <w:rPr>
          <w:rFonts w:ascii="Times New Roman" w:hAnsi="Times New Roman"/>
        </w:rPr>
      </w:pPr>
      <w:r w:rsidRPr="003041C4">
        <w:rPr>
          <w:rFonts w:ascii="Times New Roman" w:hAnsi="Times New Roman"/>
        </w:rPr>
        <w:t>привлечение педагогов к инновационной деятельности (исследовательская, экспериментальная деятельность, апробация учебных пособий);</w:t>
      </w:r>
    </w:p>
    <w:p w:rsidR="000B7FDC" w:rsidRPr="003041C4" w:rsidRDefault="000B7FDC" w:rsidP="0077275D">
      <w:pPr>
        <w:pStyle w:val="a8"/>
        <w:numPr>
          <w:ilvl w:val="0"/>
          <w:numId w:val="18"/>
        </w:numPr>
        <w:spacing w:after="160" w:line="259" w:lineRule="auto"/>
        <w:ind w:left="0" w:firstLine="709"/>
        <w:jc w:val="both"/>
        <w:rPr>
          <w:rFonts w:ascii="Times New Roman" w:hAnsi="Times New Roman"/>
        </w:rPr>
      </w:pPr>
      <w:r w:rsidRPr="003041C4">
        <w:rPr>
          <w:rFonts w:ascii="Times New Roman" w:hAnsi="Times New Roman"/>
        </w:rPr>
        <w:t>осуществление мониторинга</w:t>
      </w:r>
      <w:r w:rsidRPr="003041C4">
        <w:rPr>
          <w:rFonts w:ascii="Times New Roman" w:hAnsi="Times New Roman"/>
          <w:u w:val="single"/>
        </w:rPr>
        <w:t xml:space="preserve"> </w:t>
      </w:r>
      <w:r w:rsidRPr="003041C4">
        <w:rPr>
          <w:rFonts w:ascii="Times New Roman" w:hAnsi="Times New Roman"/>
        </w:rPr>
        <w:t xml:space="preserve"> качества образования, уровня знаний учащихся;</w:t>
      </w:r>
    </w:p>
    <w:p w:rsidR="000B7FDC" w:rsidRPr="003041C4" w:rsidRDefault="000B7FDC" w:rsidP="0077275D">
      <w:pPr>
        <w:pStyle w:val="a8"/>
        <w:numPr>
          <w:ilvl w:val="0"/>
          <w:numId w:val="18"/>
        </w:numPr>
        <w:spacing w:after="160" w:line="259" w:lineRule="auto"/>
        <w:ind w:left="0" w:firstLine="709"/>
        <w:jc w:val="both"/>
        <w:rPr>
          <w:rFonts w:ascii="Times New Roman" w:hAnsi="Times New Roman"/>
        </w:rPr>
      </w:pPr>
      <w:r w:rsidRPr="003041C4">
        <w:rPr>
          <w:rFonts w:ascii="Times New Roman" w:hAnsi="Times New Roman"/>
        </w:rPr>
        <w:t>организация сотрудничества с научными учреждениями, высшими учебными заведениями по вопросам повышения квалификации и совершенствования профессионального мастерства педагогических кадров.</w:t>
      </w:r>
    </w:p>
    <w:p w:rsidR="004E62B9" w:rsidRPr="003041C4" w:rsidRDefault="004E62B9" w:rsidP="00B21D7C">
      <w:pPr>
        <w:shd w:val="clear" w:color="auto" w:fill="FFFFFF" w:themeFill="background1"/>
        <w:ind w:left="3"/>
        <w:jc w:val="both"/>
        <w:rPr>
          <w:rFonts w:ascii="Times New Roman" w:eastAsia="Times New Roman" w:hAnsi="Times New Roman"/>
          <w:lang w:eastAsia="ru-RU"/>
        </w:rPr>
      </w:pPr>
    </w:p>
    <w:p w:rsidR="00B21D7C" w:rsidRPr="003041C4" w:rsidRDefault="00B21D7C" w:rsidP="00D33BA4">
      <w:pPr>
        <w:ind w:left="3"/>
        <w:jc w:val="both"/>
        <w:rPr>
          <w:rFonts w:ascii="Times New Roman" w:eastAsia="Times New Roman" w:hAnsi="Times New Roman"/>
          <w:lang w:eastAsia="ru-RU"/>
        </w:rPr>
      </w:pPr>
      <w:r w:rsidRPr="003041C4">
        <w:rPr>
          <w:rFonts w:ascii="Times New Roman" w:eastAsia="Times New Roman" w:hAnsi="Times New Roman"/>
          <w:lang w:eastAsia="ru-RU"/>
        </w:rPr>
        <w:t>В 202</w:t>
      </w:r>
      <w:r w:rsidR="004E62B9" w:rsidRPr="003041C4">
        <w:rPr>
          <w:rFonts w:ascii="Times New Roman" w:eastAsia="Times New Roman" w:hAnsi="Times New Roman"/>
          <w:lang w:eastAsia="ru-RU"/>
        </w:rPr>
        <w:t>1</w:t>
      </w:r>
      <w:r w:rsidRPr="003041C4">
        <w:rPr>
          <w:rFonts w:ascii="Times New Roman" w:eastAsia="Times New Roman" w:hAnsi="Times New Roman"/>
          <w:lang w:eastAsia="ru-RU"/>
        </w:rPr>
        <w:t xml:space="preserve"> -202</w:t>
      </w:r>
      <w:r w:rsidR="004E62B9" w:rsidRPr="003041C4">
        <w:rPr>
          <w:rFonts w:ascii="Times New Roman" w:eastAsia="Times New Roman" w:hAnsi="Times New Roman"/>
          <w:lang w:eastAsia="ru-RU"/>
        </w:rPr>
        <w:t>2</w:t>
      </w:r>
      <w:r w:rsidRPr="003041C4">
        <w:rPr>
          <w:rFonts w:ascii="Times New Roman" w:eastAsia="Times New Roman" w:hAnsi="Times New Roman"/>
          <w:lang w:eastAsia="ru-RU"/>
        </w:rPr>
        <w:t xml:space="preserve"> учебн</w:t>
      </w:r>
      <w:r w:rsidR="00D33BA4" w:rsidRPr="003041C4">
        <w:rPr>
          <w:rFonts w:ascii="Times New Roman" w:eastAsia="Times New Roman" w:hAnsi="Times New Roman"/>
          <w:lang w:eastAsia="ru-RU"/>
        </w:rPr>
        <w:t>ом году в гимназии обучались 656 учащихся в 31 классе</w:t>
      </w:r>
      <w:r w:rsidRPr="003041C4">
        <w:rPr>
          <w:rFonts w:ascii="Times New Roman" w:eastAsia="Times New Roman" w:hAnsi="Times New Roman"/>
          <w:lang w:eastAsia="ru-RU"/>
        </w:rPr>
        <w:t>.</w:t>
      </w:r>
    </w:p>
    <w:p w:rsidR="00B21D7C" w:rsidRPr="003041C4" w:rsidRDefault="00B21D7C" w:rsidP="002044A6">
      <w:pPr>
        <w:ind w:left="3"/>
        <w:jc w:val="center"/>
        <w:rPr>
          <w:rFonts w:ascii="Times New Roman" w:eastAsia="Times New Roman" w:hAnsi="Times New Roman"/>
          <w:b/>
          <w:u w:val="single"/>
          <w:lang w:eastAsia="ru-RU"/>
        </w:rPr>
      </w:pPr>
      <w:r w:rsidRPr="003041C4">
        <w:rPr>
          <w:rFonts w:ascii="Times New Roman" w:eastAsia="Times New Roman" w:hAnsi="Times New Roman"/>
          <w:b/>
          <w:u w:val="single"/>
          <w:lang w:eastAsia="ru-RU"/>
        </w:rPr>
        <w:t>Соблюдение требований при зачислении учащихся с учётом типа ОУ</w:t>
      </w:r>
    </w:p>
    <w:p w:rsidR="00B21D7C" w:rsidRPr="003041C4" w:rsidRDefault="00B21D7C" w:rsidP="00D33BA4">
      <w:pPr>
        <w:ind w:left="3" w:firstLine="705"/>
        <w:jc w:val="both"/>
        <w:rPr>
          <w:rFonts w:ascii="Times New Roman" w:eastAsia="Times New Roman" w:hAnsi="Times New Roman"/>
          <w:lang w:eastAsia="ru-RU"/>
        </w:rPr>
      </w:pPr>
      <w:r w:rsidRPr="003041C4">
        <w:rPr>
          <w:rFonts w:ascii="Times New Roman" w:eastAsia="Times New Roman" w:hAnsi="Times New Roman"/>
          <w:lang w:eastAsia="ru-RU"/>
        </w:rPr>
        <w:t>Набор детей, учащихся в МОУ «Гимназия № 92 г. Донецка» проводится в соответствии с Уставом М</w:t>
      </w:r>
      <w:r w:rsidR="00D33BA4" w:rsidRPr="003041C4">
        <w:rPr>
          <w:rFonts w:ascii="Times New Roman" w:eastAsia="Times New Roman" w:hAnsi="Times New Roman"/>
          <w:lang w:eastAsia="ru-RU"/>
        </w:rPr>
        <w:t>Б</w:t>
      </w:r>
      <w:r w:rsidRPr="003041C4">
        <w:rPr>
          <w:rFonts w:ascii="Times New Roman" w:eastAsia="Times New Roman" w:hAnsi="Times New Roman"/>
          <w:lang w:eastAsia="ru-RU"/>
        </w:rPr>
        <w:t xml:space="preserve">ОУ «Гимназия № 92 г. Донецка», планом набора в гимназию на 2021-2022 учебный год, Порядком индивидуального отбора при приёме в Муниципальное общеобразовательное учреждение «Гимназия №92 города Донецка», утверждённым приказом от 25.04.2017 №181. </w:t>
      </w:r>
    </w:p>
    <w:p w:rsidR="00B21D7C" w:rsidRPr="003041C4" w:rsidRDefault="00B21D7C" w:rsidP="00D33BA4">
      <w:pPr>
        <w:ind w:left="3"/>
        <w:jc w:val="both"/>
        <w:rPr>
          <w:rFonts w:ascii="Times New Roman" w:eastAsia="Times New Roman" w:hAnsi="Times New Roman"/>
          <w:lang w:eastAsia="ru-RU"/>
        </w:rPr>
      </w:pPr>
      <w:r w:rsidRPr="003041C4">
        <w:rPr>
          <w:rFonts w:ascii="Times New Roman" w:eastAsia="Times New Roman" w:hAnsi="Times New Roman"/>
          <w:lang w:eastAsia="ru-RU"/>
        </w:rPr>
        <w:t>Прием детей, которые вступают в 1-й класс начальной школы, проводился в форме собеседования с ребенком в присутствии родителей или лиц, которые их заменяют. Собеседование включало выполнение специальных диагностических заданий для проверки уровня общего развития ребенка, его функциональной готовности к систематическому обучению и способности к изучению дисциплин в соответствии со специализацией гимназии.</w:t>
      </w:r>
    </w:p>
    <w:p w:rsidR="00B21D7C" w:rsidRPr="003041C4" w:rsidRDefault="00B21D7C" w:rsidP="00D33BA4">
      <w:pPr>
        <w:ind w:left="3"/>
        <w:jc w:val="both"/>
        <w:rPr>
          <w:rFonts w:ascii="Times New Roman" w:eastAsia="Times New Roman" w:hAnsi="Times New Roman"/>
          <w:lang w:eastAsia="ru-RU"/>
        </w:rPr>
      </w:pPr>
      <w:r w:rsidRPr="003041C4">
        <w:rPr>
          <w:rFonts w:ascii="Times New Roman" w:eastAsia="Times New Roman" w:hAnsi="Times New Roman"/>
          <w:lang w:eastAsia="ru-RU"/>
        </w:rPr>
        <w:t>Перевод из начальной школы в 5 класс осуществлялся по результатам успеваемости учащихся на конец 4 класса.</w:t>
      </w:r>
    </w:p>
    <w:p w:rsidR="00B21D7C" w:rsidRPr="003041C4" w:rsidRDefault="00B21D7C" w:rsidP="00D33BA4">
      <w:pPr>
        <w:ind w:left="3"/>
        <w:jc w:val="both"/>
        <w:rPr>
          <w:rFonts w:ascii="Times New Roman" w:eastAsia="Times New Roman" w:hAnsi="Times New Roman"/>
          <w:lang w:eastAsia="ru-RU"/>
        </w:rPr>
      </w:pPr>
      <w:r w:rsidRPr="003041C4">
        <w:rPr>
          <w:rFonts w:ascii="Times New Roman" w:eastAsia="Times New Roman" w:hAnsi="Times New Roman"/>
          <w:lang w:eastAsia="ru-RU"/>
        </w:rPr>
        <w:t>В профильные классы третьей ступени были приняты учащиеся, успешно закончившие основную общеобразовательную школу и прошедшие государственную итоговую аттестацию.</w:t>
      </w:r>
    </w:p>
    <w:p w:rsidR="00B21D7C" w:rsidRPr="003041C4" w:rsidRDefault="00B21D7C" w:rsidP="00D33BA4">
      <w:pPr>
        <w:jc w:val="both"/>
        <w:rPr>
          <w:rFonts w:ascii="Times New Roman" w:eastAsia="Times New Roman" w:hAnsi="Times New Roman"/>
          <w:b/>
          <w:lang w:eastAsia="ru-RU"/>
        </w:rPr>
      </w:pPr>
      <w:r w:rsidRPr="003041C4">
        <w:rPr>
          <w:rFonts w:ascii="Times New Roman" w:eastAsia="Times New Roman" w:hAnsi="Times New Roman"/>
          <w:b/>
          <w:lang w:eastAsia="ru-RU"/>
        </w:rPr>
        <w:t>Вывод</w:t>
      </w:r>
    </w:p>
    <w:p w:rsidR="00B21D7C" w:rsidRPr="003041C4" w:rsidRDefault="00B21D7C" w:rsidP="00D33BA4">
      <w:pPr>
        <w:ind w:left="3"/>
        <w:jc w:val="both"/>
        <w:rPr>
          <w:rFonts w:ascii="Times New Roman" w:eastAsia="Times New Roman" w:hAnsi="Times New Roman"/>
          <w:lang w:eastAsia="ru-RU"/>
        </w:rPr>
      </w:pPr>
      <w:r w:rsidRPr="003041C4">
        <w:rPr>
          <w:rFonts w:ascii="Times New Roman" w:eastAsia="Times New Roman" w:hAnsi="Times New Roman"/>
          <w:lang w:eastAsia="ru-RU"/>
        </w:rPr>
        <w:tab/>
        <w:t>Зачисление учащихся (детей) в гимназию проводится в соответствии с требованиями нормативных документов.</w:t>
      </w:r>
    </w:p>
    <w:p w:rsidR="00B21D7C" w:rsidRPr="003041C4" w:rsidRDefault="00B21D7C" w:rsidP="00B21D7C">
      <w:pPr>
        <w:ind w:left="3"/>
        <w:jc w:val="both"/>
        <w:rPr>
          <w:rFonts w:ascii="Times New Roman" w:eastAsia="Times New Roman" w:hAnsi="Times New Roman"/>
          <w:lang w:eastAsia="ru-RU"/>
        </w:rPr>
      </w:pPr>
    </w:p>
    <w:p w:rsidR="00B21D7C" w:rsidRPr="003041C4" w:rsidRDefault="00B21D7C" w:rsidP="00B21D7C">
      <w:pPr>
        <w:ind w:left="3"/>
        <w:jc w:val="both"/>
        <w:rPr>
          <w:rFonts w:ascii="Times New Roman" w:eastAsia="Times New Roman" w:hAnsi="Times New Roman"/>
          <w:b/>
          <w:u w:val="single"/>
          <w:lang w:eastAsia="ru-RU"/>
        </w:rPr>
      </w:pPr>
    </w:p>
    <w:p w:rsidR="00C64DE7" w:rsidRPr="003041C4" w:rsidRDefault="00C64DE7" w:rsidP="002044A6">
      <w:pPr>
        <w:jc w:val="center"/>
        <w:rPr>
          <w:rFonts w:ascii="Times New Roman" w:eastAsia="Calibri" w:hAnsi="Times New Roman"/>
          <w:b/>
          <w:u w:val="single"/>
        </w:rPr>
      </w:pPr>
      <w:r w:rsidRPr="003041C4">
        <w:rPr>
          <w:rFonts w:ascii="Times New Roman" w:eastAsia="Calibri" w:hAnsi="Times New Roman"/>
          <w:b/>
          <w:u w:val="single"/>
        </w:rPr>
        <w:t>Школьная сеть</w:t>
      </w:r>
    </w:p>
    <w:p w:rsidR="00C64DE7" w:rsidRPr="003041C4" w:rsidRDefault="00C64DE7" w:rsidP="002044A6">
      <w:pPr>
        <w:pStyle w:val="a8"/>
        <w:ind w:left="1571"/>
        <w:rPr>
          <w:rFonts w:ascii="Times New Roman" w:eastAsia="Calibri" w:hAnsi="Times New Roman"/>
          <w:b/>
        </w:rPr>
      </w:pPr>
    </w:p>
    <w:tbl>
      <w:tblPr>
        <w:tblW w:w="10348" w:type="dxa"/>
        <w:tblInd w:w="108" w:type="dxa"/>
        <w:tblLayout w:type="fixed"/>
        <w:tblLook w:val="04A0" w:firstRow="1" w:lastRow="0" w:firstColumn="1" w:lastColumn="0" w:noHBand="0" w:noVBand="1"/>
      </w:tblPr>
      <w:tblGrid>
        <w:gridCol w:w="1418"/>
        <w:gridCol w:w="2126"/>
        <w:gridCol w:w="2268"/>
        <w:gridCol w:w="2268"/>
        <w:gridCol w:w="2268"/>
      </w:tblGrid>
      <w:tr w:rsidR="00C64DE7" w:rsidRPr="003041C4" w:rsidTr="002044A6">
        <w:trPr>
          <w:trHeight w:val="187"/>
        </w:trPr>
        <w:tc>
          <w:tcPr>
            <w:tcW w:w="1418" w:type="dxa"/>
            <w:vMerge w:val="restart"/>
            <w:tcBorders>
              <w:top w:val="single" w:sz="4" w:space="0" w:color="auto"/>
              <w:left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Классы</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4DE7" w:rsidRPr="003041C4" w:rsidRDefault="00C64DE7" w:rsidP="002044A6">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xml:space="preserve">Количество обучающихся на 05.09.2021 г. </w:t>
            </w:r>
          </w:p>
        </w:tc>
        <w:tc>
          <w:tcPr>
            <w:tcW w:w="4536" w:type="dxa"/>
            <w:gridSpan w:val="2"/>
            <w:tcBorders>
              <w:top w:val="single" w:sz="4" w:space="0" w:color="auto"/>
              <w:left w:val="nil"/>
              <w:bottom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Движение учащихся</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Количество обучающихся на 30.06.2022 г.</w:t>
            </w:r>
          </w:p>
        </w:tc>
      </w:tr>
      <w:tr w:rsidR="00C64DE7" w:rsidRPr="003041C4" w:rsidTr="002044A6">
        <w:trPr>
          <w:trHeight w:val="319"/>
        </w:trPr>
        <w:tc>
          <w:tcPr>
            <w:tcW w:w="1418" w:type="dxa"/>
            <w:vMerge/>
            <w:tcBorders>
              <w:left w:val="single" w:sz="4" w:space="0" w:color="auto"/>
              <w:bottom w:val="single" w:sz="4" w:space="0" w:color="000000"/>
              <w:right w:val="single" w:sz="4" w:space="0" w:color="auto"/>
            </w:tcBorders>
            <w:vAlign w:val="center"/>
          </w:tcPr>
          <w:p w:rsidR="00C64DE7" w:rsidRPr="003041C4" w:rsidRDefault="00C64DE7" w:rsidP="002044A6">
            <w:pPr>
              <w:jc w:val="center"/>
              <w:rPr>
                <w:rFonts w:ascii="Times New Roman" w:eastAsia="Times New Roman" w:hAnsi="Times New Roman"/>
                <w:color w:val="00000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64DE7" w:rsidRPr="003041C4" w:rsidRDefault="00C64DE7" w:rsidP="002044A6">
            <w:pPr>
              <w:rPr>
                <w:rFonts w:ascii="Times New Roman" w:eastAsia="Times New Roman" w:hAnsi="Times New Roman"/>
                <w:color w:val="000000"/>
                <w:lang w:eastAsia="ru-RU"/>
              </w:rPr>
            </w:pPr>
          </w:p>
        </w:tc>
        <w:tc>
          <w:tcPr>
            <w:tcW w:w="2268" w:type="dxa"/>
            <w:tcBorders>
              <w:top w:val="single" w:sz="4" w:space="0" w:color="auto"/>
              <w:left w:val="single" w:sz="4" w:space="0" w:color="auto"/>
              <w:bottom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Выбыли</w:t>
            </w:r>
          </w:p>
        </w:tc>
        <w:tc>
          <w:tcPr>
            <w:tcW w:w="2268" w:type="dxa"/>
            <w:tcBorders>
              <w:top w:val="single" w:sz="4" w:space="0" w:color="auto"/>
              <w:left w:val="single" w:sz="4" w:space="0" w:color="auto"/>
              <w:bottom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Прибыли</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C64DE7" w:rsidRPr="003041C4" w:rsidRDefault="00C64DE7" w:rsidP="002044A6">
            <w:pPr>
              <w:jc w:val="center"/>
              <w:rPr>
                <w:rFonts w:ascii="Times New Roman" w:eastAsia="Times New Roman" w:hAnsi="Times New Roman"/>
                <w:color w:val="000000"/>
                <w:lang w:eastAsia="ru-RU"/>
              </w:rPr>
            </w:pPr>
          </w:p>
        </w:tc>
      </w:tr>
      <w:tr w:rsidR="00C64DE7" w:rsidRPr="003041C4" w:rsidTr="002044A6">
        <w:trPr>
          <w:trHeight w:val="232"/>
        </w:trPr>
        <w:tc>
          <w:tcPr>
            <w:tcW w:w="1418" w:type="dxa"/>
            <w:tcBorders>
              <w:top w:val="nil"/>
              <w:left w:val="single" w:sz="4" w:space="0" w:color="auto"/>
              <w:bottom w:val="single" w:sz="4" w:space="0" w:color="auto"/>
              <w:right w:val="single" w:sz="4" w:space="0" w:color="auto"/>
            </w:tcBorders>
            <w:vAlign w:val="center"/>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1-4</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C64DE7" w:rsidRPr="003041C4" w:rsidRDefault="00C64DE7" w:rsidP="002044A6">
            <w:pPr>
              <w:jc w:val="right"/>
              <w:rPr>
                <w:rFonts w:ascii="Times New Roman" w:eastAsia="Times New Roman" w:hAnsi="Times New Roman"/>
                <w:lang w:eastAsia="ru-RU"/>
              </w:rPr>
            </w:pPr>
            <w:r w:rsidRPr="003041C4">
              <w:rPr>
                <w:rFonts w:ascii="Times New Roman" w:eastAsia="Times New Roman" w:hAnsi="Times New Roman"/>
                <w:lang w:eastAsia="ru-RU"/>
              </w:rPr>
              <w:t>263</w:t>
            </w:r>
          </w:p>
        </w:tc>
        <w:tc>
          <w:tcPr>
            <w:tcW w:w="2268" w:type="dxa"/>
            <w:tcBorders>
              <w:top w:val="nil"/>
              <w:left w:val="nil"/>
              <w:bottom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w:t>
            </w:r>
          </w:p>
        </w:tc>
        <w:tc>
          <w:tcPr>
            <w:tcW w:w="2268" w:type="dxa"/>
            <w:tcBorders>
              <w:top w:val="nil"/>
              <w:left w:val="single" w:sz="4" w:space="0" w:color="auto"/>
              <w:bottom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255</w:t>
            </w:r>
          </w:p>
        </w:tc>
      </w:tr>
      <w:tr w:rsidR="00C64DE7" w:rsidRPr="003041C4" w:rsidTr="002044A6">
        <w:trPr>
          <w:trHeight w:val="375"/>
        </w:trPr>
        <w:tc>
          <w:tcPr>
            <w:tcW w:w="1418" w:type="dxa"/>
            <w:tcBorders>
              <w:top w:val="nil"/>
              <w:left w:val="single" w:sz="4" w:space="0" w:color="auto"/>
              <w:bottom w:val="single" w:sz="4" w:space="0" w:color="auto"/>
              <w:right w:val="single" w:sz="4" w:space="0" w:color="auto"/>
            </w:tcBorders>
            <w:vAlign w:val="center"/>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5-9</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C64DE7" w:rsidRPr="003041C4" w:rsidRDefault="00C64DE7" w:rsidP="002044A6">
            <w:pPr>
              <w:jc w:val="right"/>
              <w:rPr>
                <w:rFonts w:ascii="Times New Roman" w:eastAsia="Times New Roman" w:hAnsi="Times New Roman"/>
                <w:lang w:eastAsia="ru-RU"/>
              </w:rPr>
            </w:pPr>
            <w:r w:rsidRPr="003041C4">
              <w:rPr>
                <w:rFonts w:ascii="Times New Roman" w:eastAsia="Times New Roman" w:hAnsi="Times New Roman"/>
                <w:lang w:eastAsia="ru-RU"/>
              </w:rPr>
              <w:t>316</w:t>
            </w:r>
          </w:p>
        </w:tc>
        <w:tc>
          <w:tcPr>
            <w:tcW w:w="2268" w:type="dxa"/>
            <w:tcBorders>
              <w:top w:val="nil"/>
              <w:left w:val="nil"/>
              <w:bottom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12</w:t>
            </w:r>
          </w:p>
        </w:tc>
        <w:tc>
          <w:tcPr>
            <w:tcW w:w="2268" w:type="dxa"/>
            <w:tcBorders>
              <w:top w:val="nil"/>
              <w:left w:val="single" w:sz="4" w:space="0" w:color="auto"/>
              <w:bottom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305</w:t>
            </w:r>
          </w:p>
        </w:tc>
      </w:tr>
      <w:tr w:rsidR="00C64DE7" w:rsidRPr="003041C4" w:rsidTr="002044A6">
        <w:trPr>
          <w:trHeight w:val="375"/>
        </w:trPr>
        <w:tc>
          <w:tcPr>
            <w:tcW w:w="1418" w:type="dxa"/>
            <w:tcBorders>
              <w:top w:val="nil"/>
              <w:left w:val="single" w:sz="4" w:space="0" w:color="auto"/>
              <w:bottom w:val="single" w:sz="4" w:space="0" w:color="auto"/>
              <w:right w:val="single" w:sz="4" w:space="0" w:color="auto"/>
            </w:tcBorders>
            <w:vAlign w:val="center"/>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10-11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C64DE7" w:rsidRPr="003041C4" w:rsidRDefault="00C64DE7" w:rsidP="002044A6">
            <w:pPr>
              <w:jc w:val="right"/>
              <w:rPr>
                <w:rFonts w:ascii="Times New Roman" w:eastAsia="Times New Roman" w:hAnsi="Times New Roman"/>
                <w:lang w:eastAsia="ru-RU"/>
              </w:rPr>
            </w:pPr>
            <w:r w:rsidRPr="003041C4">
              <w:rPr>
                <w:rFonts w:ascii="Times New Roman" w:eastAsia="Times New Roman" w:hAnsi="Times New Roman"/>
                <w:lang w:eastAsia="ru-RU"/>
              </w:rPr>
              <w:t>77</w:t>
            </w:r>
          </w:p>
        </w:tc>
        <w:tc>
          <w:tcPr>
            <w:tcW w:w="2268" w:type="dxa"/>
            <w:tcBorders>
              <w:top w:val="nil"/>
              <w:left w:val="nil"/>
              <w:bottom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2268" w:type="dxa"/>
            <w:tcBorders>
              <w:top w:val="nil"/>
              <w:left w:val="single" w:sz="4" w:space="0" w:color="auto"/>
              <w:bottom w:val="single" w:sz="4" w:space="0" w:color="auto"/>
              <w:right w:val="single" w:sz="4" w:space="0" w:color="auto"/>
            </w:tcBorders>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77</w:t>
            </w:r>
          </w:p>
        </w:tc>
      </w:tr>
      <w:tr w:rsidR="00C64DE7" w:rsidRPr="003041C4" w:rsidTr="002044A6">
        <w:trPr>
          <w:trHeight w:val="401"/>
        </w:trPr>
        <w:tc>
          <w:tcPr>
            <w:tcW w:w="1418" w:type="dxa"/>
            <w:tcBorders>
              <w:top w:val="nil"/>
              <w:left w:val="single" w:sz="4" w:space="0" w:color="auto"/>
              <w:bottom w:val="single" w:sz="4" w:space="0" w:color="auto"/>
              <w:right w:val="single" w:sz="4" w:space="0" w:color="auto"/>
            </w:tcBorders>
            <w:vAlign w:val="center"/>
          </w:tcPr>
          <w:p w:rsidR="00C64DE7" w:rsidRPr="003041C4" w:rsidRDefault="00C64DE7" w:rsidP="002044A6">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Всего</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C64DE7" w:rsidRPr="003041C4" w:rsidRDefault="00C64DE7" w:rsidP="002044A6">
            <w:pPr>
              <w:jc w:val="right"/>
              <w:rPr>
                <w:rFonts w:ascii="Times New Roman" w:eastAsia="Times New Roman" w:hAnsi="Times New Roman"/>
                <w:b/>
                <w:lang w:eastAsia="ru-RU"/>
              </w:rPr>
            </w:pPr>
            <w:r w:rsidRPr="003041C4">
              <w:rPr>
                <w:rFonts w:ascii="Times New Roman" w:eastAsia="Times New Roman" w:hAnsi="Times New Roman"/>
                <w:b/>
                <w:lang w:eastAsia="ru-RU"/>
              </w:rPr>
              <w:t>656</w:t>
            </w:r>
          </w:p>
        </w:tc>
        <w:tc>
          <w:tcPr>
            <w:tcW w:w="2268" w:type="dxa"/>
            <w:tcBorders>
              <w:top w:val="nil"/>
              <w:left w:val="nil"/>
              <w:bottom w:val="single" w:sz="4" w:space="0" w:color="auto"/>
              <w:right w:val="single" w:sz="4" w:space="0" w:color="auto"/>
            </w:tcBorders>
          </w:tcPr>
          <w:p w:rsidR="00C64DE7" w:rsidRPr="003041C4" w:rsidRDefault="00C64DE7" w:rsidP="002044A6">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23</w:t>
            </w:r>
          </w:p>
        </w:tc>
        <w:tc>
          <w:tcPr>
            <w:tcW w:w="2268" w:type="dxa"/>
            <w:tcBorders>
              <w:top w:val="nil"/>
              <w:left w:val="single" w:sz="4" w:space="0" w:color="auto"/>
              <w:bottom w:val="single" w:sz="4" w:space="0" w:color="auto"/>
              <w:right w:val="single" w:sz="4" w:space="0" w:color="auto"/>
            </w:tcBorders>
          </w:tcPr>
          <w:p w:rsidR="00C64DE7" w:rsidRPr="003041C4" w:rsidRDefault="00C64DE7" w:rsidP="002044A6">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4</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C64DE7" w:rsidRPr="003041C4" w:rsidRDefault="00C64DE7" w:rsidP="002044A6">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637</w:t>
            </w:r>
          </w:p>
        </w:tc>
      </w:tr>
    </w:tbl>
    <w:p w:rsidR="00C64DE7" w:rsidRPr="003041C4" w:rsidRDefault="002044A6" w:rsidP="002044A6">
      <w:pPr>
        <w:pStyle w:val="a8"/>
        <w:tabs>
          <w:tab w:val="left" w:pos="142"/>
        </w:tabs>
        <w:ind w:left="1571"/>
        <w:jc w:val="both"/>
        <w:rPr>
          <w:rFonts w:ascii="Times New Roman" w:eastAsia="Times New Roman" w:hAnsi="Times New Roman"/>
          <w:lang w:eastAsia="ru-RU"/>
        </w:rPr>
      </w:pPr>
      <w:r w:rsidRPr="003041C4">
        <w:rPr>
          <w:rFonts w:ascii="Times New Roman" w:eastAsia="Times New Roman" w:hAnsi="Times New Roman"/>
          <w:lang w:eastAsia="ru-RU"/>
        </w:rPr>
        <w:t>П</w:t>
      </w:r>
      <w:r w:rsidR="00C64DE7" w:rsidRPr="003041C4">
        <w:rPr>
          <w:rFonts w:ascii="Times New Roman" w:eastAsia="Times New Roman" w:hAnsi="Times New Roman"/>
          <w:lang w:eastAsia="ru-RU"/>
        </w:rPr>
        <w:t>ричина выбытия: семейные обстоятельства.</w:t>
      </w:r>
    </w:p>
    <w:p w:rsidR="00B21D7C" w:rsidRPr="003041C4" w:rsidRDefault="00B21D7C" w:rsidP="00B21D7C">
      <w:pPr>
        <w:numPr>
          <w:ilvl w:val="0"/>
          <w:numId w:val="4"/>
        </w:numPr>
        <w:autoSpaceDE w:val="0"/>
        <w:autoSpaceDN w:val="0"/>
        <w:adjustRightInd w:val="0"/>
        <w:ind w:left="0"/>
        <w:jc w:val="center"/>
        <w:rPr>
          <w:rFonts w:ascii="Times New Roman" w:eastAsia="Times New Roman" w:hAnsi="Times New Roman"/>
          <w:b/>
          <w:bCs/>
          <w:lang w:eastAsia="x-none"/>
        </w:rPr>
        <w:sectPr w:rsidR="00B21D7C" w:rsidRPr="003041C4" w:rsidSect="00B21D7C">
          <w:headerReference w:type="default" r:id="rId9"/>
          <w:pgSz w:w="11906" w:h="16838"/>
          <w:pgMar w:top="1134" w:right="850" w:bottom="1134" w:left="1134" w:header="708" w:footer="708" w:gutter="0"/>
          <w:cols w:space="708"/>
          <w:docGrid w:linePitch="360"/>
        </w:sectPr>
      </w:pPr>
    </w:p>
    <w:p w:rsidR="00B21D7C" w:rsidRPr="003041C4" w:rsidRDefault="00B21D7C" w:rsidP="00B21D7C">
      <w:pPr>
        <w:numPr>
          <w:ilvl w:val="0"/>
          <w:numId w:val="4"/>
        </w:numPr>
        <w:autoSpaceDE w:val="0"/>
        <w:autoSpaceDN w:val="0"/>
        <w:adjustRightInd w:val="0"/>
        <w:ind w:left="0"/>
        <w:jc w:val="center"/>
        <w:rPr>
          <w:rFonts w:ascii="Times New Roman" w:eastAsia="Times New Roman" w:hAnsi="Times New Roman"/>
          <w:b/>
          <w:bCs/>
          <w:lang w:eastAsia="x-none"/>
        </w:rPr>
      </w:pPr>
      <w:r w:rsidRPr="003041C4">
        <w:rPr>
          <w:rFonts w:ascii="Times New Roman" w:eastAsia="Times New Roman" w:hAnsi="Times New Roman"/>
          <w:b/>
          <w:bCs/>
          <w:lang w:eastAsia="x-none"/>
        </w:rPr>
        <w:lastRenderedPageBreak/>
        <w:t>ОРГАНИЗАЦИЯ УЧЕБНО-ВОСПИТАТЕЛЬНОГО ПРОЦЕССА.</w:t>
      </w:r>
    </w:p>
    <w:p w:rsidR="00B21D7C" w:rsidRPr="003041C4" w:rsidRDefault="00B21D7C" w:rsidP="00B21D7C">
      <w:pPr>
        <w:autoSpaceDE w:val="0"/>
        <w:autoSpaceDN w:val="0"/>
        <w:adjustRightInd w:val="0"/>
        <w:ind w:firstLine="567"/>
        <w:jc w:val="both"/>
        <w:rPr>
          <w:rFonts w:ascii="Times New Roman" w:eastAsia="Times New Roman" w:hAnsi="Times New Roman"/>
          <w:lang w:eastAsia="x-none"/>
        </w:rPr>
      </w:pPr>
    </w:p>
    <w:p w:rsidR="00B21D7C" w:rsidRPr="003041C4" w:rsidRDefault="00B21D7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При организации учебно-воспитательного процесса педагогический коллектив гимназии руководствуется Уставом  гимназии, локальными актами  гимназии и современными принципами организации образования, решая следующие задачи:</w:t>
      </w:r>
    </w:p>
    <w:p w:rsidR="00B21D7C" w:rsidRPr="003041C4" w:rsidRDefault="00B21D7C" w:rsidP="00AF7C12">
      <w:pPr>
        <w:numPr>
          <w:ilvl w:val="0"/>
          <w:numId w:val="3"/>
        </w:num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обновление программ обучения;</w:t>
      </w:r>
    </w:p>
    <w:p w:rsidR="00B21D7C" w:rsidRPr="003041C4" w:rsidRDefault="00B21D7C" w:rsidP="00AF7C12">
      <w:pPr>
        <w:numPr>
          <w:ilvl w:val="0"/>
          <w:numId w:val="3"/>
        </w:num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использование современных педагогических технологий;</w:t>
      </w:r>
    </w:p>
    <w:p w:rsidR="00B21D7C" w:rsidRPr="003041C4" w:rsidRDefault="00B21D7C" w:rsidP="00AF7C12">
      <w:pPr>
        <w:numPr>
          <w:ilvl w:val="0"/>
          <w:numId w:val="3"/>
        </w:num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использование различных форм учебной деятельности (дискуссий, семинаров, конференций, дебатов и т.д.);</w:t>
      </w:r>
    </w:p>
    <w:p w:rsidR="00B21D7C" w:rsidRPr="003041C4" w:rsidRDefault="00B21D7C" w:rsidP="00AF7C12">
      <w:pPr>
        <w:numPr>
          <w:ilvl w:val="0"/>
          <w:numId w:val="3"/>
        </w:num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 xml:space="preserve">формирование  </w:t>
      </w:r>
      <w:proofErr w:type="spellStart"/>
      <w:r w:rsidRPr="003041C4">
        <w:rPr>
          <w:rFonts w:ascii="Times New Roman" w:eastAsia="Times New Roman" w:hAnsi="Times New Roman"/>
          <w:lang w:eastAsia="x-none"/>
        </w:rPr>
        <w:t>межпредметных</w:t>
      </w:r>
      <w:proofErr w:type="spellEnd"/>
      <w:r w:rsidRPr="003041C4">
        <w:rPr>
          <w:rFonts w:ascii="Times New Roman" w:eastAsia="Times New Roman" w:hAnsi="Times New Roman"/>
          <w:lang w:eastAsia="x-none"/>
        </w:rPr>
        <w:t xml:space="preserve"> связей при едином требовании контроля и качества уровня образования.</w:t>
      </w:r>
    </w:p>
    <w:p w:rsidR="00B21D7C" w:rsidRPr="003041C4" w:rsidRDefault="00B21D7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Учебный план и логика его построения отражают основные цели и задачи, стоящие перед гимназией.</w:t>
      </w:r>
    </w:p>
    <w:p w:rsidR="00B21D7C" w:rsidRPr="003041C4" w:rsidRDefault="00B21D7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 xml:space="preserve"> В учебный план гимназии в 2021-2022 уч. году были включены все предметы общеобразовательной школы, предметы гимназического цикла, а также профильные предметы. Английский и французский языки, как основной иностранный язык, изучаются по углубленной программе с 1 класса; с 5 класса вводится изучение второго иностранного языка – английского, немецкого или французского.</w:t>
      </w:r>
    </w:p>
    <w:p w:rsidR="00B21D7C" w:rsidRPr="003041C4" w:rsidRDefault="00B21D7C" w:rsidP="00AF7C12">
      <w:pPr>
        <w:autoSpaceDE w:val="0"/>
        <w:autoSpaceDN w:val="0"/>
        <w:adjustRightInd w:val="0"/>
        <w:ind w:firstLine="709"/>
        <w:jc w:val="both"/>
        <w:rPr>
          <w:rFonts w:ascii="Times New Roman" w:eastAsia="Times New Roman" w:hAnsi="Times New Roman"/>
          <w:lang w:eastAsia="x-none"/>
        </w:rPr>
      </w:pPr>
      <w:r w:rsidRPr="003041C4">
        <w:rPr>
          <w:rFonts w:ascii="Times New Roman" w:eastAsia="Times New Roman" w:hAnsi="Times New Roman"/>
          <w:lang w:eastAsia="x-none"/>
        </w:rPr>
        <w:t>Гимназия работала в одну смену с продолжительностью  учебной недели 5  дней.</w:t>
      </w:r>
    </w:p>
    <w:p w:rsidR="00B21D7C" w:rsidRPr="003041C4" w:rsidRDefault="00B21D7C" w:rsidP="00AF7C12">
      <w:pPr>
        <w:ind w:firstLine="709"/>
        <w:jc w:val="both"/>
        <w:rPr>
          <w:rFonts w:ascii="Times New Roman" w:eastAsia="Times New Roman" w:hAnsi="Times New Roman"/>
          <w:lang w:eastAsia="ru-RU"/>
        </w:rPr>
      </w:pPr>
      <w:r w:rsidRPr="003041C4">
        <w:rPr>
          <w:rFonts w:ascii="Times New Roman" w:eastAsia="Times New Roman" w:hAnsi="Times New Roman"/>
          <w:lang w:eastAsia="ru-RU"/>
        </w:rPr>
        <w:t>Каникулы планировались в соответствии с календарным графиком, утвержденным Министерством образования и науки Донецкой Народной Республики.</w:t>
      </w:r>
    </w:p>
    <w:p w:rsidR="00B21D7C" w:rsidRPr="003041C4" w:rsidRDefault="00B21D7C" w:rsidP="00B21D7C">
      <w:pPr>
        <w:ind w:left="3"/>
        <w:jc w:val="center"/>
        <w:rPr>
          <w:rFonts w:ascii="Times New Roman" w:eastAsia="Times New Roman" w:hAnsi="Times New Roman"/>
          <w:b/>
          <w:lang w:eastAsia="ru-RU"/>
        </w:rPr>
      </w:pPr>
    </w:p>
    <w:p w:rsidR="00C64DE7" w:rsidRPr="003041C4" w:rsidRDefault="00C64DE7" w:rsidP="00B21D7C">
      <w:pPr>
        <w:ind w:left="3"/>
        <w:jc w:val="center"/>
        <w:rPr>
          <w:rFonts w:ascii="Times New Roman" w:eastAsia="Times New Roman" w:hAnsi="Times New Roman"/>
          <w:b/>
          <w:lang w:eastAsia="ru-RU"/>
        </w:rPr>
      </w:pPr>
    </w:p>
    <w:p w:rsidR="002044A6" w:rsidRPr="003041C4" w:rsidRDefault="002044A6" w:rsidP="00B21D7C">
      <w:pPr>
        <w:ind w:left="3"/>
        <w:jc w:val="center"/>
        <w:rPr>
          <w:rFonts w:ascii="Times New Roman" w:eastAsia="Times New Roman" w:hAnsi="Times New Roman"/>
          <w:b/>
          <w:lang w:eastAsia="ru-RU"/>
        </w:rPr>
      </w:pPr>
    </w:p>
    <w:p w:rsidR="002044A6" w:rsidRPr="003041C4" w:rsidRDefault="002044A6" w:rsidP="002044A6">
      <w:pPr>
        <w:jc w:val="center"/>
        <w:rPr>
          <w:rFonts w:ascii="Times New Roman" w:hAnsi="Times New Roman"/>
          <w:b/>
          <w:u w:val="single"/>
        </w:rPr>
      </w:pPr>
      <w:r w:rsidRPr="003041C4">
        <w:rPr>
          <w:rFonts w:ascii="Times New Roman" w:hAnsi="Times New Roman"/>
          <w:b/>
          <w:u w:val="single"/>
        </w:rPr>
        <w:t>Об организации образовательного процесса</w:t>
      </w:r>
    </w:p>
    <w:p w:rsidR="002044A6" w:rsidRPr="003041C4" w:rsidRDefault="002044A6" w:rsidP="002044A6">
      <w:pPr>
        <w:jc w:val="center"/>
        <w:rPr>
          <w:rFonts w:ascii="Times New Roman" w:hAnsi="Times New Roman"/>
          <w:b/>
          <w:bCs/>
          <w:iCs/>
          <w:u w:val="single"/>
        </w:rPr>
      </w:pPr>
      <w:r w:rsidRPr="003041C4">
        <w:rPr>
          <w:rFonts w:ascii="Times New Roman" w:hAnsi="Times New Roman"/>
          <w:b/>
          <w:u w:val="single"/>
        </w:rPr>
        <w:t xml:space="preserve">с </w:t>
      </w:r>
      <w:r w:rsidRPr="003041C4">
        <w:rPr>
          <w:rFonts w:ascii="Times New Roman" w:hAnsi="Times New Roman"/>
          <w:b/>
          <w:bCs/>
          <w:i/>
          <w:iCs/>
          <w:u w:val="single"/>
        </w:rPr>
        <w:t xml:space="preserve"> </w:t>
      </w:r>
      <w:r w:rsidRPr="003041C4">
        <w:rPr>
          <w:rFonts w:ascii="Times New Roman" w:hAnsi="Times New Roman"/>
          <w:b/>
          <w:bCs/>
          <w:iCs/>
          <w:u w:val="single"/>
        </w:rPr>
        <w:t>использованием электронного обучения</w:t>
      </w:r>
    </w:p>
    <w:p w:rsidR="002044A6" w:rsidRPr="003041C4" w:rsidRDefault="002044A6" w:rsidP="002044A6">
      <w:pPr>
        <w:jc w:val="center"/>
        <w:rPr>
          <w:rFonts w:ascii="Times New Roman" w:hAnsi="Times New Roman"/>
          <w:b/>
          <w:u w:val="single"/>
        </w:rPr>
      </w:pPr>
      <w:r w:rsidRPr="003041C4">
        <w:rPr>
          <w:rFonts w:ascii="Times New Roman" w:hAnsi="Times New Roman"/>
          <w:b/>
          <w:bCs/>
          <w:iCs/>
          <w:u w:val="single"/>
        </w:rPr>
        <w:t>и дистанционных образовательных технологий.</w:t>
      </w:r>
    </w:p>
    <w:p w:rsidR="002044A6" w:rsidRPr="003041C4" w:rsidRDefault="002044A6" w:rsidP="002044A6">
      <w:pPr>
        <w:ind w:firstLine="708"/>
        <w:jc w:val="both"/>
        <w:rPr>
          <w:rFonts w:ascii="Times New Roman" w:hAnsi="Times New Roman"/>
          <w:color w:val="000000"/>
          <w:spacing w:val="-5"/>
        </w:rPr>
      </w:pPr>
      <w:proofErr w:type="gramStart"/>
      <w:r w:rsidRPr="003041C4">
        <w:rPr>
          <w:rFonts w:ascii="Times New Roman" w:hAnsi="Times New Roman"/>
          <w:color w:val="000000"/>
          <w:spacing w:val="-5"/>
        </w:rPr>
        <w:t xml:space="preserve">С целью </w:t>
      </w:r>
      <w:r w:rsidRPr="003041C4">
        <w:rPr>
          <w:rFonts w:ascii="Times New Roman" w:hAnsi="Times New Roman"/>
          <w:color w:val="000000"/>
          <w:spacing w:val="1"/>
        </w:rPr>
        <w:t xml:space="preserve">противодействия угрозе распространения новой </w:t>
      </w:r>
      <w:proofErr w:type="spellStart"/>
      <w:r w:rsidRPr="003041C4">
        <w:rPr>
          <w:rFonts w:ascii="Times New Roman" w:hAnsi="Times New Roman"/>
          <w:color w:val="000000"/>
          <w:spacing w:val="1"/>
        </w:rPr>
        <w:t>короновирусной</w:t>
      </w:r>
      <w:proofErr w:type="spellEnd"/>
      <w:r w:rsidRPr="003041C4">
        <w:rPr>
          <w:rFonts w:ascii="Times New Roman" w:hAnsi="Times New Roman"/>
          <w:color w:val="000000"/>
          <w:spacing w:val="1"/>
        </w:rPr>
        <w:t xml:space="preserve"> инфекции, вызванной </w:t>
      </w:r>
      <w:r w:rsidRPr="003041C4">
        <w:rPr>
          <w:rFonts w:ascii="Times New Roman" w:hAnsi="Times New Roman"/>
          <w:color w:val="000000"/>
          <w:spacing w:val="5"/>
        </w:rPr>
        <w:t>СО</w:t>
      </w:r>
      <w:r w:rsidRPr="003041C4">
        <w:rPr>
          <w:rFonts w:ascii="Times New Roman" w:hAnsi="Times New Roman"/>
          <w:color w:val="000000"/>
          <w:spacing w:val="5"/>
          <w:lang w:val="en-US"/>
        </w:rPr>
        <w:t>VID</w:t>
      </w:r>
      <w:r w:rsidRPr="003041C4">
        <w:rPr>
          <w:rFonts w:ascii="Times New Roman" w:hAnsi="Times New Roman"/>
          <w:color w:val="000000"/>
          <w:spacing w:val="15"/>
        </w:rPr>
        <w:t>-</w:t>
      </w:r>
      <w:r w:rsidRPr="003041C4">
        <w:rPr>
          <w:rFonts w:ascii="Times New Roman" w:hAnsi="Times New Roman"/>
          <w:color w:val="000000"/>
          <w:spacing w:val="5"/>
        </w:rPr>
        <w:t>19, в период действия режима повышенной готовности</w:t>
      </w:r>
      <w:r w:rsidRPr="003041C4">
        <w:rPr>
          <w:rFonts w:ascii="Times New Roman" w:hAnsi="Times New Roman"/>
          <w:color w:val="000000"/>
          <w:spacing w:val="-5"/>
        </w:rPr>
        <w:t>, а также в связи с резким обострением военной ситуации на всей территории Донецкой Народной Республики, связанной с угрозой жизни и здоровью обучающихся, работников образовательных организаций ДНР, осуществляющих образовательную деятельность, согласно ст. 59, 60 Конституции Донецкой Народной Республики образовательный процесс в гимназии был организован с</w:t>
      </w:r>
      <w:proofErr w:type="gramEnd"/>
      <w:r w:rsidRPr="003041C4">
        <w:rPr>
          <w:rFonts w:ascii="Times New Roman" w:hAnsi="Times New Roman"/>
          <w:color w:val="000000"/>
          <w:spacing w:val="-5"/>
        </w:rPr>
        <w:t xml:space="preserve"> использованием электронного обучения и дистанционных образовательных технологий.</w:t>
      </w:r>
    </w:p>
    <w:p w:rsidR="002044A6" w:rsidRPr="003041C4" w:rsidRDefault="002044A6" w:rsidP="002044A6">
      <w:pPr>
        <w:ind w:firstLine="708"/>
        <w:jc w:val="both"/>
        <w:rPr>
          <w:rFonts w:ascii="Times New Roman" w:hAnsi="Times New Roman"/>
        </w:rPr>
      </w:pPr>
      <w:r w:rsidRPr="003041C4">
        <w:rPr>
          <w:rFonts w:ascii="Times New Roman" w:hAnsi="Times New Roman"/>
        </w:rPr>
        <w:t xml:space="preserve">Образовательный процесс с </w:t>
      </w:r>
      <w:r w:rsidRPr="003041C4">
        <w:rPr>
          <w:rFonts w:ascii="Times New Roman" w:hAnsi="Times New Roman"/>
          <w:bCs/>
          <w:iCs/>
        </w:rPr>
        <w:t>использованием электронного обучения и дистанционных образовательных технологий</w:t>
      </w:r>
      <w:r w:rsidRPr="003041C4">
        <w:rPr>
          <w:rFonts w:ascii="Times New Roman" w:hAnsi="Times New Roman"/>
        </w:rPr>
        <w:t xml:space="preserve"> (далее ЭО/ДОТ) в течение учебного 2021-2022 учебного года длился 19 недель (5-8,10 классы), 18 недель (2-4 классы), 17 недель (9,11 классы), 16 недель (1 классы), что составляет 59-55% всего учебного года.</w:t>
      </w:r>
    </w:p>
    <w:p w:rsidR="002044A6" w:rsidRPr="003041C4" w:rsidRDefault="002044A6" w:rsidP="002044A6">
      <w:pPr>
        <w:ind w:firstLine="360"/>
        <w:rPr>
          <w:rFonts w:ascii="Times New Roman" w:hAnsi="Times New Roman"/>
        </w:rPr>
      </w:pPr>
      <w:r w:rsidRPr="003041C4">
        <w:rPr>
          <w:rFonts w:ascii="Times New Roman" w:hAnsi="Times New Roman"/>
        </w:rPr>
        <w:t xml:space="preserve">Организация обучения осуществлялась в соответствии с нормативными документами Донецкой Народной Республики: </w:t>
      </w:r>
    </w:p>
    <w:p w:rsidR="002044A6" w:rsidRPr="003041C4" w:rsidRDefault="002044A6" w:rsidP="0077275D">
      <w:pPr>
        <w:numPr>
          <w:ilvl w:val="0"/>
          <w:numId w:val="33"/>
        </w:numPr>
        <w:shd w:val="clear" w:color="auto" w:fill="FFFFFF"/>
        <w:jc w:val="both"/>
        <w:textAlignment w:val="baseline"/>
        <w:rPr>
          <w:rFonts w:ascii="Times New Roman" w:eastAsia="Times New Roman" w:hAnsi="Times New Roman"/>
          <w:bCs/>
          <w:color w:val="000000"/>
          <w:bdr w:val="none" w:sz="0" w:space="0" w:color="auto" w:frame="1"/>
          <w:lang w:eastAsia="ru-RU"/>
        </w:rPr>
      </w:pPr>
      <w:r w:rsidRPr="003041C4">
        <w:rPr>
          <w:rFonts w:ascii="Times New Roman" w:eastAsia="Times New Roman" w:hAnsi="Times New Roman"/>
          <w:bCs/>
          <w:color w:val="000000"/>
          <w:bdr w:val="none" w:sz="0" w:space="0" w:color="auto" w:frame="1"/>
          <w:lang w:eastAsia="ru-RU"/>
        </w:rPr>
        <w:t xml:space="preserve">статья 14 Закона Донецкой Народной Республики «Об образовании»; </w:t>
      </w:r>
    </w:p>
    <w:p w:rsidR="002044A6" w:rsidRPr="003041C4" w:rsidRDefault="002044A6" w:rsidP="0077275D">
      <w:pPr>
        <w:numPr>
          <w:ilvl w:val="0"/>
          <w:numId w:val="34"/>
        </w:numPr>
        <w:shd w:val="clear" w:color="auto" w:fill="FFFFFF"/>
        <w:ind w:left="709"/>
        <w:jc w:val="both"/>
        <w:textAlignment w:val="baseline"/>
        <w:rPr>
          <w:rFonts w:ascii="Times New Roman" w:eastAsia="Times New Roman" w:hAnsi="Times New Roman"/>
          <w:bCs/>
          <w:color w:val="000000"/>
          <w:bdr w:val="none" w:sz="0" w:space="0" w:color="auto" w:frame="1"/>
          <w:lang w:eastAsia="ru-RU" w:bidi="ru-RU"/>
        </w:rPr>
      </w:pPr>
      <w:r w:rsidRPr="003041C4">
        <w:rPr>
          <w:rFonts w:ascii="Times New Roman" w:eastAsia="Times New Roman" w:hAnsi="Times New Roman"/>
          <w:bCs/>
          <w:color w:val="000000"/>
          <w:bdr w:val="none" w:sz="0" w:space="0" w:color="auto" w:frame="1"/>
          <w:lang w:eastAsia="ru-RU" w:bidi="ru-RU"/>
        </w:rPr>
        <w:t>указ Главы Донецкой Народной Республики от 14.04.2020 №84 «Об организации дистанционного режима исполнения работниками трудовых обязанностей на территории Донецкой Народной Республики»;</w:t>
      </w:r>
    </w:p>
    <w:p w:rsidR="002044A6" w:rsidRPr="003041C4" w:rsidRDefault="002044A6" w:rsidP="0077275D">
      <w:pPr>
        <w:numPr>
          <w:ilvl w:val="0"/>
          <w:numId w:val="34"/>
        </w:numPr>
        <w:shd w:val="clear" w:color="auto" w:fill="FFFFFF"/>
        <w:ind w:left="709"/>
        <w:jc w:val="both"/>
        <w:textAlignment w:val="baseline"/>
        <w:rPr>
          <w:rFonts w:ascii="Times New Roman" w:eastAsia="Times New Roman" w:hAnsi="Times New Roman"/>
          <w:bCs/>
          <w:color w:val="000000"/>
          <w:bdr w:val="none" w:sz="0" w:space="0" w:color="auto" w:frame="1"/>
          <w:lang w:eastAsia="ru-RU" w:bidi="ru-RU"/>
        </w:rPr>
      </w:pPr>
      <w:r w:rsidRPr="003041C4">
        <w:rPr>
          <w:rFonts w:ascii="Times New Roman" w:eastAsia="Times New Roman" w:hAnsi="Times New Roman"/>
          <w:bCs/>
          <w:color w:val="000000"/>
          <w:bdr w:val="none" w:sz="0" w:space="0" w:color="auto" w:frame="1"/>
          <w:lang w:eastAsia="ru-RU" w:bidi="ru-RU"/>
        </w:rPr>
        <w:t>указ Главы Донецкой Народной Республики от 24.09.2021№297 «О внесении изменения в Указ Главы Донецкой Народной Республики от 14.03.2020 №57 «О введении режима повышенной готовности»;</w:t>
      </w:r>
    </w:p>
    <w:p w:rsidR="002044A6" w:rsidRPr="003041C4" w:rsidRDefault="002044A6" w:rsidP="0077275D">
      <w:pPr>
        <w:numPr>
          <w:ilvl w:val="0"/>
          <w:numId w:val="33"/>
        </w:numPr>
        <w:shd w:val="clear" w:color="auto" w:fill="FFFFFF"/>
        <w:jc w:val="both"/>
        <w:textAlignment w:val="baseline"/>
        <w:rPr>
          <w:rFonts w:ascii="Times New Roman" w:eastAsia="Times New Roman" w:hAnsi="Times New Roman"/>
          <w:bCs/>
          <w:color w:val="000000"/>
          <w:bdr w:val="none" w:sz="0" w:space="0" w:color="auto" w:frame="1"/>
          <w:lang w:eastAsia="ru-RU"/>
        </w:rPr>
      </w:pPr>
      <w:r w:rsidRPr="003041C4">
        <w:rPr>
          <w:rFonts w:ascii="Times New Roman" w:eastAsia="Times New Roman" w:hAnsi="Times New Roman"/>
          <w:bCs/>
          <w:color w:val="000000"/>
          <w:bdr w:val="none" w:sz="0" w:space="0" w:color="auto" w:frame="1"/>
          <w:lang w:eastAsia="ru-RU"/>
        </w:rPr>
        <w:t xml:space="preserve">распоряжение Главы Донецкой Народной Республики от 19.03.2022 № 82 «О возобновлении образовательной и научной деятельности в образовательных и научных организациях Донецкой Народной Республики»; </w:t>
      </w:r>
    </w:p>
    <w:p w:rsidR="002044A6" w:rsidRPr="003041C4" w:rsidRDefault="002044A6" w:rsidP="0077275D">
      <w:pPr>
        <w:numPr>
          <w:ilvl w:val="0"/>
          <w:numId w:val="33"/>
        </w:numPr>
        <w:shd w:val="clear" w:color="auto" w:fill="FFFFFF"/>
        <w:jc w:val="both"/>
        <w:textAlignment w:val="baseline"/>
        <w:rPr>
          <w:rFonts w:ascii="Times New Roman" w:eastAsia="Times New Roman" w:hAnsi="Times New Roman"/>
          <w:bCs/>
          <w:color w:val="000000"/>
          <w:bdr w:val="none" w:sz="0" w:space="0" w:color="auto" w:frame="1"/>
          <w:lang w:eastAsia="ru-RU"/>
        </w:rPr>
      </w:pPr>
      <w:r w:rsidRPr="003041C4">
        <w:rPr>
          <w:rFonts w:ascii="Times New Roman" w:eastAsia="Times New Roman" w:hAnsi="Times New Roman"/>
          <w:bCs/>
          <w:color w:val="000000"/>
          <w:bdr w:val="none" w:sz="0" w:space="0" w:color="auto" w:frame="1"/>
          <w:lang w:eastAsia="ru-RU" w:bidi="ru-RU"/>
        </w:rPr>
        <w:lastRenderedPageBreak/>
        <w:t>приказ Министерства образования и науки Донецкой Народной Республики от 28.10.2021 г. № 919 «Об организации работы образовательных организаций, реализующих программы начального общего, основного общего и среднего общего образования, Донецкой Народной Республики в период действия режима повышенной готовности»;</w:t>
      </w:r>
    </w:p>
    <w:p w:rsidR="002044A6" w:rsidRPr="003041C4" w:rsidRDefault="002044A6" w:rsidP="0077275D">
      <w:pPr>
        <w:numPr>
          <w:ilvl w:val="0"/>
          <w:numId w:val="33"/>
        </w:numPr>
        <w:shd w:val="clear" w:color="auto" w:fill="FFFFFF"/>
        <w:jc w:val="both"/>
        <w:textAlignment w:val="baseline"/>
        <w:rPr>
          <w:rFonts w:ascii="Times New Roman" w:eastAsia="Times New Roman" w:hAnsi="Times New Roman"/>
          <w:bCs/>
          <w:color w:val="000000"/>
          <w:bdr w:val="none" w:sz="0" w:space="0" w:color="auto" w:frame="1"/>
          <w:lang w:eastAsia="ru-RU"/>
        </w:rPr>
      </w:pPr>
      <w:r w:rsidRPr="003041C4">
        <w:rPr>
          <w:rFonts w:ascii="Times New Roman" w:eastAsia="Times New Roman" w:hAnsi="Times New Roman"/>
          <w:bCs/>
          <w:color w:val="000000"/>
          <w:bdr w:val="none" w:sz="0" w:space="0" w:color="auto" w:frame="1"/>
          <w:lang w:eastAsia="ru-RU"/>
        </w:rPr>
        <w:t>приказ Министерства образования и науки Донецкой Народной Республики от 01.02.2022 г. № 81 «Об организации работы образовательных организаций, реализующих образовательные программы начального общего, основного общего и среднего общего образования, Донецкой Народной Республики в период с 03.02.2022 по 16.02.2022»;</w:t>
      </w:r>
    </w:p>
    <w:p w:rsidR="002044A6" w:rsidRPr="003041C4" w:rsidRDefault="002044A6" w:rsidP="0077275D">
      <w:pPr>
        <w:numPr>
          <w:ilvl w:val="0"/>
          <w:numId w:val="33"/>
        </w:numPr>
        <w:shd w:val="clear" w:color="auto" w:fill="FFFFFF"/>
        <w:jc w:val="both"/>
        <w:textAlignment w:val="baseline"/>
        <w:rPr>
          <w:rFonts w:ascii="Times New Roman" w:eastAsia="Times New Roman" w:hAnsi="Times New Roman"/>
          <w:bCs/>
          <w:color w:val="000000"/>
          <w:bdr w:val="none" w:sz="0" w:space="0" w:color="auto" w:frame="1"/>
          <w:lang w:eastAsia="ru-RU"/>
        </w:rPr>
      </w:pPr>
      <w:r w:rsidRPr="003041C4">
        <w:rPr>
          <w:rFonts w:ascii="Times New Roman" w:eastAsia="Times New Roman" w:hAnsi="Times New Roman"/>
          <w:bCs/>
          <w:color w:val="000000"/>
          <w:bdr w:val="none" w:sz="0" w:space="0" w:color="auto" w:frame="1"/>
          <w:lang w:eastAsia="ru-RU"/>
        </w:rPr>
        <w:t xml:space="preserve">приказ Министерства образования и науки Донецкой Народной Республики от 21.03.2022 № 197 «О возобновлении образовательной и научной деятельности в образовательных и научных организациях Донецкой Народной Республики»; </w:t>
      </w:r>
    </w:p>
    <w:p w:rsidR="002044A6" w:rsidRPr="003041C4" w:rsidRDefault="002044A6" w:rsidP="0077275D">
      <w:pPr>
        <w:numPr>
          <w:ilvl w:val="0"/>
          <w:numId w:val="33"/>
        </w:numPr>
        <w:shd w:val="clear" w:color="auto" w:fill="FFFFFF"/>
        <w:jc w:val="both"/>
        <w:textAlignment w:val="baseline"/>
        <w:rPr>
          <w:rFonts w:ascii="Times New Roman" w:eastAsia="Times New Roman" w:hAnsi="Times New Roman"/>
          <w:bCs/>
          <w:color w:val="000000"/>
          <w:bdr w:val="none" w:sz="0" w:space="0" w:color="auto" w:frame="1"/>
          <w:lang w:eastAsia="ru-RU"/>
        </w:rPr>
      </w:pPr>
      <w:r w:rsidRPr="003041C4">
        <w:rPr>
          <w:rFonts w:ascii="Times New Roman" w:eastAsia="Times New Roman" w:hAnsi="Times New Roman"/>
          <w:bCs/>
          <w:color w:val="000000"/>
          <w:bdr w:val="none" w:sz="0" w:space="0" w:color="auto" w:frame="1"/>
          <w:lang w:eastAsia="ru-RU"/>
        </w:rPr>
        <w:t>письмо Министерства образования и науки Донецкой Народной Республики от 22.03.2022 № 1286/06.1-22 «Инструктивно-методические материалы</w:t>
      </w:r>
      <w:proofErr w:type="gramStart"/>
      <w:r w:rsidRPr="003041C4">
        <w:rPr>
          <w:rFonts w:ascii="Times New Roman" w:eastAsia="Times New Roman" w:hAnsi="Times New Roman"/>
          <w:bCs/>
          <w:color w:val="000000"/>
          <w:bdr w:val="none" w:sz="0" w:space="0" w:color="auto" w:frame="1"/>
          <w:lang w:eastAsia="ru-RU"/>
        </w:rPr>
        <w:t xml:space="preserve">  О</w:t>
      </w:r>
      <w:proofErr w:type="gramEnd"/>
      <w:r w:rsidRPr="003041C4">
        <w:rPr>
          <w:rFonts w:ascii="Times New Roman" w:eastAsia="Times New Roman" w:hAnsi="Times New Roman"/>
          <w:bCs/>
          <w:color w:val="000000"/>
          <w:bdr w:val="none" w:sz="0" w:space="0" w:color="auto" w:frame="1"/>
          <w:lang w:eastAsia="ru-RU"/>
        </w:rPr>
        <w:t xml:space="preserve"> реализации образовательных программ с применением электронного обучения и дистанционных образовательных технологий в образовательных организациях, реализующих основные образовательные программы начального общего, основного общего и среднего общего образования, для использования в организации образовательного процесса»;</w:t>
      </w:r>
    </w:p>
    <w:p w:rsidR="002044A6" w:rsidRPr="003041C4" w:rsidRDefault="002044A6" w:rsidP="0077275D">
      <w:pPr>
        <w:numPr>
          <w:ilvl w:val="0"/>
          <w:numId w:val="33"/>
        </w:numPr>
        <w:shd w:val="clear" w:color="auto" w:fill="FFFFFF"/>
        <w:jc w:val="both"/>
        <w:textAlignment w:val="baseline"/>
        <w:rPr>
          <w:rFonts w:ascii="Times New Roman" w:eastAsia="Times New Roman" w:hAnsi="Times New Roman"/>
          <w:bCs/>
          <w:color w:val="000000"/>
          <w:bdr w:val="none" w:sz="0" w:space="0" w:color="auto" w:frame="1"/>
          <w:lang w:eastAsia="ru-RU"/>
        </w:rPr>
      </w:pPr>
      <w:r w:rsidRPr="003041C4">
        <w:rPr>
          <w:rFonts w:ascii="Times New Roman" w:eastAsia="Times New Roman" w:hAnsi="Times New Roman"/>
          <w:bCs/>
          <w:color w:val="000000"/>
          <w:bdr w:val="none" w:sz="0" w:space="0" w:color="auto" w:frame="1"/>
          <w:lang w:eastAsia="ru-RU"/>
        </w:rPr>
        <w:t>приказ Министерства образования и науки Донецкой Народной Республики от 21.03.2022 № 199 «Об особенностях организации образовательной деятельности в образовательных организациях Донецкой Народной Республики, реализующих основные образовательные программы начального общего, основного общего и среднего общего образования» (с изменениями)</w:t>
      </w:r>
    </w:p>
    <w:p w:rsidR="002044A6" w:rsidRPr="003041C4" w:rsidRDefault="002044A6" w:rsidP="002044A6">
      <w:pPr>
        <w:shd w:val="clear" w:color="auto" w:fill="FFFFFF"/>
        <w:ind w:left="360"/>
        <w:jc w:val="both"/>
        <w:textAlignment w:val="baseline"/>
        <w:rPr>
          <w:rFonts w:ascii="Times New Roman" w:eastAsia="Times New Roman" w:hAnsi="Times New Roman"/>
          <w:bCs/>
          <w:color w:val="000000"/>
          <w:bdr w:val="none" w:sz="0" w:space="0" w:color="auto" w:frame="1"/>
          <w:lang w:eastAsia="ru-RU"/>
        </w:rPr>
      </w:pPr>
      <w:r w:rsidRPr="003041C4">
        <w:rPr>
          <w:rFonts w:ascii="Times New Roman" w:hAnsi="Times New Roman"/>
        </w:rPr>
        <w:t xml:space="preserve">Образовательный процесс с </w:t>
      </w:r>
      <w:r w:rsidRPr="003041C4">
        <w:rPr>
          <w:rFonts w:ascii="Times New Roman" w:hAnsi="Times New Roman"/>
          <w:bCs/>
          <w:iCs/>
        </w:rPr>
        <w:t xml:space="preserve">использованием </w:t>
      </w:r>
      <w:r w:rsidRPr="003041C4">
        <w:rPr>
          <w:rFonts w:ascii="Times New Roman" w:hAnsi="Times New Roman"/>
        </w:rPr>
        <w:t>ЭО/ДОТ  регламентировался  локальными актами:</w:t>
      </w:r>
    </w:p>
    <w:p w:rsidR="002044A6" w:rsidRPr="003041C4" w:rsidRDefault="002044A6" w:rsidP="0077275D">
      <w:pPr>
        <w:numPr>
          <w:ilvl w:val="0"/>
          <w:numId w:val="35"/>
        </w:numPr>
        <w:ind w:right="-1"/>
        <w:rPr>
          <w:rFonts w:ascii="Times New Roman" w:hAnsi="Times New Roman"/>
        </w:rPr>
      </w:pPr>
      <w:r w:rsidRPr="003041C4">
        <w:rPr>
          <w:rFonts w:ascii="Times New Roman" w:hAnsi="Times New Roman"/>
        </w:rPr>
        <w:t>Приказ по гимназии от 01.11.2021 № 422</w:t>
      </w:r>
      <w:r w:rsidRPr="003041C4">
        <w:rPr>
          <w:rFonts w:ascii="Times New Roman" w:hAnsi="Times New Roman"/>
          <w:color w:val="000000"/>
          <w:lang w:eastAsia="ru-RU" w:bidi="ru-RU"/>
        </w:rPr>
        <w:t xml:space="preserve"> «Об организации работы в период действия режима повышенной готовности с 01.11.2021</w:t>
      </w:r>
      <w:r w:rsidRPr="003041C4">
        <w:rPr>
          <w:rFonts w:ascii="Times New Roman" w:hAnsi="Times New Roman"/>
        </w:rPr>
        <w:t>»</w:t>
      </w:r>
    </w:p>
    <w:p w:rsidR="002044A6" w:rsidRPr="003041C4" w:rsidRDefault="002044A6" w:rsidP="0077275D">
      <w:pPr>
        <w:numPr>
          <w:ilvl w:val="0"/>
          <w:numId w:val="35"/>
        </w:numPr>
        <w:shd w:val="clear" w:color="auto" w:fill="FFFFFF"/>
        <w:suppressAutoHyphens/>
        <w:jc w:val="both"/>
        <w:rPr>
          <w:rFonts w:ascii="Times New Roman" w:hAnsi="Times New Roman"/>
          <w:bCs/>
        </w:rPr>
      </w:pPr>
      <w:r w:rsidRPr="003041C4">
        <w:rPr>
          <w:rFonts w:ascii="Times New Roman" w:hAnsi="Times New Roman"/>
        </w:rPr>
        <w:t xml:space="preserve">Приказ по гимназии </w:t>
      </w:r>
      <w:r w:rsidRPr="003041C4">
        <w:rPr>
          <w:rFonts w:ascii="Times New Roman" w:eastAsia="SimSun" w:hAnsi="Times New Roman"/>
          <w:kern w:val="1"/>
          <w:lang w:eastAsia="hi-IN" w:bidi="hi-IN"/>
        </w:rPr>
        <w:t>от 02.02.2022 № 55</w:t>
      </w:r>
      <w:r w:rsidRPr="003041C4">
        <w:rPr>
          <w:rFonts w:ascii="Times New Roman" w:hAnsi="Times New Roman"/>
          <w:bCs/>
          <w:lang w:val="uk-UA"/>
        </w:rPr>
        <w:t xml:space="preserve"> «</w:t>
      </w:r>
      <w:r w:rsidRPr="003041C4">
        <w:rPr>
          <w:rFonts w:ascii="Times New Roman" w:hAnsi="Times New Roman"/>
          <w:bCs/>
        </w:rPr>
        <w:t>Об организации образовательного процесса в период с 03.02.2022 по 16.02.2022»</w:t>
      </w:r>
    </w:p>
    <w:p w:rsidR="002044A6" w:rsidRPr="003041C4" w:rsidRDefault="002044A6" w:rsidP="0077275D">
      <w:pPr>
        <w:numPr>
          <w:ilvl w:val="0"/>
          <w:numId w:val="35"/>
        </w:numPr>
        <w:shd w:val="clear" w:color="auto" w:fill="FFFFFF"/>
        <w:suppressAutoHyphens/>
        <w:jc w:val="both"/>
        <w:rPr>
          <w:rFonts w:ascii="Times New Roman" w:hAnsi="Times New Roman"/>
          <w:bCs/>
        </w:rPr>
      </w:pPr>
      <w:r w:rsidRPr="003041C4">
        <w:rPr>
          <w:rFonts w:ascii="Times New Roman" w:hAnsi="Times New Roman"/>
        </w:rPr>
        <w:t>Приказ по гимназии от 23.03.2022 № 88 «</w:t>
      </w:r>
      <w:r w:rsidRPr="003041C4">
        <w:rPr>
          <w:rFonts w:ascii="Times New Roman" w:hAnsi="Times New Roman"/>
          <w:bCs/>
        </w:rPr>
        <w:t>О возобновлении  и организации  образовательного процесса с 23.03.2022»</w:t>
      </w:r>
    </w:p>
    <w:p w:rsidR="002044A6" w:rsidRPr="003041C4" w:rsidRDefault="002044A6" w:rsidP="002044A6">
      <w:pPr>
        <w:ind w:firstLine="708"/>
        <w:jc w:val="both"/>
        <w:rPr>
          <w:rFonts w:ascii="Times New Roman" w:hAnsi="Times New Roman"/>
        </w:rPr>
      </w:pPr>
      <w:r w:rsidRPr="003041C4">
        <w:rPr>
          <w:rFonts w:ascii="Times New Roman" w:hAnsi="Times New Roman"/>
        </w:rPr>
        <w:t xml:space="preserve">Для организации образовательного процесса с </w:t>
      </w:r>
      <w:r w:rsidRPr="003041C4">
        <w:rPr>
          <w:rFonts w:ascii="Times New Roman" w:hAnsi="Times New Roman"/>
          <w:b/>
          <w:bCs/>
          <w:i/>
          <w:iCs/>
        </w:rPr>
        <w:t xml:space="preserve"> </w:t>
      </w:r>
      <w:r w:rsidRPr="003041C4">
        <w:rPr>
          <w:rFonts w:ascii="Times New Roman" w:hAnsi="Times New Roman"/>
          <w:bCs/>
          <w:iCs/>
        </w:rPr>
        <w:t xml:space="preserve">использованием ЭО/ДОТ </w:t>
      </w:r>
      <w:r w:rsidRPr="003041C4">
        <w:rPr>
          <w:rFonts w:ascii="Times New Roman" w:hAnsi="Times New Roman"/>
        </w:rPr>
        <w:t xml:space="preserve">в гимназии используется сайт для дистанционного обучения, созданный на платформе </w:t>
      </w:r>
      <w:r w:rsidRPr="003041C4">
        <w:rPr>
          <w:rFonts w:ascii="Times New Roman" w:hAnsi="Times New Roman"/>
          <w:lang w:val="en-US"/>
        </w:rPr>
        <w:t>Google</w:t>
      </w:r>
      <w:r w:rsidRPr="003041C4">
        <w:rPr>
          <w:rFonts w:ascii="Times New Roman" w:hAnsi="Times New Roman"/>
        </w:rPr>
        <w:t xml:space="preserve"> в 2015 году. </w:t>
      </w:r>
    </w:p>
    <w:p w:rsidR="002044A6" w:rsidRPr="003041C4" w:rsidRDefault="002044A6" w:rsidP="002044A6">
      <w:pPr>
        <w:ind w:firstLine="708"/>
        <w:jc w:val="both"/>
        <w:rPr>
          <w:rFonts w:ascii="Times New Roman" w:hAnsi="Times New Roman"/>
        </w:rPr>
      </w:pPr>
      <w:r w:rsidRPr="003041C4">
        <w:rPr>
          <w:rFonts w:ascii="Times New Roman" w:hAnsi="Times New Roman"/>
        </w:rPr>
        <w:t>Сайт содержит нормативную базу для организации образовательного процесса общеобразовательных организациях (ГОС, приказы), ссылки на электронные учебники, ссылки на сайты педагогов, дистанционную платформу.</w:t>
      </w:r>
    </w:p>
    <w:p w:rsidR="002044A6" w:rsidRPr="003041C4" w:rsidRDefault="002044A6" w:rsidP="002044A6">
      <w:pPr>
        <w:ind w:firstLine="708"/>
        <w:jc w:val="both"/>
        <w:rPr>
          <w:rFonts w:ascii="Times New Roman" w:hAnsi="Times New Roman"/>
        </w:rPr>
      </w:pPr>
      <w:r w:rsidRPr="003041C4">
        <w:rPr>
          <w:rFonts w:ascii="Times New Roman" w:hAnsi="Times New Roman"/>
        </w:rPr>
        <w:t>Структура дистанционной платформы проста и понятна. Учебный материал размещается по параллелям и предметам.</w:t>
      </w:r>
    </w:p>
    <w:p w:rsidR="002044A6" w:rsidRPr="003041C4" w:rsidRDefault="002044A6" w:rsidP="002044A6">
      <w:pPr>
        <w:ind w:firstLine="720"/>
        <w:jc w:val="both"/>
        <w:rPr>
          <w:rFonts w:ascii="Times New Roman" w:hAnsi="Times New Roman"/>
        </w:rPr>
      </w:pPr>
      <w:r w:rsidRPr="003041C4">
        <w:rPr>
          <w:rFonts w:ascii="Times New Roman" w:hAnsi="Times New Roman"/>
        </w:rPr>
        <w:t>Основными видами учебных занятий при дистанционном обучении являются: самостоятельное изучение учебного материала дистанционного курса, лекция, консультация, дискуссия, практическое занятие, лабораторное занятие, проектная, исследовательская работа.</w:t>
      </w:r>
    </w:p>
    <w:p w:rsidR="002044A6" w:rsidRPr="003041C4" w:rsidRDefault="002044A6" w:rsidP="002044A6">
      <w:pPr>
        <w:ind w:firstLine="720"/>
        <w:jc w:val="both"/>
        <w:rPr>
          <w:rFonts w:ascii="Times New Roman" w:hAnsi="Times New Roman"/>
        </w:rPr>
      </w:pPr>
      <w:proofErr w:type="gramStart"/>
      <w:r w:rsidRPr="003041C4">
        <w:rPr>
          <w:rFonts w:ascii="Times New Roman" w:hAnsi="Times New Roman"/>
        </w:rPr>
        <w:t>Контроль за</w:t>
      </w:r>
      <w:proofErr w:type="gramEnd"/>
      <w:r w:rsidRPr="003041C4">
        <w:rPr>
          <w:rFonts w:ascii="Times New Roman" w:hAnsi="Times New Roman"/>
        </w:rPr>
        <w:t xml:space="preserve"> усвоением материала каждый учитель определяет самостоятельно с учетом возрастных особенностей учащихся, программы предмета. </w:t>
      </w:r>
    </w:p>
    <w:p w:rsidR="002044A6" w:rsidRPr="003041C4" w:rsidRDefault="002044A6" w:rsidP="002044A6">
      <w:pPr>
        <w:ind w:firstLine="720"/>
        <w:jc w:val="both"/>
        <w:rPr>
          <w:rFonts w:ascii="Times New Roman" w:hAnsi="Times New Roman"/>
        </w:rPr>
      </w:pPr>
      <w:r w:rsidRPr="003041C4">
        <w:rPr>
          <w:rFonts w:ascii="Times New Roman" w:hAnsi="Times New Roman"/>
        </w:rPr>
        <w:t>Обратная связь с учащимися осуществлялась через социальные сети (</w:t>
      </w:r>
      <w:r w:rsidRPr="003041C4">
        <w:rPr>
          <w:rFonts w:ascii="Times New Roman" w:hAnsi="Times New Roman"/>
          <w:lang w:val="en-US"/>
        </w:rPr>
        <w:t>VK</w:t>
      </w:r>
      <w:r w:rsidRPr="003041C4">
        <w:rPr>
          <w:rFonts w:ascii="Times New Roman" w:hAnsi="Times New Roman"/>
        </w:rPr>
        <w:t xml:space="preserve">), </w:t>
      </w:r>
      <w:r w:rsidRPr="003041C4">
        <w:rPr>
          <w:rFonts w:ascii="Times New Roman" w:hAnsi="Times New Roman"/>
          <w:lang w:val="fr-FR"/>
        </w:rPr>
        <w:t>Viber</w:t>
      </w:r>
      <w:r w:rsidRPr="003041C4">
        <w:rPr>
          <w:rFonts w:ascii="Times New Roman" w:hAnsi="Times New Roman"/>
          <w:lang w:val="uk-UA"/>
        </w:rPr>
        <w:t>,</w:t>
      </w:r>
      <w:r w:rsidRPr="003041C4">
        <w:rPr>
          <w:rFonts w:ascii="Times New Roman" w:hAnsi="Times New Roman"/>
        </w:rPr>
        <w:t xml:space="preserve"> </w:t>
      </w:r>
      <w:r w:rsidRPr="003041C4">
        <w:rPr>
          <w:rFonts w:ascii="Times New Roman" w:hAnsi="Times New Roman"/>
          <w:lang w:val="fr-FR"/>
        </w:rPr>
        <w:t>Skipe</w:t>
      </w:r>
      <w:r w:rsidRPr="003041C4">
        <w:rPr>
          <w:rFonts w:ascii="Times New Roman" w:hAnsi="Times New Roman"/>
        </w:rPr>
        <w:t>, электронную почту, а также по телефону.</w:t>
      </w:r>
    </w:p>
    <w:p w:rsidR="002044A6" w:rsidRPr="003041C4" w:rsidRDefault="002044A6" w:rsidP="002044A6">
      <w:pPr>
        <w:jc w:val="both"/>
        <w:rPr>
          <w:rFonts w:ascii="Times New Roman" w:hAnsi="Times New Roman"/>
        </w:rPr>
      </w:pPr>
      <w:r w:rsidRPr="003041C4">
        <w:rPr>
          <w:rFonts w:ascii="Times New Roman" w:hAnsi="Times New Roman"/>
        </w:rPr>
        <w:t xml:space="preserve">При проведении учебных занятий педагоги использовались следующую ресурсную базу: </w:t>
      </w:r>
    </w:p>
    <w:p w:rsidR="002044A6" w:rsidRPr="003041C4" w:rsidRDefault="002044A6" w:rsidP="0077275D">
      <w:pPr>
        <w:numPr>
          <w:ilvl w:val="0"/>
          <w:numId w:val="32"/>
        </w:numPr>
        <w:jc w:val="both"/>
        <w:rPr>
          <w:rFonts w:ascii="Times New Roman" w:hAnsi="Times New Roman"/>
        </w:rPr>
      </w:pPr>
      <w:r w:rsidRPr="003041C4">
        <w:rPr>
          <w:rFonts w:ascii="Times New Roman" w:hAnsi="Times New Roman"/>
        </w:rPr>
        <w:t xml:space="preserve">Российская электронная школа </w:t>
      </w:r>
      <w:hyperlink r:id="rId10" w:history="1">
        <w:r w:rsidRPr="003041C4">
          <w:rPr>
            <w:rFonts w:ascii="Times New Roman" w:hAnsi="Times New Roman"/>
            <w:u w:val="single"/>
          </w:rPr>
          <w:t>https://resh.edu.ru/</w:t>
        </w:r>
      </w:hyperlink>
      <w:r w:rsidRPr="003041C4">
        <w:rPr>
          <w:rFonts w:ascii="Times New Roman" w:hAnsi="Times New Roman"/>
        </w:rPr>
        <w:t>;</w:t>
      </w:r>
    </w:p>
    <w:p w:rsidR="002044A6" w:rsidRPr="003041C4" w:rsidRDefault="002044A6" w:rsidP="0077275D">
      <w:pPr>
        <w:numPr>
          <w:ilvl w:val="0"/>
          <w:numId w:val="32"/>
        </w:numPr>
        <w:jc w:val="both"/>
        <w:rPr>
          <w:rFonts w:ascii="Times New Roman" w:hAnsi="Times New Roman"/>
        </w:rPr>
      </w:pPr>
      <w:proofErr w:type="spellStart"/>
      <w:r w:rsidRPr="003041C4">
        <w:rPr>
          <w:rFonts w:ascii="Times New Roman" w:hAnsi="Times New Roman"/>
        </w:rPr>
        <w:t>Яндекс</w:t>
      </w:r>
      <w:proofErr w:type="gramStart"/>
      <w:r w:rsidRPr="003041C4">
        <w:rPr>
          <w:rFonts w:ascii="Times New Roman" w:hAnsi="Times New Roman"/>
        </w:rPr>
        <w:t>.Ш</w:t>
      </w:r>
      <w:proofErr w:type="gramEnd"/>
      <w:r w:rsidRPr="003041C4">
        <w:rPr>
          <w:rFonts w:ascii="Times New Roman" w:hAnsi="Times New Roman"/>
        </w:rPr>
        <w:t>кола</w:t>
      </w:r>
      <w:proofErr w:type="spellEnd"/>
      <w:r w:rsidRPr="003041C4">
        <w:rPr>
          <w:rFonts w:ascii="Times New Roman" w:hAnsi="Times New Roman"/>
        </w:rPr>
        <w:t xml:space="preserve"> </w:t>
      </w:r>
      <w:hyperlink r:id="rId11" w:history="1">
        <w:r w:rsidRPr="003041C4">
          <w:rPr>
            <w:rFonts w:ascii="Times New Roman" w:hAnsi="Times New Roman"/>
            <w:u w:val="single"/>
          </w:rPr>
          <w:t>https://school.yandex.ru/</w:t>
        </w:r>
      </w:hyperlink>
      <w:r w:rsidRPr="003041C4">
        <w:rPr>
          <w:rFonts w:ascii="Times New Roman" w:hAnsi="Times New Roman"/>
        </w:rPr>
        <w:t>;</w:t>
      </w:r>
    </w:p>
    <w:p w:rsidR="002044A6" w:rsidRPr="003041C4" w:rsidRDefault="002044A6" w:rsidP="0077275D">
      <w:pPr>
        <w:numPr>
          <w:ilvl w:val="0"/>
          <w:numId w:val="32"/>
        </w:numPr>
        <w:jc w:val="both"/>
        <w:rPr>
          <w:rFonts w:ascii="Times New Roman" w:hAnsi="Times New Roman"/>
        </w:rPr>
      </w:pPr>
      <w:r w:rsidRPr="003041C4">
        <w:rPr>
          <w:rFonts w:ascii="Times New Roman" w:hAnsi="Times New Roman"/>
        </w:rPr>
        <w:t xml:space="preserve">Дистанционное обучение (РИДПО) </w:t>
      </w:r>
      <w:hyperlink r:id="rId12" w:history="1">
        <w:r w:rsidRPr="003041C4">
          <w:rPr>
            <w:rFonts w:ascii="Times New Roman" w:hAnsi="Times New Roman"/>
            <w:u w:val="single"/>
          </w:rPr>
          <w:t>http://elern.tilda.ws/</w:t>
        </w:r>
      </w:hyperlink>
      <w:r w:rsidRPr="003041C4">
        <w:rPr>
          <w:rFonts w:ascii="Times New Roman" w:hAnsi="Times New Roman"/>
        </w:rPr>
        <w:t>;</w:t>
      </w:r>
    </w:p>
    <w:p w:rsidR="002044A6" w:rsidRPr="003041C4" w:rsidRDefault="002044A6" w:rsidP="0077275D">
      <w:pPr>
        <w:numPr>
          <w:ilvl w:val="0"/>
          <w:numId w:val="32"/>
        </w:numPr>
        <w:jc w:val="both"/>
        <w:rPr>
          <w:rFonts w:ascii="Times New Roman" w:hAnsi="Times New Roman"/>
        </w:rPr>
      </w:pPr>
      <w:r w:rsidRPr="003041C4">
        <w:rPr>
          <w:rFonts w:ascii="Times New Roman" w:hAnsi="Times New Roman"/>
          <w:lang w:val="fr-FR"/>
        </w:rPr>
        <w:t>Zoo</w:t>
      </w:r>
      <w:r w:rsidRPr="003041C4">
        <w:rPr>
          <w:rFonts w:ascii="Times New Roman" w:hAnsi="Times New Roman"/>
          <w:lang w:val="en-US"/>
        </w:rPr>
        <w:t>m</w:t>
      </w:r>
      <w:r w:rsidRPr="003041C4">
        <w:rPr>
          <w:rFonts w:ascii="Times New Roman" w:hAnsi="Times New Roman"/>
        </w:rPr>
        <w:t xml:space="preserve"> платформа для онлайн конференций </w:t>
      </w:r>
      <w:hyperlink r:id="rId13" w:history="1">
        <w:r w:rsidRPr="003041C4">
          <w:rPr>
            <w:rFonts w:ascii="Times New Roman" w:hAnsi="Times New Roman"/>
            <w:u w:val="single"/>
          </w:rPr>
          <w:t>https://zoom.us/Meetings</w:t>
        </w:r>
      </w:hyperlink>
      <w:r w:rsidRPr="003041C4">
        <w:rPr>
          <w:rFonts w:ascii="Times New Roman" w:hAnsi="Times New Roman"/>
        </w:rPr>
        <w:t>;</w:t>
      </w:r>
    </w:p>
    <w:p w:rsidR="002044A6" w:rsidRPr="003041C4" w:rsidRDefault="002044A6" w:rsidP="0077275D">
      <w:pPr>
        <w:numPr>
          <w:ilvl w:val="0"/>
          <w:numId w:val="32"/>
        </w:numPr>
        <w:jc w:val="both"/>
        <w:rPr>
          <w:rFonts w:ascii="Times New Roman" w:hAnsi="Times New Roman"/>
        </w:rPr>
      </w:pPr>
      <w:r w:rsidRPr="003041C4">
        <w:rPr>
          <w:rFonts w:ascii="Times New Roman" w:hAnsi="Times New Roman"/>
        </w:rPr>
        <w:t xml:space="preserve">Виртуальная академия </w:t>
      </w:r>
      <w:hyperlink r:id="rId14" w:history="1">
        <w:r w:rsidRPr="003041C4">
          <w:rPr>
            <w:rFonts w:ascii="Times New Roman" w:hAnsi="Times New Roman"/>
            <w:u w:val="single"/>
          </w:rPr>
          <w:t>https://www.virtualacademy.ru/videouroki/</w:t>
        </w:r>
      </w:hyperlink>
      <w:r w:rsidRPr="003041C4">
        <w:rPr>
          <w:rFonts w:ascii="Times New Roman" w:hAnsi="Times New Roman"/>
        </w:rPr>
        <w:t>;</w:t>
      </w:r>
    </w:p>
    <w:p w:rsidR="002044A6" w:rsidRPr="003041C4" w:rsidRDefault="002044A6" w:rsidP="0077275D">
      <w:pPr>
        <w:numPr>
          <w:ilvl w:val="0"/>
          <w:numId w:val="32"/>
        </w:numPr>
        <w:jc w:val="both"/>
        <w:rPr>
          <w:rFonts w:ascii="Times New Roman" w:hAnsi="Times New Roman"/>
        </w:rPr>
      </w:pPr>
      <w:r w:rsidRPr="003041C4">
        <w:rPr>
          <w:rFonts w:ascii="Times New Roman" w:hAnsi="Times New Roman"/>
        </w:rPr>
        <w:lastRenderedPageBreak/>
        <w:t xml:space="preserve">компьютерные обучающие программы (электронные учебники); </w:t>
      </w:r>
    </w:p>
    <w:p w:rsidR="002044A6" w:rsidRPr="003041C4" w:rsidRDefault="002044A6" w:rsidP="0077275D">
      <w:pPr>
        <w:numPr>
          <w:ilvl w:val="0"/>
          <w:numId w:val="32"/>
        </w:numPr>
        <w:jc w:val="both"/>
        <w:rPr>
          <w:rFonts w:ascii="Times New Roman" w:hAnsi="Times New Roman"/>
        </w:rPr>
      </w:pPr>
      <w:proofErr w:type="gramStart"/>
      <w:r w:rsidRPr="003041C4">
        <w:rPr>
          <w:rFonts w:ascii="Times New Roman" w:hAnsi="Times New Roman"/>
        </w:rPr>
        <w:t>аудио-визуальные</w:t>
      </w:r>
      <w:proofErr w:type="gramEnd"/>
      <w:r w:rsidRPr="003041C4">
        <w:rPr>
          <w:rFonts w:ascii="Times New Roman" w:hAnsi="Times New Roman"/>
        </w:rPr>
        <w:t xml:space="preserve"> носители (презентации, видеоматериал, аудиофайлы);</w:t>
      </w:r>
    </w:p>
    <w:p w:rsidR="002044A6" w:rsidRPr="003041C4" w:rsidRDefault="002044A6" w:rsidP="0077275D">
      <w:pPr>
        <w:numPr>
          <w:ilvl w:val="0"/>
          <w:numId w:val="32"/>
        </w:numPr>
        <w:jc w:val="both"/>
        <w:rPr>
          <w:rFonts w:ascii="Times New Roman" w:hAnsi="Times New Roman"/>
        </w:rPr>
      </w:pPr>
      <w:proofErr w:type="gramStart"/>
      <w:r w:rsidRPr="003041C4">
        <w:rPr>
          <w:rFonts w:ascii="Times New Roman" w:hAnsi="Times New Roman"/>
        </w:rPr>
        <w:t xml:space="preserve">назначение и проверка заданий осуществляется  посредством электронной почты,  используя возможности </w:t>
      </w:r>
      <w:r w:rsidRPr="003041C4">
        <w:rPr>
          <w:rFonts w:ascii="Times New Roman" w:hAnsi="Times New Roman"/>
          <w:lang w:val="fr-FR"/>
        </w:rPr>
        <w:t>googl</w:t>
      </w:r>
      <w:r w:rsidRPr="003041C4">
        <w:rPr>
          <w:rFonts w:ascii="Times New Roman" w:hAnsi="Times New Roman"/>
          <w:lang w:val="uk-UA"/>
        </w:rPr>
        <w:t xml:space="preserve"> платформ</w:t>
      </w:r>
      <w:r w:rsidRPr="003041C4">
        <w:rPr>
          <w:rFonts w:ascii="Times New Roman" w:hAnsi="Times New Roman"/>
        </w:rPr>
        <w:t>ы (</w:t>
      </w:r>
      <w:r w:rsidRPr="003041C4">
        <w:rPr>
          <w:rFonts w:ascii="Times New Roman" w:hAnsi="Times New Roman"/>
          <w:lang w:val="fr-FR"/>
        </w:rPr>
        <w:t>goog</w:t>
      </w:r>
      <w:proofErr w:type="spellStart"/>
      <w:r w:rsidRPr="003041C4">
        <w:rPr>
          <w:rFonts w:ascii="Times New Roman" w:hAnsi="Times New Roman"/>
          <w:lang w:val="en-US"/>
        </w:rPr>
        <w:t>lforme</w:t>
      </w:r>
      <w:proofErr w:type="spellEnd"/>
      <w:r w:rsidRPr="003041C4">
        <w:rPr>
          <w:rFonts w:ascii="Times New Roman" w:hAnsi="Times New Roman"/>
        </w:rPr>
        <w:t xml:space="preserve">,  </w:t>
      </w:r>
      <w:r w:rsidRPr="003041C4">
        <w:rPr>
          <w:rFonts w:ascii="Times New Roman" w:hAnsi="Times New Roman"/>
          <w:lang w:val="fr-FR"/>
        </w:rPr>
        <w:t>googcl</w:t>
      </w:r>
      <w:r w:rsidRPr="003041C4">
        <w:rPr>
          <w:rFonts w:ascii="Times New Roman" w:hAnsi="Times New Roman"/>
          <w:lang w:val="en-US"/>
        </w:rPr>
        <w:t>ass</w:t>
      </w:r>
      <w:r w:rsidRPr="003041C4">
        <w:rPr>
          <w:rFonts w:ascii="Times New Roman" w:hAnsi="Times New Roman"/>
        </w:rPr>
        <w:t xml:space="preserve">), тестовых систем (Мастер-тест </w:t>
      </w:r>
      <w:hyperlink r:id="rId15" w:history="1">
        <w:r w:rsidRPr="003041C4">
          <w:rPr>
            <w:rFonts w:ascii="Times New Roman" w:hAnsi="Times New Roman"/>
            <w:u w:val="single"/>
          </w:rPr>
          <w:t>https://master-test.net/</w:t>
        </w:r>
      </w:hyperlink>
      <w:r w:rsidRPr="003041C4">
        <w:rPr>
          <w:rFonts w:ascii="Times New Roman" w:hAnsi="Times New Roman"/>
        </w:rPr>
        <w:t xml:space="preserve"> , </w:t>
      </w:r>
      <w:proofErr w:type="spellStart"/>
      <w:r w:rsidRPr="003041C4">
        <w:rPr>
          <w:rFonts w:ascii="Times New Roman" w:hAnsi="Times New Roman"/>
        </w:rPr>
        <w:t>видеоурок</w:t>
      </w:r>
      <w:proofErr w:type="spellEnd"/>
      <w:r w:rsidRPr="003041C4">
        <w:rPr>
          <w:rFonts w:ascii="Times New Roman" w:hAnsi="Times New Roman"/>
        </w:rPr>
        <w:t xml:space="preserve">  </w:t>
      </w:r>
      <w:hyperlink r:id="rId16" w:history="1">
        <w:r w:rsidRPr="003041C4">
          <w:rPr>
            <w:rFonts w:ascii="Times New Roman" w:hAnsi="Times New Roman"/>
            <w:u w:val="single"/>
          </w:rPr>
          <w:t>https://videouroki.net/tests/</w:t>
        </w:r>
      </w:hyperlink>
      <w:r w:rsidRPr="003041C4">
        <w:rPr>
          <w:rFonts w:ascii="Times New Roman" w:hAnsi="Times New Roman"/>
        </w:rPr>
        <w:t xml:space="preserve"> и др.];</w:t>
      </w:r>
      <w:proofErr w:type="gramEnd"/>
    </w:p>
    <w:p w:rsidR="002044A6" w:rsidRPr="003041C4" w:rsidRDefault="002044A6" w:rsidP="0077275D">
      <w:pPr>
        <w:numPr>
          <w:ilvl w:val="0"/>
          <w:numId w:val="32"/>
        </w:numPr>
        <w:jc w:val="both"/>
        <w:rPr>
          <w:rFonts w:ascii="Times New Roman" w:hAnsi="Times New Roman"/>
        </w:rPr>
      </w:pPr>
      <w:r w:rsidRPr="003041C4">
        <w:rPr>
          <w:rFonts w:ascii="Times New Roman" w:hAnsi="Times New Roman"/>
        </w:rPr>
        <w:t xml:space="preserve">использование поисковых систем сети Интернет (Яндекс, Рамблер, </w:t>
      </w:r>
      <w:proofErr w:type="spellStart"/>
      <w:r w:rsidRPr="003041C4">
        <w:rPr>
          <w:rFonts w:ascii="Times New Roman" w:hAnsi="Times New Roman"/>
        </w:rPr>
        <w:t>Google</w:t>
      </w:r>
      <w:proofErr w:type="spellEnd"/>
      <w:r w:rsidRPr="003041C4">
        <w:rPr>
          <w:rFonts w:ascii="Times New Roman" w:hAnsi="Times New Roman"/>
        </w:rPr>
        <w:t xml:space="preserve"> , Mail.ru и </w:t>
      </w:r>
      <w:proofErr w:type="spellStart"/>
      <w:r w:rsidRPr="003041C4">
        <w:rPr>
          <w:rFonts w:ascii="Times New Roman" w:hAnsi="Times New Roman"/>
        </w:rPr>
        <w:t>Mozilla</w:t>
      </w:r>
      <w:proofErr w:type="spellEnd"/>
      <w:r w:rsidRPr="003041C4">
        <w:rPr>
          <w:rFonts w:ascii="Times New Roman" w:hAnsi="Times New Roman"/>
        </w:rPr>
        <w:t xml:space="preserve"> </w:t>
      </w:r>
      <w:proofErr w:type="spellStart"/>
      <w:r w:rsidRPr="003041C4">
        <w:rPr>
          <w:rFonts w:ascii="Times New Roman" w:hAnsi="Times New Roman"/>
        </w:rPr>
        <w:t>Firefox</w:t>
      </w:r>
      <w:proofErr w:type="spellEnd"/>
      <w:r w:rsidRPr="003041C4">
        <w:rPr>
          <w:rFonts w:ascii="Times New Roman" w:hAnsi="Times New Roman"/>
        </w:rPr>
        <w:t>) для подбора материла для проведения уроков, организации работы над проектами, выполнения домашнего задания;</w:t>
      </w:r>
    </w:p>
    <w:p w:rsidR="002044A6" w:rsidRPr="003041C4" w:rsidRDefault="002044A6" w:rsidP="0077275D">
      <w:pPr>
        <w:numPr>
          <w:ilvl w:val="0"/>
          <w:numId w:val="32"/>
        </w:numPr>
        <w:jc w:val="both"/>
        <w:rPr>
          <w:rFonts w:ascii="Times New Roman" w:hAnsi="Times New Roman"/>
        </w:rPr>
      </w:pPr>
      <w:r w:rsidRPr="003041C4">
        <w:rPr>
          <w:rFonts w:ascii="Times New Roman" w:hAnsi="Times New Roman"/>
        </w:rPr>
        <w:t>консультации с использованием социальных сетей, телекоммуникаций.</w:t>
      </w:r>
    </w:p>
    <w:p w:rsidR="002044A6" w:rsidRPr="003041C4" w:rsidRDefault="002044A6" w:rsidP="002044A6">
      <w:pPr>
        <w:ind w:left="360" w:firstLine="348"/>
        <w:jc w:val="both"/>
        <w:rPr>
          <w:rFonts w:ascii="Times New Roman" w:hAnsi="Times New Roman"/>
        </w:rPr>
      </w:pPr>
      <w:r w:rsidRPr="003041C4">
        <w:rPr>
          <w:rFonts w:ascii="Times New Roman" w:hAnsi="Times New Roman"/>
        </w:rPr>
        <w:t xml:space="preserve">В гимназии есть электронный журнал, который размещен на платформе </w:t>
      </w:r>
      <w:r w:rsidRPr="003041C4">
        <w:rPr>
          <w:rFonts w:ascii="Times New Roman" w:hAnsi="Times New Roman"/>
          <w:lang w:val="en-US"/>
        </w:rPr>
        <w:t>Google</w:t>
      </w:r>
      <w:r w:rsidRPr="003041C4">
        <w:rPr>
          <w:rFonts w:ascii="Times New Roman" w:hAnsi="Times New Roman"/>
        </w:rPr>
        <w:t xml:space="preserve">. </w:t>
      </w:r>
    </w:p>
    <w:p w:rsidR="002044A6" w:rsidRPr="003041C4" w:rsidRDefault="002044A6" w:rsidP="002044A6">
      <w:pPr>
        <w:ind w:left="360" w:firstLine="348"/>
        <w:jc w:val="both"/>
        <w:rPr>
          <w:rFonts w:ascii="Times New Roman" w:hAnsi="Times New Roman"/>
        </w:rPr>
      </w:pPr>
      <w:r w:rsidRPr="003041C4">
        <w:rPr>
          <w:rFonts w:ascii="Times New Roman" w:hAnsi="Times New Roman"/>
        </w:rPr>
        <w:t xml:space="preserve">Для снижения нагрузки </w:t>
      </w:r>
      <w:proofErr w:type="gramStart"/>
      <w:r w:rsidRPr="003041C4">
        <w:rPr>
          <w:rFonts w:ascii="Times New Roman" w:hAnsi="Times New Roman"/>
        </w:rPr>
        <w:t>на</w:t>
      </w:r>
      <w:proofErr w:type="gramEnd"/>
      <w:r w:rsidRPr="003041C4">
        <w:rPr>
          <w:rFonts w:ascii="Times New Roman" w:hAnsi="Times New Roman"/>
        </w:rPr>
        <w:t xml:space="preserve"> </w:t>
      </w:r>
      <w:proofErr w:type="gramStart"/>
      <w:r w:rsidRPr="003041C4">
        <w:rPr>
          <w:rFonts w:ascii="Times New Roman" w:hAnsi="Times New Roman"/>
        </w:rPr>
        <w:t>обучающихся</w:t>
      </w:r>
      <w:proofErr w:type="gramEnd"/>
      <w:r w:rsidRPr="003041C4">
        <w:rPr>
          <w:rFonts w:ascii="Times New Roman" w:hAnsi="Times New Roman"/>
        </w:rPr>
        <w:t xml:space="preserve"> был разработан график размещения учебного материала на сайте гимназии, в результате чего у обучающихся было 2-4 предмета в день вместо 5-7 в соответствии с расписанием уроков при очном обучении. Снижение нагрузки привело к повышению качества обучения у большинства </w:t>
      </w:r>
      <w:proofErr w:type="gramStart"/>
      <w:r w:rsidRPr="003041C4">
        <w:rPr>
          <w:rFonts w:ascii="Times New Roman" w:hAnsi="Times New Roman"/>
        </w:rPr>
        <w:t>обучающихся</w:t>
      </w:r>
      <w:proofErr w:type="gramEnd"/>
      <w:r w:rsidRPr="003041C4">
        <w:rPr>
          <w:rFonts w:ascii="Times New Roman" w:hAnsi="Times New Roman"/>
        </w:rPr>
        <w:t>. В то же время проявились проблемы с самоконтролем у некоторых обучающихся, что привело к снижению их качества обучения. Классные руководители проводили профилактическую работу с такими обучающимися и их родителями.</w:t>
      </w:r>
    </w:p>
    <w:p w:rsidR="002044A6" w:rsidRPr="003041C4" w:rsidRDefault="002044A6" w:rsidP="002044A6">
      <w:pPr>
        <w:ind w:left="360" w:firstLine="348"/>
        <w:jc w:val="both"/>
        <w:rPr>
          <w:rFonts w:ascii="Times New Roman" w:hAnsi="Times New Roman"/>
        </w:rPr>
      </w:pPr>
      <w:r w:rsidRPr="003041C4">
        <w:rPr>
          <w:rFonts w:ascii="Times New Roman" w:hAnsi="Times New Roman"/>
        </w:rPr>
        <w:t xml:space="preserve"> Для снижения негативных последствий обучения с использованием ЭО/ДОТ  психологами гимназии были разработаны и размещены на сайте гимназии в разделе «Психологическая служба» памятки для родителей и учащихся. </w:t>
      </w:r>
    </w:p>
    <w:p w:rsidR="002044A6" w:rsidRPr="003041C4" w:rsidRDefault="002044A6" w:rsidP="0077275D">
      <w:pPr>
        <w:pStyle w:val="a6"/>
        <w:numPr>
          <w:ilvl w:val="0"/>
          <w:numId w:val="36"/>
        </w:numPr>
        <w:textAlignment w:val="baseline"/>
        <w:rPr>
          <w:b/>
          <w:color w:val="000000"/>
        </w:rPr>
      </w:pPr>
      <w:r w:rsidRPr="003041C4">
        <w:rPr>
          <w:b/>
          <w:color w:val="000000"/>
        </w:rPr>
        <w:t>Учащимся:</w:t>
      </w:r>
    </w:p>
    <w:p w:rsidR="002044A6" w:rsidRPr="003041C4" w:rsidRDefault="002044A6" w:rsidP="0077275D">
      <w:pPr>
        <w:pStyle w:val="a6"/>
        <w:numPr>
          <w:ilvl w:val="0"/>
          <w:numId w:val="40"/>
        </w:numPr>
        <w:ind w:left="851"/>
        <w:textAlignment w:val="baseline"/>
        <w:rPr>
          <w:color w:val="000000"/>
        </w:rPr>
      </w:pPr>
      <w:r w:rsidRPr="003041C4">
        <w:rPr>
          <w:bCs/>
          <w:color w:val="000000"/>
        </w:rPr>
        <w:t>Тайм-менеджмент для школьников</w:t>
      </w:r>
    </w:p>
    <w:p w:rsidR="002044A6" w:rsidRPr="003041C4" w:rsidRDefault="002044A6" w:rsidP="0077275D">
      <w:pPr>
        <w:pStyle w:val="a6"/>
        <w:numPr>
          <w:ilvl w:val="0"/>
          <w:numId w:val="40"/>
        </w:numPr>
        <w:ind w:left="851"/>
        <w:textAlignment w:val="baseline"/>
        <w:rPr>
          <w:color w:val="000000"/>
        </w:rPr>
      </w:pPr>
      <w:r w:rsidRPr="003041C4">
        <w:rPr>
          <w:bCs/>
          <w:color w:val="000000"/>
        </w:rPr>
        <w:t>Учимся принимать решения. Самостоятельно.</w:t>
      </w:r>
    </w:p>
    <w:p w:rsidR="002044A6" w:rsidRPr="003041C4" w:rsidRDefault="002044A6" w:rsidP="0077275D">
      <w:pPr>
        <w:pStyle w:val="a6"/>
        <w:numPr>
          <w:ilvl w:val="1"/>
          <w:numId w:val="37"/>
        </w:numPr>
        <w:textAlignment w:val="baseline"/>
        <w:rPr>
          <w:b/>
          <w:color w:val="000000"/>
        </w:rPr>
      </w:pPr>
      <w:r w:rsidRPr="003041C4">
        <w:rPr>
          <w:b/>
          <w:color w:val="000000"/>
        </w:rPr>
        <w:t>Родителям</w:t>
      </w:r>
    </w:p>
    <w:p w:rsidR="002044A6" w:rsidRPr="003041C4" w:rsidRDefault="002044A6" w:rsidP="0077275D">
      <w:pPr>
        <w:pStyle w:val="a6"/>
        <w:numPr>
          <w:ilvl w:val="0"/>
          <w:numId w:val="41"/>
        </w:numPr>
        <w:textAlignment w:val="baseline"/>
        <w:rPr>
          <w:color w:val="000000"/>
        </w:rPr>
      </w:pPr>
      <w:r w:rsidRPr="003041C4">
        <w:rPr>
          <w:color w:val="000000"/>
        </w:rPr>
        <w:t>Памятка "Родителям от ребенка"</w:t>
      </w:r>
    </w:p>
    <w:p w:rsidR="002044A6" w:rsidRPr="003041C4" w:rsidRDefault="002044A6" w:rsidP="0077275D">
      <w:pPr>
        <w:pStyle w:val="a6"/>
        <w:numPr>
          <w:ilvl w:val="0"/>
          <w:numId w:val="41"/>
        </w:numPr>
        <w:textAlignment w:val="baseline"/>
        <w:rPr>
          <w:color w:val="000000"/>
        </w:rPr>
      </w:pPr>
      <w:r w:rsidRPr="003041C4">
        <w:rPr>
          <w:bCs/>
          <w:color w:val="000000"/>
        </w:rPr>
        <w:t>Как научить первоклассника самостоятельно делать уроки?</w:t>
      </w:r>
      <w:r w:rsidRPr="003041C4">
        <w:rPr>
          <w:color w:val="000000"/>
        </w:rPr>
        <w:t> </w:t>
      </w:r>
    </w:p>
    <w:p w:rsidR="002044A6" w:rsidRPr="003041C4" w:rsidRDefault="002044A6" w:rsidP="0077275D">
      <w:pPr>
        <w:pStyle w:val="a6"/>
        <w:numPr>
          <w:ilvl w:val="0"/>
          <w:numId w:val="41"/>
        </w:numPr>
        <w:textAlignment w:val="baseline"/>
        <w:rPr>
          <w:color w:val="000000"/>
        </w:rPr>
      </w:pPr>
      <w:r w:rsidRPr="003041C4">
        <w:rPr>
          <w:color w:val="000000"/>
        </w:rPr>
        <w:t>Рекомендации родителям: Дистанция.</w:t>
      </w:r>
    </w:p>
    <w:p w:rsidR="002044A6" w:rsidRPr="003041C4" w:rsidRDefault="002044A6" w:rsidP="002044A6">
      <w:pPr>
        <w:pStyle w:val="a6"/>
        <w:ind w:left="720"/>
        <w:textAlignment w:val="baseline"/>
        <w:rPr>
          <w:color w:val="000000"/>
        </w:rPr>
      </w:pPr>
      <w:r w:rsidRPr="003041C4">
        <w:rPr>
          <w:color w:val="000000"/>
        </w:rPr>
        <w:t xml:space="preserve">Проблемы: При организации обучения с использованием </w:t>
      </w:r>
      <w:r w:rsidRPr="003041C4">
        <w:t>ЭО/ДОТ  возникли некоторые проблемы:</w:t>
      </w:r>
    </w:p>
    <w:p w:rsidR="002044A6" w:rsidRPr="003041C4" w:rsidRDefault="002044A6" w:rsidP="0077275D">
      <w:pPr>
        <w:pStyle w:val="a6"/>
        <w:numPr>
          <w:ilvl w:val="0"/>
          <w:numId w:val="39"/>
        </w:numPr>
        <w:textAlignment w:val="baseline"/>
        <w:rPr>
          <w:color w:val="000000"/>
        </w:rPr>
      </w:pPr>
      <w:r w:rsidRPr="003041C4">
        <w:rPr>
          <w:color w:val="000000"/>
        </w:rPr>
        <w:t>Увеличение нагрузки на преподавателей.</w:t>
      </w:r>
    </w:p>
    <w:p w:rsidR="002044A6" w:rsidRPr="003041C4" w:rsidRDefault="002044A6" w:rsidP="0077275D">
      <w:pPr>
        <w:pStyle w:val="a6"/>
        <w:numPr>
          <w:ilvl w:val="0"/>
          <w:numId w:val="39"/>
        </w:numPr>
        <w:textAlignment w:val="baseline"/>
        <w:rPr>
          <w:color w:val="000000"/>
        </w:rPr>
      </w:pPr>
      <w:r w:rsidRPr="003041C4">
        <w:rPr>
          <w:color w:val="000000"/>
        </w:rPr>
        <w:t>Отсутствие специального технического оборудования (работа осуществлялась в основном на домашних компьютерах)</w:t>
      </w:r>
    </w:p>
    <w:p w:rsidR="002044A6" w:rsidRPr="003041C4" w:rsidRDefault="002044A6" w:rsidP="0077275D">
      <w:pPr>
        <w:pStyle w:val="a6"/>
        <w:numPr>
          <w:ilvl w:val="0"/>
          <w:numId w:val="39"/>
        </w:numPr>
        <w:textAlignment w:val="baseline"/>
        <w:rPr>
          <w:color w:val="000000"/>
        </w:rPr>
      </w:pPr>
      <w:proofErr w:type="gramStart"/>
      <w:r w:rsidRPr="003041C4">
        <w:rPr>
          <w:color w:val="000000"/>
        </w:rPr>
        <w:t>Минимизация прямого («живого») контакта обучающихся с преподавателем и между собой.</w:t>
      </w:r>
      <w:proofErr w:type="gramEnd"/>
    </w:p>
    <w:p w:rsidR="002044A6" w:rsidRPr="003041C4" w:rsidRDefault="002044A6" w:rsidP="0077275D">
      <w:pPr>
        <w:pStyle w:val="a6"/>
        <w:numPr>
          <w:ilvl w:val="0"/>
          <w:numId w:val="39"/>
        </w:numPr>
        <w:textAlignment w:val="baseline"/>
        <w:rPr>
          <w:color w:val="000000"/>
        </w:rPr>
      </w:pPr>
      <w:r w:rsidRPr="003041C4">
        <w:rPr>
          <w:color w:val="000000"/>
        </w:rPr>
        <w:t>Сложности с контролем знаний обучающихся.</w:t>
      </w:r>
    </w:p>
    <w:p w:rsidR="002044A6" w:rsidRPr="003041C4" w:rsidRDefault="002044A6" w:rsidP="0077275D">
      <w:pPr>
        <w:pStyle w:val="a6"/>
        <w:numPr>
          <w:ilvl w:val="0"/>
          <w:numId w:val="39"/>
        </w:numPr>
        <w:textAlignment w:val="baseline"/>
        <w:rPr>
          <w:color w:val="000000"/>
        </w:rPr>
      </w:pPr>
      <w:r w:rsidRPr="003041C4">
        <w:rPr>
          <w:color w:val="000000"/>
        </w:rPr>
        <w:t xml:space="preserve">Проблемы с </w:t>
      </w:r>
      <w:proofErr w:type="gramStart"/>
      <w:r w:rsidRPr="003041C4">
        <w:rPr>
          <w:color w:val="000000"/>
        </w:rPr>
        <w:t>интернет-связью</w:t>
      </w:r>
      <w:proofErr w:type="gramEnd"/>
      <w:r w:rsidRPr="003041C4">
        <w:rPr>
          <w:color w:val="000000"/>
        </w:rPr>
        <w:t>, электричеством.</w:t>
      </w:r>
    </w:p>
    <w:p w:rsidR="002044A6" w:rsidRPr="003041C4" w:rsidRDefault="002044A6" w:rsidP="0077275D">
      <w:pPr>
        <w:pStyle w:val="a6"/>
        <w:numPr>
          <w:ilvl w:val="0"/>
          <w:numId w:val="39"/>
        </w:numPr>
        <w:textAlignment w:val="baseline"/>
        <w:rPr>
          <w:color w:val="000000"/>
        </w:rPr>
      </w:pPr>
      <w:r w:rsidRPr="003041C4">
        <w:rPr>
          <w:color w:val="000000"/>
        </w:rPr>
        <w:t>Переизбыток коммуникации в социальных сетях – трудности с выделением необходимой информации в потоке сообщений, нагрузка от работы с компьютером.</w:t>
      </w:r>
    </w:p>
    <w:p w:rsidR="002044A6" w:rsidRPr="003041C4" w:rsidRDefault="002044A6" w:rsidP="0077275D">
      <w:pPr>
        <w:pStyle w:val="a6"/>
        <w:numPr>
          <w:ilvl w:val="0"/>
          <w:numId w:val="39"/>
        </w:numPr>
        <w:textAlignment w:val="baseline"/>
        <w:rPr>
          <w:color w:val="000000"/>
        </w:rPr>
      </w:pPr>
      <w:r w:rsidRPr="003041C4">
        <w:rPr>
          <w:color w:val="000000"/>
        </w:rPr>
        <w:t>Низкая компьютерная грамотность некоторых обучающихся и родителей.</w:t>
      </w:r>
    </w:p>
    <w:p w:rsidR="002044A6" w:rsidRPr="003041C4" w:rsidRDefault="002044A6" w:rsidP="0077275D">
      <w:pPr>
        <w:pStyle w:val="a6"/>
        <w:numPr>
          <w:ilvl w:val="0"/>
          <w:numId w:val="39"/>
        </w:numPr>
        <w:textAlignment w:val="baseline"/>
        <w:rPr>
          <w:color w:val="000000"/>
        </w:rPr>
      </w:pPr>
      <w:r w:rsidRPr="003041C4">
        <w:rPr>
          <w:color w:val="000000"/>
        </w:rPr>
        <w:t>Перегрузка образовательных платформ.</w:t>
      </w:r>
    </w:p>
    <w:p w:rsidR="002044A6" w:rsidRPr="003041C4" w:rsidRDefault="002044A6" w:rsidP="002044A6">
      <w:pPr>
        <w:ind w:left="360"/>
        <w:jc w:val="both"/>
        <w:rPr>
          <w:rFonts w:ascii="Times New Roman" w:hAnsi="Times New Roman"/>
        </w:rPr>
      </w:pPr>
    </w:p>
    <w:p w:rsidR="002044A6" w:rsidRPr="003041C4" w:rsidRDefault="002044A6" w:rsidP="002044A6">
      <w:pPr>
        <w:ind w:firstLine="708"/>
        <w:jc w:val="both"/>
        <w:rPr>
          <w:rFonts w:ascii="Times New Roman" w:hAnsi="Times New Roman"/>
        </w:rPr>
      </w:pPr>
      <w:r w:rsidRPr="003041C4">
        <w:rPr>
          <w:rFonts w:ascii="Times New Roman" w:hAnsi="Times New Roman"/>
          <w:b/>
        </w:rPr>
        <w:t>Вывод</w:t>
      </w:r>
      <w:r w:rsidRPr="003041C4">
        <w:rPr>
          <w:rFonts w:ascii="Times New Roman" w:hAnsi="Times New Roman"/>
        </w:rPr>
        <w:t>:</w:t>
      </w:r>
    </w:p>
    <w:p w:rsidR="002044A6" w:rsidRPr="003041C4" w:rsidRDefault="002044A6" w:rsidP="0077275D">
      <w:pPr>
        <w:numPr>
          <w:ilvl w:val="0"/>
          <w:numId w:val="38"/>
        </w:numPr>
        <w:jc w:val="both"/>
        <w:rPr>
          <w:rFonts w:ascii="Times New Roman" w:hAnsi="Times New Roman"/>
        </w:rPr>
      </w:pPr>
      <w:r w:rsidRPr="003041C4">
        <w:rPr>
          <w:rFonts w:ascii="Times New Roman" w:hAnsi="Times New Roman"/>
        </w:rPr>
        <w:t>Обучение с использованием ЭО/ДОТ  проходило в соответствии с нормативной базой.</w:t>
      </w:r>
    </w:p>
    <w:p w:rsidR="002044A6" w:rsidRPr="003041C4" w:rsidRDefault="002044A6" w:rsidP="0077275D">
      <w:pPr>
        <w:numPr>
          <w:ilvl w:val="0"/>
          <w:numId w:val="38"/>
        </w:numPr>
        <w:jc w:val="both"/>
        <w:rPr>
          <w:rFonts w:ascii="Times New Roman" w:hAnsi="Times New Roman"/>
        </w:rPr>
      </w:pPr>
      <w:r w:rsidRPr="003041C4">
        <w:rPr>
          <w:rFonts w:ascii="Times New Roman" w:hAnsi="Times New Roman"/>
        </w:rPr>
        <w:t>Необходимо разработать эффективные методы решения затруднений, возникших при организации обучения с использованием ЭО/ДОТ</w:t>
      </w:r>
    </w:p>
    <w:p w:rsidR="002044A6" w:rsidRPr="003041C4" w:rsidRDefault="002044A6" w:rsidP="002044A6">
      <w:pPr>
        <w:ind w:right="-143" w:firstLine="567"/>
        <w:jc w:val="center"/>
        <w:rPr>
          <w:rFonts w:ascii="Times New Roman" w:eastAsia="Times New Roman" w:hAnsi="Times New Roman"/>
          <w:b/>
          <w:lang w:eastAsia="ru-RU"/>
        </w:rPr>
      </w:pPr>
    </w:p>
    <w:p w:rsidR="002044A6" w:rsidRPr="003041C4" w:rsidRDefault="002044A6" w:rsidP="00B21D7C">
      <w:pPr>
        <w:ind w:left="3"/>
        <w:jc w:val="center"/>
        <w:rPr>
          <w:rFonts w:ascii="Times New Roman" w:eastAsia="Times New Roman" w:hAnsi="Times New Roman"/>
          <w:b/>
          <w:lang w:eastAsia="ru-RU"/>
        </w:rPr>
      </w:pPr>
    </w:p>
    <w:p w:rsidR="002044A6" w:rsidRPr="003041C4" w:rsidRDefault="002044A6" w:rsidP="00B21D7C">
      <w:pPr>
        <w:ind w:left="3"/>
        <w:jc w:val="center"/>
        <w:rPr>
          <w:rFonts w:ascii="Times New Roman" w:eastAsia="Times New Roman" w:hAnsi="Times New Roman"/>
          <w:b/>
          <w:lang w:eastAsia="ru-RU"/>
        </w:rPr>
      </w:pPr>
    </w:p>
    <w:p w:rsidR="002044A6" w:rsidRPr="003041C4" w:rsidRDefault="002044A6" w:rsidP="00B21D7C">
      <w:pPr>
        <w:ind w:left="3"/>
        <w:jc w:val="center"/>
        <w:rPr>
          <w:rFonts w:ascii="Times New Roman" w:eastAsia="Times New Roman" w:hAnsi="Times New Roman"/>
          <w:b/>
          <w:lang w:eastAsia="ru-RU"/>
        </w:rPr>
      </w:pPr>
    </w:p>
    <w:p w:rsidR="002044A6" w:rsidRPr="003041C4" w:rsidRDefault="002044A6" w:rsidP="00B21D7C">
      <w:pPr>
        <w:ind w:left="3"/>
        <w:jc w:val="center"/>
        <w:rPr>
          <w:rFonts w:ascii="Times New Roman" w:eastAsia="Times New Roman" w:hAnsi="Times New Roman"/>
          <w:b/>
          <w:lang w:eastAsia="ru-RU"/>
        </w:rPr>
      </w:pPr>
    </w:p>
    <w:p w:rsidR="002044A6" w:rsidRPr="003041C4" w:rsidRDefault="002044A6" w:rsidP="00B21D7C">
      <w:pPr>
        <w:ind w:left="3"/>
        <w:jc w:val="center"/>
        <w:rPr>
          <w:rFonts w:ascii="Times New Roman" w:eastAsia="Times New Roman" w:hAnsi="Times New Roman"/>
          <w:b/>
          <w:lang w:eastAsia="ru-RU"/>
        </w:rPr>
      </w:pPr>
    </w:p>
    <w:p w:rsidR="00B21D7C" w:rsidRPr="003041C4" w:rsidRDefault="00C743B4" w:rsidP="00B21D7C">
      <w:pPr>
        <w:ind w:left="3"/>
        <w:jc w:val="center"/>
        <w:rPr>
          <w:rFonts w:ascii="Times New Roman" w:eastAsia="Times New Roman" w:hAnsi="Times New Roman"/>
          <w:b/>
          <w:lang w:eastAsia="ru-RU"/>
        </w:rPr>
      </w:pPr>
      <w:r w:rsidRPr="003041C4">
        <w:rPr>
          <w:rFonts w:ascii="Times New Roman" w:eastAsia="Times New Roman" w:hAnsi="Times New Roman"/>
          <w:b/>
          <w:lang w:eastAsia="ru-RU"/>
        </w:rPr>
        <w:lastRenderedPageBreak/>
        <w:t>НАЧАЛЬНОЕ ОБЩЕЕ ОБРАЗОВАНИЕ</w:t>
      </w:r>
    </w:p>
    <w:p w:rsidR="00B21D7C" w:rsidRPr="003041C4" w:rsidRDefault="00B21D7C" w:rsidP="00B21D7C">
      <w:pPr>
        <w:autoSpaceDE w:val="0"/>
        <w:autoSpaceDN w:val="0"/>
        <w:adjustRightInd w:val="0"/>
        <w:ind w:firstLine="567"/>
        <w:jc w:val="both"/>
        <w:rPr>
          <w:rFonts w:ascii="Times New Roman" w:eastAsia="Times New Roman" w:hAnsi="Times New Roman"/>
          <w:b/>
          <w:bCs/>
          <w:color w:val="0070C0"/>
          <w:lang w:eastAsia="x-none"/>
        </w:rPr>
      </w:pPr>
    </w:p>
    <w:p w:rsidR="00B21D7C" w:rsidRPr="003041C4" w:rsidRDefault="00B21D7C" w:rsidP="00B21D7C">
      <w:pPr>
        <w:ind w:firstLine="708"/>
        <w:jc w:val="both"/>
        <w:rPr>
          <w:rFonts w:ascii="Times New Roman" w:eastAsia="Calibri" w:hAnsi="Times New Roman"/>
        </w:rPr>
      </w:pPr>
      <w:r w:rsidRPr="003041C4">
        <w:rPr>
          <w:rFonts w:ascii="Times New Roman" w:eastAsia="Calibri" w:hAnsi="Times New Roman"/>
        </w:rPr>
        <w:t xml:space="preserve">На 1 сентября 2021-2022 учебного года в начальной школе сформировано 12 классов, в которых фактически обучалось </w:t>
      </w:r>
      <w:r w:rsidR="00D33BA4" w:rsidRPr="003041C4">
        <w:rPr>
          <w:rFonts w:ascii="Times New Roman" w:eastAsia="Calibri" w:hAnsi="Times New Roman"/>
        </w:rPr>
        <w:t>263</w:t>
      </w:r>
      <w:r w:rsidRPr="003041C4">
        <w:rPr>
          <w:rFonts w:ascii="Times New Roman" w:eastAsia="Calibri" w:hAnsi="Times New Roman"/>
        </w:rPr>
        <w:t xml:space="preserve"> человек</w:t>
      </w:r>
      <w:r w:rsidR="00D33BA4" w:rsidRPr="003041C4">
        <w:rPr>
          <w:rFonts w:ascii="Times New Roman" w:eastAsia="Calibri" w:hAnsi="Times New Roman"/>
        </w:rPr>
        <w:t>а</w:t>
      </w:r>
      <w:r w:rsidRPr="003041C4">
        <w:rPr>
          <w:rFonts w:ascii="Times New Roman" w:eastAsia="Calibri" w:hAnsi="Times New Roman"/>
        </w:rPr>
        <w:t>, и 4 группы продлённого дня.</w:t>
      </w:r>
    </w:p>
    <w:p w:rsidR="00B21D7C" w:rsidRPr="003041C4" w:rsidRDefault="00B21D7C" w:rsidP="00B21D7C">
      <w:pPr>
        <w:ind w:firstLine="708"/>
        <w:jc w:val="both"/>
        <w:rPr>
          <w:rFonts w:ascii="Times New Roman" w:eastAsia="Calibri" w:hAnsi="Times New Roman"/>
          <w:lang w:eastAsia="ru-RU"/>
        </w:rPr>
      </w:pPr>
      <w:r w:rsidRPr="003041C4">
        <w:rPr>
          <w:rFonts w:ascii="Times New Roman" w:eastAsia="Calibri" w:hAnsi="Times New Roman"/>
          <w:lang w:eastAsia="ru-RU"/>
        </w:rPr>
        <w:t>Начальная школа работала в режиме пятидневной рабочей недели. Расписание уроков и график перемен составлены в соответствии с нормами СанПиН. При составлении расписания учтена недельная нагрузка учащихся, уроки чередовались согласно баллу трудности предмета.</w:t>
      </w:r>
    </w:p>
    <w:p w:rsidR="00BD6571" w:rsidRPr="003041C4" w:rsidRDefault="00BD6571" w:rsidP="00B21D7C">
      <w:pPr>
        <w:spacing w:before="100" w:beforeAutospacing="1"/>
        <w:contextualSpacing/>
        <w:jc w:val="both"/>
        <w:rPr>
          <w:rFonts w:ascii="Times New Roman" w:eastAsia="Calibri" w:hAnsi="Times New Roman"/>
          <w:b/>
          <w:u w:val="single"/>
          <w:lang w:eastAsia="ru-RU"/>
        </w:rPr>
      </w:pPr>
    </w:p>
    <w:p w:rsidR="00B21D7C" w:rsidRPr="003041C4" w:rsidRDefault="00B21D7C" w:rsidP="00B21D7C">
      <w:pPr>
        <w:jc w:val="both"/>
        <w:rPr>
          <w:rFonts w:ascii="Times New Roman" w:eastAsia="Times New Roman" w:hAnsi="Times New Roman"/>
          <w:lang w:eastAsia="ru-RU"/>
        </w:rPr>
      </w:pPr>
    </w:p>
    <w:p w:rsidR="00B21D7C" w:rsidRPr="003041C4" w:rsidRDefault="00B21D7C" w:rsidP="00B21D7C">
      <w:pPr>
        <w:jc w:val="both"/>
        <w:rPr>
          <w:rFonts w:ascii="Times New Roman" w:eastAsia="Times New Roman" w:hAnsi="Times New Roman"/>
          <w:lang w:eastAsia="ru-RU"/>
        </w:rPr>
      </w:pPr>
    </w:p>
    <w:p w:rsidR="00E90DC1" w:rsidRPr="003041C4" w:rsidRDefault="00E90DC1" w:rsidP="00E90DC1">
      <w:pPr>
        <w:jc w:val="both"/>
        <w:rPr>
          <w:rFonts w:ascii="Times New Roman" w:eastAsia="Times New Roman" w:hAnsi="Times New Roman"/>
          <w:lang w:eastAsia="ru-RU"/>
        </w:rPr>
      </w:pPr>
      <w:r w:rsidRPr="003041C4">
        <w:rPr>
          <w:rFonts w:ascii="Times New Roman" w:eastAsia="Times New Roman" w:hAnsi="Times New Roman"/>
          <w:b/>
          <w:u w:val="single"/>
          <w:lang w:eastAsia="ru-RU"/>
        </w:rPr>
        <w:t>Результаты учебных достижений (годовое оценивание /промежуточная аттестация)</w:t>
      </w:r>
    </w:p>
    <w:p w:rsidR="00E90DC1" w:rsidRPr="003041C4" w:rsidRDefault="00E90DC1" w:rsidP="00E90DC1">
      <w:pPr>
        <w:jc w:val="both"/>
        <w:rPr>
          <w:rFonts w:ascii="Times New Roman" w:eastAsia="Times New Roman" w:hAnsi="Times New Roman"/>
          <w:lang w:eastAsia="ru-RU"/>
        </w:rPr>
      </w:pPr>
    </w:p>
    <w:tbl>
      <w:tblPr>
        <w:tblpPr w:leftFromText="180" w:rightFromText="180" w:vertAnchor="text" w:tblpXSpec="center" w:tblpY="1"/>
        <w:tblOverlap w:val="never"/>
        <w:tblW w:w="5000" w:type="pct"/>
        <w:jc w:val="center"/>
        <w:tblLayout w:type="fixed"/>
        <w:tblLook w:val="04A0" w:firstRow="1" w:lastRow="0" w:firstColumn="1" w:lastColumn="0" w:noHBand="0" w:noVBand="1"/>
      </w:tblPr>
      <w:tblGrid>
        <w:gridCol w:w="1759"/>
        <w:gridCol w:w="513"/>
        <w:gridCol w:w="485"/>
        <w:gridCol w:w="458"/>
        <w:gridCol w:w="458"/>
        <w:gridCol w:w="458"/>
        <w:gridCol w:w="458"/>
        <w:gridCol w:w="458"/>
        <w:gridCol w:w="458"/>
        <w:gridCol w:w="458"/>
        <w:gridCol w:w="458"/>
        <w:gridCol w:w="485"/>
        <w:gridCol w:w="458"/>
        <w:gridCol w:w="306"/>
        <w:gridCol w:w="152"/>
        <w:gridCol w:w="458"/>
        <w:gridCol w:w="485"/>
        <w:gridCol w:w="458"/>
        <w:gridCol w:w="458"/>
        <w:gridCol w:w="456"/>
      </w:tblGrid>
      <w:tr w:rsidR="003B0FD4" w:rsidRPr="003041C4" w:rsidTr="003B0FD4">
        <w:trPr>
          <w:cantSplit/>
          <w:trHeight w:val="2397"/>
          <w:jc w:val="center"/>
        </w:trPr>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Учитель</w:t>
            </w:r>
          </w:p>
        </w:tc>
        <w:tc>
          <w:tcPr>
            <w:tcW w:w="25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90DC1" w:rsidRPr="003041C4" w:rsidRDefault="00E90DC1" w:rsidP="00D32DB0">
            <w:pPr>
              <w:ind w:left="113" w:right="113"/>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Класс</w:t>
            </w:r>
          </w:p>
        </w:tc>
        <w:tc>
          <w:tcPr>
            <w:tcW w:w="239" w:type="pct"/>
            <w:tcBorders>
              <w:top w:val="single" w:sz="4" w:space="0" w:color="auto"/>
              <w:left w:val="nil"/>
              <w:bottom w:val="single" w:sz="4" w:space="0" w:color="auto"/>
              <w:right w:val="single" w:sz="4" w:space="0" w:color="auto"/>
            </w:tcBorders>
            <w:shd w:val="clear" w:color="auto" w:fill="auto"/>
            <w:textDirection w:val="btLr"/>
            <w:vAlign w:val="center"/>
            <w:hideMark/>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 xml:space="preserve">Количество обучающихся </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hideMark/>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Высокий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hideMark/>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Достаточный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hideMark/>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Средний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hideMark/>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Качество знаний</w:t>
            </w:r>
            <w:proofErr w:type="gramStart"/>
            <w:r w:rsidRPr="003041C4">
              <w:rPr>
                <w:rFonts w:ascii="Times New Roman" w:eastAsia="Times New Roman" w:hAnsi="Times New Roman"/>
                <w:sz w:val="20"/>
                <w:szCs w:val="20"/>
                <w:lang w:eastAsia="ru-RU"/>
              </w:rPr>
              <w:t xml:space="preserve"> ,</w:t>
            </w:r>
            <w:proofErr w:type="gramEnd"/>
            <w:r w:rsidRPr="003041C4">
              <w:rPr>
                <w:rFonts w:ascii="Times New Roman" w:eastAsia="Times New Roman" w:hAnsi="Times New Roman"/>
                <w:sz w:val="20"/>
                <w:szCs w:val="20"/>
                <w:lang w:eastAsia="ru-RU"/>
              </w:rPr>
              <w:t xml:space="preserve">  %</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Высокий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Достаточный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Средний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Качество знаний</w:t>
            </w:r>
            <w:proofErr w:type="gramStart"/>
            <w:r w:rsidRPr="003041C4">
              <w:rPr>
                <w:rFonts w:ascii="Times New Roman" w:eastAsia="Times New Roman" w:hAnsi="Times New Roman"/>
                <w:sz w:val="20"/>
                <w:szCs w:val="20"/>
                <w:lang w:eastAsia="ru-RU"/>
              </w:rPr>
              <w:t xml:space="preserve"> ,</w:t>
            </w:r>
            <w:proofErr w:type="gramEnd"/>
            <w:r w:rsidRPr="003041C4">
              <w:rPr>
                <w:rFonts w:ascii="Times New Roman" w:eastAsia="Times New Roman" w:hAnsi="Times New Roman"/>
                <w:sz w:val="20"/>
                <w:szCs w:val="20"/>
                <w:lang w:eastAsia="ru-RU"/>
              </w:rPr>
              <w:t xml:space="preserve">  %</w:t>
            </w:r>
          </w:p>
        </w:tc>
        <w:tc>
          <w:tcPr>
            <w:tcW w:w="239"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Высокий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Достаточный уровень</w:t>
            </w:r>
          </w:p>
        </w:tc>
        <w:tc>
          <w:tcPr>
            <w:tcW w:w="226" w:type="pct"/>
            <w:gridSpan w:val="2"/>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Средний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Качество знаний</w:t>
            </w:r>
            <w:proofErr w:type="gramStart"/>
            <w:r w:rsidRPr="003041C4">
              <w:rPr>
                <w:rFonts w:ascii="Times New Roman" w:eastAsia="Times New Roman" w:hAnsi="Times New Roman"/>
                <w:sz w:val="20"/>
                <w:szCs w:val="20"/>
                <w:lang w:eastAsia="ru-RU"/>
              </w:rPr>
              <w:t xml:space="preserve"> ,</w:t>
            </w:r>
            <w:proofErr w:type="gramEnd"/>
            <w:r w:rsidRPr="003041C4">
              <w:rPr>
                <w:rFonts w:ascii="Times New Roman" w:eastAsia="Times New Roman" w:hAnsi="Times New Roman"/>
                <w:sz w:val="20"/>
                <w:szCs w:val="20"/>
                <w:lang w:eastAsia="ru-RU"/>
              </w:rPr>
              <w:t xml:space="preserve">  %</w:t>
            </w:r>
          </w:p>
        </w:tc>
        <w:tc>
          <w:tcPr>
            <w:tcW w:w="239"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Высокий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Достаточный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Средний уровень</w:t>
            </w:r>
          </w:p>
        </w:tc>
        <w:tc>
          <w:tcPr>
            <w:tcW w:w="226" w:type="pct"/>
            <w:tcBorders>
              <w:top w:val="single" w:sz="4" w:space="0" w:color="auto"/>
              <w:left w:val="nil"/>
              <w:bottom w:val="single" w:sz="4" w:space="0" w:color="auto"/>
              <w:right w:val="single" w:sz="4" w:space="0" w:color="auto"/>
            </w:tcBorders>
            <w:shd w:val="clear" w:color="auto" w:fill="auto"/>
            <w:textDirection w:val="btLr"/>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Качество знаний</w:t>
            </w:r>
            <w:proofErr w:type="gramStart"/>
            <w:r w:rsidRPr="003041C4">
              <w:rPr>
                <w:rFonts w:ascii="Times New Roman" w:eastAsia="Times New Roman" w:hAnsi="Times New Roman"/>
                <w:sz w:val="20"/>
                <w:szCs w:val="20"/>
                <w:lang w:eastAsia="ru-RU"/>
              </w:rPr>
              <w:t xml:space="preserve"> ,</w:t>
            </w:r>
            <w:proofErr w:type="gramEnd"/>
            <w:r w:rsidRPr="003041C4">
              <w:rPr>
                <w:rFonts w:ascii="Times New Roman" w:eastAsia="Times New Roman" w:hAnsi="Times New Roman"/>
                <w:sz w:val="20"/>
                <w:szCs w:val="20"/>
                <w:lang w:eastAsia="ru-RU"/>
              </w:rPr>
              <w:t xml:space="preserve">  %</w:t>
            </w:r>
          </w:p>
        </w:tc>
      </w:tr>
      <w:tr w:rsidR="00454550" w:rsidRPr="003041C4" w:rsidTr="003B0FD4">
        <w:trPr>
          <w:cantSplit/>
          <w:trHeight w:val="130"/>
          <w:jc w:val="center"/>
        </w:trPr>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20"/>
                <w:szCs w:val="20"/>
                <w:lang w:eastAsia="ru-RU"/>
              </w:rPr>
            </w:pPr>
          </w:p>
        </w:tc>
        <w:tc>
          <w:tcPr>
            <w:tcW w:w="253" w:type="pct"/>
            <w:tcBorders>
              <w:top w:val="single" w:sz="4" w:space="0" w:color="auto"/>
              <w:left w:val="nil"/>
              <w:bottom w:val="single" w:sz="4" w:space="0" w:color="auto"/>
              <w:right w:val="single" w:sz="4" w:space="0" w:color="auto"/>
            </w:tcBorders>
            <w:shd w:val="clear" w:color="auto" w:fill="auto"/>
            <w:noWrap/>
            <w:textDirection w:val="btLr"/>
            <w:vAlign w:val="center"/>
          </w:tcPr>
          <w:p w:rsidR="00E90DC1" w:rsidRPr="003041C4" w:rsidRDefault="00E90DC1" w:rsidP="00D32DB0">
            <w:pPr>
              <w:ind w:left="113" w:right="113"/>
              <w:rPr>
                <w:rFonts w:ascii="Times New Roman" w:eastAsia="Times New Roman" w:hAnsi="Times New Roman"/>
                <w:sz w:val="20"/>
                <w:szCs w:val="20"/>
                <w:lang w:eastAsia="ru-RU"/>
              </w:rPr>
            </w:pPr>
          </w:p>
        </w:tc>
        <w:tc>
          <w:tcPr>
            <w:tcW w:w="239" w:type="pct"/>
            <w:tcBorders>
              <w:top w:val="single" w:sz="4" w:space="0" w:color="auto"/>
              <w:left w:val="nil"/>
              <w:bottom w:val="single" w:sz="4" w:space="0" w:color="auto"/>
              <w:right w:val="single" w:sz="4" w:space="0" w:color="auto"/>
            </w:tcBorders>
            <w:shd w:val="clear" w:color="auto" w:fill="auto"/>
            <w:textDirection w:val="btLr"/>
            <w:vAlign w:val="center"/>
          </w:tcPr>
          <w:p w:rsidR="00E90DC1" w:rsidRPr="003041C4" w:rsidRDefault="00E90DC1" w:rsidP="00D32DB0">
            <w:pPr>
              <w:rPr>
                <w:rFonts w:ascii="Times New Roman" w:eastAsia="Times New Roman" w:hAnsi="Times New Roman"/>
                <w:sz w:val="20"/>
                <w:szCs w:val="20"/>
                <w:lang w:eastAsia="ru-RU"/>
              </w:rPr>
            </w:pPr>
          </w:p>
        </w:tc>
        <w:tc>
          <w:tcPr>
            <w:tcW w:w="904" w:type="pct"/>
            <w:gridSpan w:val="4"/>
            <w:tcBorders>
              <w:top w:val="single" w:sz="4" w:space="0" w:color="auto"/>
              <w:left w:val="nil"/>
              <w:bottom w:val="single" w:sz="4" w:space="0" w:color="auto"/>
              <w:right w:val="single" w:sz="4" w:space="0" w:color="auto"/>
            </w:tcBorders>
            <w:shd w:val="clear" w:color="auto" w:fill="auto"/>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Русский язык</w:t>
            </w:r>
          </w:p>
        </w:tc>
        <w:tc>
          <w:tcPr>
            <w:tcW w:w="904" w:type="pct"/>
            <w:gridSpan w:val="4"/>
            <w:tcBorders>
              <w:top w:val="single" w:sz="4" w:space="0" w:color="auto"/>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20"/>
                <w:szCs w:val="20"/>
                <w:lang w:eastAsia="ru-RU"/>
              </w:rPr>
            </w:pPr>
          </w:p>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Математика</w:t>
            </w:r>
          </w:p>
        </w:tc>
        <w:tc>
          <w:tcPr>
            <w:tcW w:w="917" w:type="pct"/>
            <w:gridSpan w:val="5"/>
            <w:tcBorders>
              <w:top w:val="single" w:sz="4" w:space="0" w:color="auto"/>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20"/>
                <w:szCs w:val="20"/>
                <w:lang w:eastAsia="ru-RU"/>
              </w:rPr>
            </w:pPr>
          </w:p>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Литературное чтение</w:t>
            </w:r>
          </w:p>
        </w:tc>
        <w:tc>
          <w:tcPr>
            <w:tcW w:w="917" w:type="pct"/>
            <w:gridSpan w:val="4"/>
            <w:tcBorders>
              <w:top w:val="single" w:sz="4" w:space="0" w:color="auto"/>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20"/>
                <w:szCs w:val="20"/>
                <w:lang w:eastAsia="ru-RU"/>
              </w:rPr>
            </w:pPr>
          </w:p>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Иностранный язык</w:t>
            </w:r>
          </w:p>
        </w:tc>
      </w:tr>
      <w:tr w:rsidR="003B0FD4" w:rsidRPr="003041C4" w:rsidTr="003B0FD4">
        <w:trPr>
          <w:cantSplit/>
          <w:trHeight w:val="224"/>
          <w:jc w:val="center"/>
        </w:trPr>
        <w:tc>
          <w:tcPr>
            <w:tcW w:w="867" w:type="pct"/>
            <w:tcBorders>
              <w:top w:val="nil"/>
              <w:left w:val="single" w:sz="4" w:space="0" w:color="auto"/>
              <w:bottom w:val="single" w:sz="4" w:space="0" w:color="auto"/>
              <w:right w:val="single" w:sz="4" w:space="0" w:color="auto"/>
            </w:tcBorders>
            <w:shd w:val="clear" w:color="auto" w:fill="auto"/>
            <w:noWrap/>
            <w:vAlign w:val="bottom"/>
          </w:tcPr>
          <w:p w:rsidR="00E90DC1" w:rsidRPr="003041C4" w:rsidRDefault="00E90DC1" w:rsidP="00D32DB0">
            <w:pPr>
              <w:rPr>
                <w:rFonts w:ascii="Times New Roman" w:eastAsia="Times New Roman" w:hAnsi="Times New Roman"/>
                <w:sz w:val="20"/>
                <w:szCs w:val="20"/>
                <w:lang w:eastAsia="ru-RU"/>
              </w:rPr>
            </w:pPr>
            <w:proofErr w:type="spellStart"/>
            <w:r w:rsidRPr="003041C4">
              <w:rPr>
                <w:rFonts w:ascii="Times New Roman" w:eastAsia="Times New Roman" w:hAnsi="Times New Roman"/>
                <w:sz w:val="20"/>
                <w:szCs w:val="20"/>
                <w:lang w:eastAsia="ru-RU"/>
              </w:rPr>
              <w:t>Деллалова</w:t>
            </w:r>
            <w:proofErr w:type="spellEnd"/>
            <w:r w:rsidRPr="003041C4">
              <w:rPr>
                <w:rFonts w:ascii="Times New Roman" w:eastAsia="Times New Roman" w:hAnsi="Times New Roman"/>
                <w:sz w:val="20"/>
                <w:szCs w:val="20"/>
                <w:lang w:eastAsia="ru-RU"/>
              </w:rPr>
              <w:t xml:space="preserve"> Т. Г.</w:t>
            </w:r>
          </w:p>
        </w:tc>
        <w:tc>
          <w:tcPr>
            <w:tcW w:w="253" w:type="pct"/>
            <w:tcBorders>
              <w:top w:val="nil"/>
              <w:left w:val="nil"/>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2-а</w:t>
            </w:r>
          </w:p>
        </w:tc>
        <w:tc>
          <w:tcPr>
            <w:tcW w:w="239"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26</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17</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81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19</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7</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25</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w:t>
            </w:r>
          </w:p>
        </w:tc>
        <w:tc>
          <w:tcPr>
            <w:tcW w:w="151"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301" w:type="pct"/>
            <w:gridSpan w:val="2"/>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25</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r>
      <w:tr w:rsidR="003B0FD4" w:rsidRPr="003041C4" w:rsidTr="003B0FD4">
        <w:trPr>
          <w:cantSplit/>
          <w:trHeight w:val="20"/>
          <w:jc w:val="center"/>
        </w:trPr>
        <w:tc>
          <w:tcPr>
            <w:tcW w:w="867" w:type="pct"/>
            <w:tcBorders>
              <w:top w:val="nil"/>
              <w:left w:val="single" w:sz="4" w:space="0" w:color="auto"/>
              <w:bottom w:val="single" w:sz="4" w:space="0" w:color="auto"/>
              <w:right w:val="single" w:sz="4" w:space="0" w:color="auto"/>
            </w:tcBorders>
            <w:shd w:val="clear" w:color="auto" w:fill="auto"/>
            <w:noWrap/>
            <w:vAlign w:val="bottom"/>
          </w:tcPr>
          <w:p w:rsidR="00E90DC1" w:rsidRPr="003041C4" w:rsidRDefault="00E90DC1" w:rsidP="00D32DB0">
            <w:pPr>
              <w:rPr>
                <w:rFonts w:ascii="Times New Roman" w:eastAsia="Times New Roman" w:hAnsi="Times New Roman"/>
                <w:sz w:val="20"/>
                <w:szCs w:val="20"/>
                <w:lang w:eastAsia="ru-RU"/>
              </w:rPr>
            </w:pPr>
            <w:proofErr w:type="spellStart"/>
            <w:r w:rsidRPr="003041C4">
              <w:rPr>
                <w:rFonts w:ascii="Times New Roman" w:eastAsia="Times New Roman" w:hAnsi="Times New Roman"/>
                <w:sz w:val="20"/>
                <w:szCs w:val="20"/>
                <w:lang w:eastAsia="ru-RU"/>
              </w:rPr>
              <w:t>Сивопляс</w:t>
            </w:r>
            <w:proofErr w:type="spellEnd"/>
            <w:r w:rsidRPr="003041C4">
              <w:rPr>
                <w:rFonts w:ascii="Times New Roman" w:eastAsia="Times New Roman" w:hAnsi="Times New Roman"/>
                <w:sz w:val="20"/>
                <w:szCs w:val="20"/>
                <w:lang w:eastAsia="ru-RU"/>
              </w:rPr>
              <w:t xml:space="preserve"> В. В.</w:t>
            </w:r>
          </w:p>
        </w:tc>
        <w:tc>
          <w:tcPr>
            <w:tcW w:w="253" w:type="pct"/>
            <w:tcBorders>
              <w:top w:val="nil"/>
              <w:left w:val="nil"/>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2-б</w:t>
            </w:r>
          </w:p>
        </w:tc>
        <w:tc>
          <w:tcPr>
            <w:tcW w:w="239"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21</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7</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4</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19</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8</w:t>
            </w:r>
          </w:p>
        </w:tc>
        <w:tc>
          <w:tcPr>
            <w:tcW w:w="151"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w:t>
            </w:r>
          </w:p>
        </w:tc>
        <w:tc>
          <w:tcPr>
            <w:tcW w:w="301" w:type="pct"/>
            <w:gridSpan w:val="2"/>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14</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6</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95</w:t>
            </w:r>
          </w:p>
        </w:tc>
      </w:tr>
      <w:tr w:rsidR="003B0FD4" w:rsidRPr="003041C4" w:rsidTr="003B0FD4">
        <w:trPr>
          <w:cantSplit/>
          <w:trHeight w:val="20"/>
          <w:jc w:val="center"/>
        </w:trPr>
        <w:tc>
          <w:tcPr>
            <w:tcW w:w="867" w:type="pct"/>
            <w:tcBorders>
              <w:top w:val="nil"/>
              <w:left w:val="single" w:sz="4" w:space="0" w:color="auto"/>
              <w:bottom w:val="single" w:sz="4" w:space="0" w:color="auto"/>
              <w:right w:val="single" w:sz="4" w:space="0" w:color="auto"/>
            </w:tcBorders>
            <w:shd w:val="clear" w:color="auto" w:fill="auto"/>
            <w:noWrap/>
            <w:vAlign w:val="bottom"/>
          </w:tcPr>
          <w:p w:rsidR="00E90DC1" w:rsidRPr="003041C4" w:rsidRDefault="00E90DC1" w:rsidP="00D32DB0">
            <w:pPr>
              <w:rPr>
                <w:rFonts w:ascii="Times New Roman" w:eastAsia="Times New Roman" w:hAnsi="Times New Roman"/>
                <w:sz w:val="20"/>
                <w:szCs w:val="20"/>
                <w:lang w:eastAsia="ru-RU"/>
              </w:rPr>
            </w:pPr>
            <w:proofErr w:type="spellStart"/>
            <w:r w:rsidRPr="003041C4">
              <w:rPr>
                <w:rFonts w:ascii="Times New Roman" w:eastAsia="Times New Roman" w:hAnsi="Times New Roman"/>
                <w:sz w:val="20"/>
                <w:szCs w:val="20"/>
                <w:lang w:eastAsia="ru-RU"/>
              </w:rPr>
              <w:t>Лисовец</w:t>
            </w:r>
            <w:proofErr w:type="spellEnd"/>
            <w:r w:rsidRPr="003041C4">
              <w:rPr>
                <w:rFonts w:ascii="Times New Roman" w:eastAsia="Times New Roman" w:hAnsi="Times New Roman"/>
                <w:sz w:val="20"/>
                <w:szCs w:val="20"/>
                <w:lang w:eastAsia="ru-RU"/>
              </w:rPr>
              <w:t xml:space="preserve"> Е. А.</w:t>
            </w:r>
          </w:p>
        </w:tc>
        <w:tc>
          <w:tcPr>
            <w:tcW w:w="253" w:type="pct"/>
            <w:tcBorders>
              <w:top w:val="nil"/>
              <w:left w:val="nil"/>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2-ф</w:t>
            </w:r>
          </w:p>
        </w:tc>
        <w:tc>
          <w:tcPr>
            <w:tcW w:w="239"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19</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12</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7</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18</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w:t>
            </w:r>
          </w:p>
        </w:tc>
        <w:tc>
          <w:tcPr>
            <w:tcW w:w="151"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301" w:type="pct"/>
            <w:gridSpan w:val="2"/>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15</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4</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r>
      <w:tr w:rsidR="003B0FD4" w:rsidRPr="003041C4" w:rsidTr="003B0FD4">
        <w:trPr>
          <w:cantSplit/>
          <w:trHeight w:val="20"/>
          <w:jc w:val="center"/>
        </w:trPr>
        <w:tc>
          <w:tcPr>
            <w:tcW w:w="867" w:type="pct"/>
            <w:tcBorders>
              <w:top w:val="nil"/>
              <w:left w:val="single" w:sz="4" w:space="0" w:color="auto"/>
              <w:bottom w:val="single" w:sz="4" w:space="0" w:color="auto"/>
              <w:right w:val="single" w:sz="4" w:space="0" w:color="auto"/>
            </w:tcBorders>
            <w:shd w:val="clear" w:color="auto" w:fill="auto"/>
            <w:noWrap/>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Маркова Е. И.</w:t>
            </w:r>
          </w:p>
        </w:tc>
        <w:tc>
          <w:tcPr>
            <w:tcW w:w="253" w:type="pct"/>
            <w:tcBorders>
              <w:top w:val="nil"/>
              <w:left w:val="nil"/>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3-а</w:t>
            </w:r>
          </w:p>
        </w:tc>
        <w:tc>
          <w:tcPr>
            <w:tcW w:w="239"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20</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15</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5</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16</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4</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151"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301" w:type="pct"/>
            <w:gridSpan w:val="2"/>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r>
      <w:tr w:rsidR="003B0FD4" w:rsidRPr="003041C4" w:rsidTr="003B0FD4">
        <w:trPr>
          <w:cantSplit/>
          <w:trHeight w:val="20"/>
          <w:jc w:val="center"/>
        </w:trPr>
        <w:tc>
          <w:tcPr>
            <w:tcW w:w="867" w:type="pct"/>
            <w:tcBorders>
              <w:top w:val="nil"/>
              <w:left w:val="single" w:sz="4" w:space="0" w:color="auto"/>
              <w:bottom w:val="single" w:sz="4" w:space="0" w:color="auto"/>
              <w:right w:val="single" w:sz="4" w:space="0" w:color="auto"/>
            </w:tcBorders>
            <w:shd w:val="clear" w:color="auto" w:fill="auto"/>
            <w:noWrap/>
            <w:vAlign w:val="bottom"/>
          </w:tcPr>
          <w:p w:rsidR="00E90DC1" w:rsidRPr="003041C4" w:rsidRDefault="00E90DC1" w:rsidP="00D32DB0">
            <w:pPr>
              <w:rPr>
                <w:rFonts w:ascii="Times New Roman" w:eastAsia="Times New Roman" w:hAnsi="Times New Roman"/>
                <w:sz w:val="20"/>
                <w:szCs w:val="20"/>
                <w:lang w:eastAsia="ru-RU"/>
              </w:rPr>
            </w:pPr>
            <w:proofErr w:type="spellStart"/>
            <w:r w:rsidRPr="003041C4">
              <w:rPr>
                <w:rFonts w:ascii="Times New Roman" w:eastAsia="Times New Roman" w:hAnsi="Times New Roman"/>
                <w:sz w:val="20"/>
                <w:szCs w:val="20"/>
                <w:lang w:eastAsia="ru-RU"/>
              </w:rPr>
              <w:t>Арзамацева</w:t>
            </w:r>
            <w:proofErr w:type="spellEnd"/>
            <w:r w:rsidRPr="003041C4">
              <w:rPr>
                <w:rFonts w:ascii="Times New Roman" w:eastAsia="Times New Roman" w:hAnsi="Times New Roman"/>
                <w:sz w:val="20"/>
                <w:szCs w:val="20"/>
                <w:lang w:eastAsia="ru-RU"/>
              </w:rPr>
              <w:t xml:space="preserve"> И. В.</w:t>
            </w:r>
          </w:p>
        </w:tc>
        <w:tc>
          <w:tcPr>
            <w:tcW w:w="253" w:type="pct"/>
            <w:tcBorders>
              <w:top w:val="nil"/>
              <w:left w:val="nil"/>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3-б</w:t>
            </w:r>
          </w:p>
        </w:tc>
        <w:tc>
          <w:tcPr>
            <w:tcW w:w="239"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19</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5</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13</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95</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7</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14</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5</w:t>
            </w:r>
          </w:p>
        </w:tc>
        <w:tc>
          <w:tcPr>
            <w:tcW w:w="151"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301" w:type="pct"/>
            <w:gridSpan w:val="2"/>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13</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6</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r>
      <w:tr w:rsidR="003B0FD4" w:rsidRPr="003041C4" w:rsidTr="003B0FD4">
        <w:trPr>
          <w:cantSplit/>
          <w:trHeight w:val="20"/>
          <w:jc w:val="center"/>
        </w:trPr>
        <w:tc>
          <w:tcPr>
            <w:tcW w:w="867" w:type="pct"/>
            <w:tcBorders>
              <w:top w:val="nil"/>
              <w:left w:val="single" w:sz="4" w:space="0" w:color="auto"/>
              <w:bottom w:val="single" w:sz="4" w:space="0" w:color="auto"/>
              <w:right w:val="single" w:sz="4" w:space="0" w:color="auto"/>
            </w:tcBorders>
            <w:shd w:val="clear" w:color="auto" w:fill="auto"/>
            <w:noWrap/>
            <w:vAlign w:val="bottom"/>
          </w:tcPr>
          <w:p w:rsidR="00E90DC1" w:rsidRPr="003041C4" w:rsidRDefault="00E90DC1" w:rsidP="00D32DB0">
            <w:pPr>
              <w:rPr>
                <w:rFonts w:ascii="Times New Roman" w:eastAsia="Times New Roman" w:hAnsi="Times New Roman"/>
                <w:sz w:val="20"/>
                <w:szCs w:val="20"/>
                <w:lang w:eastAsia="ru-RU"/>
              </w:rPr>
            </w:pPr>
            <w:proofErr w:type="spellStart"/>
            <w:r w:rsidRPr="003041C4">
              <w:rPr>
                <w:rFonts w:ascii="Times New Roman" w:eastAsia="Times New Roman" w:hAnsi="Times New Roman"/>
                <w:sz w:val="20"/>
                <w:szCs w:val="20"/>
                <w:lang w:eastAsia="ru-RU"/>
              </w:rPr>
              <w:t>Авраимова</w:t>
            </w:r>
            <w:proofErr w:type="spellEnd"/>
            <w:r w:rsidRPr="003041C4">
              <w:rPr>
                <w:rFonts w:ascii="Times New Roman" w:eastAsia="Times New Roman" w:hAnsi="Times New Roman"/>
                <w:sz w:val="20"/>
                <w:szCs w:val="20"/>
                <w:lang w:eastAsia="ru-RU"/>
              </w:rPr>
              <w:t xml:space="preserve"> О. А.</w:t>
            </w:r>
          </w:p>
        </w:tc>
        <w:tc>
          <w:tcPr>
            <w:tcW w:w="253" w:type="pct"/>
            <w:tcBorders>
              <w:top w:val="nil"/>
              <w:left w:val="nil"/>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3-ф</w:t>
            </w:r>
          </w:p>
        </w:tc>
        <w:tc>
          <w:tcPr>
            <w:tcW w:w="239"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24</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12</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12</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14</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3</w:t>
            </w:r>
          </w:p>
        </w:tc>
        <w:tc>
          <w:tcPr>
            <w:tcW w:w="151"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301" w:type="pct"/>
            <w:gridSpan w:val="2"/>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16</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7</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4</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96</w:t>
            </w:r>
          </w:p>
        </w:tc>
      </w:tr>
      <w:tr w:rsidR="003B0FD4" w:rsidRPr="003041C4" w:rsidTr="003B0FD4">
        <w:trPr>
          <w:cantSplit/>
          <w:trHeight w:val="20"/>
          <w:jc w:val="center"/>
        </w:trPr>
        <w:tc>
          <w:tcPr>
            <w:tcW w:w="867" w:type="pct"/>
            <w:tcBorders>
              <w:top w:val="nil"/>
              <w:left w:val="single" w:sz="4" w:space="0" w:color="auto"/>
              <w:bottom w:val="single" w:sz="4" w:space="0" w:color="auto"/>
              <w:right w:val="single" w:sz="4" w:space="0" w:color="auto"/>
            </w:tcBorders>
            <w:shd w:val="clear" w:color="auto" w:fill="auto"/>
            <w:noWrap/>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Андрюшина Н. Н.</w:t>
            </w:r>
          </w:p>
        </w:tc>
        <w:tc>
          <w:tcPr>
            <w:tcW w:w="253" w:type="pct"/>
            <w:tcBorders>
              <w:top w:val="nil"/>
              <w:left w:val="nil"/>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4-а</w:t>
            </w:r>
          </w:p>
        </w:tc>
        <w:tc>
          <w:tcPr>
            <w:tcW w:w="239"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21</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11</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96</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17</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4</w:t>
            </w:r>
          </w:p>
        </w:tc>
        <w:tc>
          <w:tcPr>
            <w:tcW w:w="151"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301" w:type="pct"/>
            <w:gridSpan w:val="2"/>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20</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r>
      <w:tr w:rsidR="003B0FD4" w:rsidRPr="003041C4" w:rsidTr="003B0FD4">
        <w:trPr>
          <w:cantSplit/>
          <w:trHeight w:val="20"/>
          <w:jc w:val="center"/>
        </w:trPr>
        <w:tc>
          <w:tcPr>
            <w:tcW w:w="867" w:type="pct"/>
            <w:tcBorders>
              <w:top w:val="nil"/>
              <w:left w:val="single" w:sz="4" w:space="0" w:color="auto"/>
              <w:bottom w:val="single" w:sz="4" w:space="0" w:color="auto"/>
              <w:right w:val="single" w:sz="4" w:space="0" w:color="auto"/>
            </w:tcBorders>
            <w:shd w:val="clear" w:color="auto" w:fill="auto"/>
            <w:noWrap/>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Клименко С. О.</w:t>
            </w:r>
          </w:p>
        </w:tc>
        <w:tc>
          <w:tcPr>
            <w:tcW w:w="253" w:type="pct"/>
            <w:tcBorders>
              <w:top w:val="nil"/>
              <w:left w:val="nil"/>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4-б</w:t>
            </w:r>
          </w:p>
        </w:tc>
        <w:tc>
          <w:tcPr>
            <w:tcW w:w="239"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23</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4</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13</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6</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74</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5</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12</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6</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74</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151"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w:t>
            </w:r>
          </w:p>
        </w:tc>
        <w:tc>
          <w:tcPr>
            <w:tcW w:w="301" w:type="pct"/>
            <w:gridSpan w:val="2"/>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91</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13</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8</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91</w:t>
            </w:r>
          </w:p>
        </w:tc>
      </w:tr>
      <w:tr w:rsidR="003B0FD4" w:rsidRPr="003041C4" w:rsidTr="003B0FD4">
        <w:trPr>
          <w:cantSplit/>
          <w:trHeight w:val="20"/>
          <w:jc w:val="center"/>
        </w:trPr>
        <w:tc>
          <w:tcPr>
            <w:tcW w:w="867" w:type="pct"/>
            <w:tcBorders>
              <w:top w:val="nil"/>
              <w:left w:val="single" w:sz="4" w:space="0" w:color="auto"/>
              <w:bottom w:val="single" w:sz="4" w:space="0" w:color="auto"/>
              <w:right w:val="single" w:sz="4" w:space="0" w:color="auto"/>
            </w:tcBorders>
            <w:shd w:val="clear" w:color="auto" w:fill="auto"/>
            <w:noWrap/>
            <w:vAlign w:val="bottom"/>
          </w:tcPr>
          <w:p w:rsidR="00E90DC1" w:rsidRPr="003041C4" w:rsidRDefault="00E90DC1" w:rsidP="00D32DB0">
            <w:pP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Писаревская Н. Г.</w:t>
            </w:r>
          </w:p>
        </w:tc>
        <w:tc>
          <w:tcPr>
            <w:tcW w:w="253" w:type="pct"/>
            <w:tcBorders>
              <w:top w:val="nil"/>
              <w:left w:val="nil"/>
              <w:bottom w:val="single" w:sz="4" w:space="0" w:color="auto"/>
              <w:right w:val="single" w:sz="4" w:space="0" w:color="auto"/>
            </w:tcBorders>
            <w:shd w:val="clear" w:color="auto" w:fill="auto"/>
            <w:noWrap/>
            <w:vAlign w:val="center"/>
            <w:hideMark/>
          </w:tcPr>
          <w:p w:rsidR="00E90DC1" w:rsidRPr="003041C4" w:rsidRDefault="00E90DC1" w:rsidP="00D32DB0">
            <w:pPr>
              <w:jc w:val="center"/>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4-ф</w:t>
            </w:r>
          </w:p>
        </w:tc>
        <w:tc>
          <w:tcPr>
            <w:tcW w:w="239"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17</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5</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jc w:val="cente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w:t>
            </w:r>
          </w:p>
        </w:tc>
        <w:tc>
          <w:tcPr>
            <w:tcW w:w="226" w:type="pct"/>
            <w:tcBorders>
              <w:top w:val="nil"/>
              <w:left w:val="nil"/>
              <w:bottom w:val="single" w:sz="4" w:space="0" w:color="auto"/>
              <w:right w:val="single" w:sz="4" w:space="0" w:color="auto"/>
            </w:tcBorders>
            <w:shd w:val="clear" w:color="auto" w:fill="auto"/>
            <w:noWrap/>
            <w:vAlign w:val="center"/>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88</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6</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8</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3</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92</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12</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5</w:t>
            </w:r>
          </w:p>
        </w:tc>
        <w:tc>
          <w:tcPr>
            <w:tcW w:w="151"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p>
        </w:tc>
        <w:tc>
          <w:tcPr>
            <w:tcW w:w="301" w:type="pct"/>
            <w:gridSpan w:val="2"/>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100</w:t>
            </w:r>
          </w:p>
        </w:tc>
        <w:tc>
          <w:tcPr>
            <w:tcW w:w="239"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2</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1</w:t>
            </w:r>
          </w:p>
        </w:tc>
        <w:tc>
          <w:tcPr>
            <w:tcW w:w="226" w:type="pct"/>
            <w:tcBorders>
              <w:top w:val="nil"/>
              <w:left w:val="nil"/>
              <w:bottom w:val="single" w:sz="4" w:space="0" w:color="auto"/>
              <w:right w:val="single" w:sz="4" w:space="0" w:color="auto"/>
            </w:tcBorders>
            <w:shd w:val="clear" w:color="auto" w:fill="auto"/>
          </w:tcPr>
          <w:p w:rsidR="00E90DC1" w:rsidRPr="003041C4" w:rsidRDefault="00E90DC1" w:rsidP="00D32DB0">
            <w:pPr>
              <w:rPr>
                <w:rFonts w:ascii="Times New Roman" w:eastAsia="Times New Roman" w:hAnsi="Times New Roman"/>
                <w:sz w:val="16"/>
                <w:szCs w:val="20"/>
                <w:lang w:eastAsia="ru-RU"/>
              </w:rPr>
            </w:pPr>
            <w:r w:rsidRPr="003041C4">
              <w:rPr>
                <w:rFonts w:ascii="Times New Roman" w:eastAsia="Times New Roman" w:hAnsi="Times New Roman"/>
                <w:sz w:val="16"/>
                <w:szCs w:val="20"/>
                <w:lang w:eastAsia="ru-RU"/>
              </w:rPr>
              <w:t>94</w:t>
            </w:r>
          </w:p>
        </w:tc>
      </w:tr>
      <w:tr w:rsidR="003B0FD4" w:rsidRPr="003041C4" w:rsidTr="003B0FD4">
        <w:trPr>
          <w:cantSplit/>
          <w:trHeight w:val="339"/>
          <w:jc w:val="center"/>
        </w:trPr>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DC1" w:rsidRPr="003041C4" w:rsidRDefault="00E90DC1" w:rsidP="00D32DB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Всего</w:t>
            </w:r>
          </w:p>
        </w:tc>
        <w:tc>
          <w:tcPr>
            <w:tcW w:w="253" w:type="pct"/>
            <w:tcBorders>
              <w:top w:val="single" w:sz="4" w:space="0" w:color="auto"/>
              <w:left w:val="single" w:sz="4" w:space="0" w:color="auto"/>
              <w:bottom w:val="single" w:sz="4" w:space="0" w:color="auto"/>
              <w:right w:val="single" w:sz="4" w:space="0" w:color="auto"/>
            </w:tcBorders>
            <w:shd w:val="clear" w:color="auto" w:fill="auto"/>
            <w:vAlign w:val="bottom"/>
          </w:tcPr>
          <w:p w:rsidR="00E90DC1" w:rsidRPr="003041C4" w:rsidRDefault="00E90DC1" w:rsidP="00D32DB0">
            <w:pPr>
              <w:spacing w:before="100" w:beforeAutospacing="1"/>
              <w:contextualSpacing/>
              <w:rPr>
                <w:rFonts w:ascii="Times New Roman" w:eastAsia="Times New Roman" w:hAnsi="Times New Roman"/>
                <w:b/>
                <w:bCs/>
                <w:sz w:val="16"/>
                <w:szCs w:val="18"/>
                <w:lang w:eastAsia="ru-RU"/>
              </w:rPr>
            </w:pPr>
          </w:p>
        </w:tc>
        <w:tc>
          <w:tcPr>
            <w:tcW w:w="239" w:type="pct"/>
            <w:tcBorders>
              <w:top w:val="nil"/>
              <w:left w:val="nil"/>
              <w:bottom w:val="single" w:sz="4" w:space="0" w:color="auto"/>
              <w:right w:val="single" w:sz="4" w:space="0" w:color="auto"/>
            </w:tcBorders>
            <w:shd w:val="clear" w:color="auto" w:fill="auto"/>
            <w:noWrap/>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190</w:t>
            </w:r>
          </w:p>
        </w:tc>
        <w:tc>
          <w:tcPr>
            <w:tcW w:w="226" w:type="pct"/>
            <w:tcBorders>
              <w:top w:val="nil"/>
              <w:left w:val="nil"/>
              <w:bottom w:val="single" w:sz="4" w:space="0" w:color="auto"/>
              <w:right w:val="single" w:sz="4" w:space="0" w:color="auto"/>
            </w:tcBorders>
            <w:shd w:val="clear" w:color="auto" w:fill="auto"/>
            <w:noWrap/>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85</w:t>
            </w:r>
          </w:p>
        </w:tc>
        <w:tc>
          <w:tcPr>
            <w:tcW w:w="226" w:type="pct"/>
            <w:tcBorders>
              <w:top w:val="nil"/>
              <w:left w:val="nil"/>
              <w:bottom w:val="single" w:sz="4" w:space="0" w:color="auto"/>
              <w:right w:val="single" w:sz="4" w:space="0" w:color="auto"/>
            </w:tcBorders>
            <w:shd w:val="clear" w:color="auto" w:fill="auto"/>
            <w:noWrap/>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92</w:t>
            </w:r>
          </w:p>
        </w:tc>
        <w:tc>
          <w:tcPr>
            <w:tcW w:w="226" w:type="pct"/>
            <w:tcBorders>
              <w:top w:val="nil"/>
              <w:left w:val="nil"/>
              <w:bottom w:val="single" w:sz="4" w:space="0" w:color="auto"/>
              <w:right w:val="single" w:sz="4" w:space="0" w:color="auto"/>
            </w:tcBorders>
            <w:shd w:val="clear" w:color="auto" w:fill="auto"/>
            <w:noWrap/>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13</w:t>
            </w:r>
          </w:p>
        </w:tc>
        <w:tc>
          <w:tcPr>
            <w:tcW w:w="226" w:type="pct"/>
            <w:tcBorders>
              <w:top w:val="nil"/>
              <w:left w:val="nil"/>
              <w:bottom w:val="single" w:sz="4" w:space="0" w:color="auto"/>
              <w:right w:val="single" w:sz="4" w:space="0" w:color="auto"/>
            </w:tcBorders>
            <w:shd w:val="clear" w:color="auto" w:fill="auto"/>
            <w:noWrap/>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93</w:t>
            </w:r>
          </w:p>
        </w:tc>
        <w:tc>
          <w:tcPr>
            <w:tcW w:w="226"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98</w:t>
            </w:r>
          </w:p>
        </w:tc>
        <w:tc>
          <w:tcPr>
            <w:tcW w:w="226"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78</w:t>
            </w:r>
          </w:p>
        </w:tc>
        <w:tc>
          <w:tcPr>
            <w:tcW w:w="226"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12</w:t>
            </w:r>
          </w:p>
        </w:tc>
        <w:tc>
          <w:tcPr>
            <w:tcW w:w="226"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94</w:t>
            </w:r>
          </w:p>
        </w:tc>
        <w:tc>
          <w:tcPr>
            <w:tcW w:w="239"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149</w:t>
            </w:r>
          </w:p>
        </w:tc>
        <w:tc>
          <w:tcPr>
            <w:tcW w:w="226"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37</w:t>
            </w:r>
          </w:p>
        </w:tc>
        <w:tc>
          <w:tcPr>
            <w:tcW w:w="151"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4</w:t>
            </w:r>
          </w:p>
        </w:tc>
        <w:tc>
          <w:tcPr>
            <w:tcW w:w="301" w:type="pct"/>
            <w:gridSpan w:val="2"/>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98</w:t>
            </w:r>
          </w:p>
        </w:tc>
        <w:tc>
          <w:tcPr>
            <w:tcW w:w="239"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137</w:t>
            </w:r>
          </w:p>
        </w:tc>
        <w:tc>
          <w:tcPr>
            <w:tcW w:w="226"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37</w:t>
            </w:r>
          </w:p>
        </w:tc>
        <w:tc>
          <w:tcPr>
            <w:tcW w:w="226"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8</w:t>
            </w:r>
          </w:p>
        </w:tc>
        <w:tc>
          <w:tcPr>
            <w:tcW w:w="226" w:type="pct"/>
            <w:tcBorders>
              <w:top w:val="nil"/>
              <w:left w:val="nil"/>
              <w:bottom w:val="single" w:sz="4" w:space="0" w:color="auto"/>
              <w:right w:val="single" w:sz="4" w:space="0" w:color="auto"/>
            </w:tcBorders>
            <w:shd w:val="clear" w:color="auto" w:fill="auto"/>
            <w:vAlign w:val="bottom"/>
          </w:tcPr>
          <w:p w:rsidR="00E90DC1" w:rsidRPr="003041C4" w:rsidRDefault="00E90DC1" w:rsidP="00454550">
            <w:pPr>
              <w:spacing w:before="100" w:beforeAutospacing="1"/>
              <w:contextualSpacing/>
              <w:rPr>
                <w:rFonts w:ascii="Times New Roman" w:eastAsia="Times New Roman" w:hAnsi="Times New Roman"/>
                <w:b/>
                <w:bCs/>
                <w:sz w:val="16"/>
                <w:szCs w:val="18"/>
                <w:lang w:eastAsia="ru-RU"/>
              </w:rPr>
            </w:pPr>
            <w:r w:rsidRPr="003041C4">
              <w:rPr>
                <w:rFonts w:ascii="Times New Roman" w:eastAsia="Times New Roman" w:hAnsi="Times New Roman"/>
                <w:b/>
                <w:bCs/>
                <w:sz w:val="16"/>
                <w:szCs w:val="18"/>
                <w:lang w:eastAsia="ru-RU"/>
              </w:rPr>
              <w:t>96</w:t>
            </w:r>
          </w:p>
        </w:tc>
      </w:tr>
    </w:tbl>
    <w:p w:rsidR="00E90DC1" w:rsidRPr="003041C4" w:rsidRDefault="00E90DC1" w:rsidP="00E90DC1">
      <w:pPr>
        <w:spacing w:before="100" w:beforeAutospacing="1"/>
        <w:jc w:val="both"/>
        <w:rPr>
          <w:rFonts w:ascii="Times New Roman" w:eastAsia="Times New Roman" w:hAnsi="Times New Roman"/>
          <w:b/>
          <w:sz w:val="22"/>
          <w:lang w:eastAsia="ru-RU"/>
        </w:rPr>
      </w:pPr>
    </w:p>
    <w:p w:rsidR="00D32DB0" w:rsidRPr="003041C4" w:rsidRDefault="00D32DB0" w:rsidP="00B21D7C">
      <w:pPr>
        <w:ind w:firstLine="708"/>
        <w:jc w:val="both"/>
        <w:rPr>
          <w:rFonts w:ascii="Times New Roman" w:eastAsia="Calibri" w:hAnsi="Times New Roman"/>
          <w:b/>
        </w:rPr>
      </w:pPr>
    </w:p>
    <w:p w:rsidR="00D32DB0" w:rsidRPr="003041C4" w:rsidRDefault="00D32DB0" w:rsidP="00D32DB0">
      <w:pPr>
        <w:jc w:val="both"/>
        <w:rPr>
          <w:rFonts w:ascii="Times New Roman" w:eastAsia="Times New Roman" w:hAnsi="Times New Roman"/>
          <w:b/>
          <w:u w:val="single"/>
          <w:lang w:eastAsia="ru-RU"/>
        </w:rPr>
      </w:pPr>
      <w:r w:rsidRPr="003041C4">
        <w:rPr>
          <w:rFonts w:ascii="Times New Roman" w:eastAsia="Times New Roman" w:hAnsi="Times New Roman"/>
          <w:b/>
          <w:u w:val="single"/>
          <w:lang w:eastAsia="ru-RU"/>
        </w:rPr>
        <w:t>Результаты учебных достижений по результатам года</w:t>
      </w:r>
    </w:p>
    <w:p w:rsidR="00D32DB0" w:rsidRPr="003041C4" w:rsidRDefault="00D32DB0" w:rsidP="00D32DB0">
      <w:pPr>
        <w:jc w:val="both"/>
        <w:rPr>
          <w:rFonts w:ascii="Times New Roman" w:eastAsia="Times New Roman" w:hAnsi="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853"/>
        <w:gridCol w:w="1273"/>
        <w:gridCol w:w="1399"/>
        <w:gridCol w:w="1060"/>
        <w:gridCol w:w="1060"/>
        <w:gridCol w:w="1060"/>
        <w:gridCol w:w="1054"/>
      </w:tblGrid>
      <w:tr w:rsidR="00D32DB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Класс</w:t>
            </w:r>
          </w:p>
        </w:tc>
        <w:tc>
          <w:tcPr>
            <w:tcW w:w="914"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Количество учащихся</w:t>
            </w:r>
          </w:p>
        </w:tc>
        <w:tc>
          <w:tcPr>
            <w:tcW w:w="628" w:type="pct"/>
            <w:shd w:val="clear" w:color="auto" w:fill="auto"/>
            <w:noWrap/>
            <w:vAlign w:val="bottom"/>
            <w:hideMark/>
          </w:tcPr>
          <w:p w:rsidR="00D32DB0" w:rsidRPr="003041C4" w:rsidRDefault="00D32DB0" w:rsidP="00D33BA4">
            <w:pPr>
              <w:jc w:val="right"/>
              <w:rPr>
                <w:rFonts w:ascii="Times New Roman" w:eastAsia="Times New Roman" w:hAnsi="Times New Roman"/>
                <w:color w:val="000000"/>
                <w:lang w:eastAsia="ru-RU"/>
              </w:rPr>
            </w:pPr>
            <w:r w:rsidRPr="003041C4">
              <w:rPr>
                <w:rFonts w:ascii="Times New Roman" w:eastAsia="Times New Roman" w:hAnsi="Times New Roman"/>
                <w:color w:val="000000"/>
                <w:lang w:eastAsia="ru-RU"/>
              </w:rPr>
              <w:t>5</w:t>
            </w:r>
          </w:p>
        </w:tc>
        <w:tc>
          <w:tcPr>
            <w:tcW w:w="690"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c>
          <w:tcPr>
            <w:tcW w:w="523" w:type="pct"/>
            <w:shd w:val="clear" w:color="auto" w:fill="auto"/>
            <w:noWrap/>
            <w:vAlign w:val="bottom"/>
            <w:hideMark/>
          </w:tcPr>
          <w:p w:rsidR="00D32DB0" w:rsidRPr="003041C4" w:rsidRDefault="00D32DB0" w:rsidP="00D33BA4">
            <w:pPr>
              <w:jc w:val="right"/>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c>
          <w:tcPr>
            <w:tcW w:w="523"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c>
          <w:tcPr>
            <w:tcW w:w="523" w:type="pct"/>
            <w:shd w:val="clear" w:color="auto" w:fill="auto"/>
            <w:noWrap/>
            <w:vAlign w:val="bottom"/>
            <w:hideMark/>
          </w:tcPr>
          <w:p w:rsidR="00D32DB0" w:rsidRPr="003041C4" w:rsidRDefault="00D32DB0" w:rsidP="00D33BA4">
            <w:pPr>
              <w:jc w:val="right"/>
              <w:rPr>
                <w:rFonts w:ascii="Times New Roman" w:eastAsia="Times New Roman" w:hAnsi="Times New Roman"/>
                <w:color w:val="000000"/>
                <w:lang w:eastAsia="ru-RU"/>
              </w:rPr>
            </w:pPr>
            <w:r w:rsidRPr="003041C4">
              <w:rPr>
                <w:rFonts w:ascii="Times New Roman" w:eastAsia="Times New Roman" w:hAnsi="Times New Roman"/>
                <w:color w:val="000000"/>
                <w:lang w:eastAsia="ru-RU"/>
              </w:rPr>
              <w:t>3</w:t>
            </w:r>
          </w:p>
        </w:tc>
        <w:tc>
          <w:tcPr>
            <w:tcW w:w="521"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2а</w:t>
            </w:r>
          </w:p>
        </w:tc>
        <w:tc>
          <w:tcPr>
            <w:tcW w:w="914"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26</w:t>
            </w:r>
          </w:p>
        </w:tc>
        <w:tc>
          <w:tcPr>
            <w:tcW w:w="628"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16</w:t>
            </w:r>
          </w:p>
        </w:tc>
        <w:tc>
          <w:tcPr>
            <w:tcW w:w="690"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62</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9</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35</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w:t>
            </w:r>
          </w:p>
        </w:tc>
        <w:tc>
          <w:tcPr>
            <w:tcW w:w="521"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3</w:t>
            </w: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2ф</w:t>
            </w:r>
          </w:p>
        </w:tc>
        <w:tc>
          <w:tcPr>
            <w:tcW w:w="914"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19</w:t>
            </w:r>
          </w:p>
        </w:tc>
        <w:tc>
          <w:tcPr>
            <w:tcW w:w="628"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9</w:t>
            </w:r>
          </w:p>
        </w:tc>
        <w:tc>
          <w:tcPr>
            <w:tcW w:w="690"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47</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10</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53</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p>
        </w:tc>
        <w:tc>
          <w:tcPr>
            <w:tcW w:w="521"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2б</w:t>
            </w:r>
          </w:p>
        </w:tc>
        <w:tc>
          <w:tcPr>
            <w:tcW w:w="914"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21</w:t>
            </w:r>
          </w:p>
        </w:tc>
        <w:tc>
          <w:tcPr>
            <w:tcW w:w="628"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6</w:t>
            </w:r>
          </w:p>
        </w:tc>
        <w:tc>
          <w:tcPr>
            <w:tcW w:w="690"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29</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11</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52</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4</w:t>
            </w:r>
          </w:p>
        </w:tc>
        <w:tc>
          <w:tcPr>
            <w:tcW w:w="521"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19</w:t>
            </w: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3а</w:t>
            </w:r>
          </w:p>
        </w:tc>
        <w:tc>
          <w:tcPr>
            <w:tcW w:w="914"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20</w:t>
            </w:r>
          </w:p>
        </w:tc>
        <w:tc>
          <w:tcPr>
            <w:tcW w:w="628"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15</w:t>
            </w:r>
          </w:p>
        </w:tc>
        <w:tc>
          <w:tcPr>
            <w:tcW w:w="690"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75</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5</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25</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p>
        </w:tc>
        <w:tc>
          <w:tcPr>
            <w:tcW w:w="521"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3ф</w:t>
            </w:r>
          </w:p>
        </w:tc>
        <w:tc>
          <w:tcPr>
            <w:tcW w:w="914"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24</w:t>
            </w:r>
          </w:p>
        </w:tc>
        <w:tc>
          <w:tcPr>
            <w:tcW w:w="628" w:type="pct"/>
            <w:shd w:val="clear" w:color="auto" w:fill="auto"/>
            <w:noWrap/>
            <w:vAlign w:val="bottom"/>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11</w:t>
            </w:r>
          </w:p>
        </w:tc>
        <w:tc>
          <w:tcPr>
            <w:tcW w:w="690" w:type="pct"/>
            <w:shd w:val="clear" w:color="auto" w:fill="auto"/>
            <w:noWrap/>
            <w:vAlign w:val="bottom"/>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46</w:t>
            </w:r>
          </w:p>
        </w:tc>
        <w:tc>
          <w:tcPr>
            <w:tcW w:w="523" w:type="pct"/>
            <w:shd w:val="clear" w:color="auto" w:fill="auto"/>
            <w:noWrap/>
            <w:vAlign w:val="bottom"/>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12</w:t>
            </w:r>
          </w:p>
        </w:tc>
        <w:tc>
          <w:tcPr>
            <w:tcW w:w="523" w:type="pct"/>
            <w:shd w:val="clear" w:color="auto" w:fill="auto"/>
            <w:noWrap/>
            <w:vAlign w:val="bottom"/>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w:t>
            </w:r>
          </w:p>
        </w:tc>
        <w:tc>
          <w:tcPr>
            <w:tcW w:w="523" w:type="pct"/>
            <w:shd w:val="clear" w:color="auto" w:fill="auto"/>
            <w:noWrap/>
            <w:vAlign w:val="bottom"/>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521" w:type="pct"/>
            <w:shd w:val="clear" w:color="auto" w:fill="auto"/>
            <w:noWrap/>
            <w:vAlign w:val="bottom"/>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3б</w:t>
            </w:r>
          </w:p>
        </w:tc>
        <w:tc>
          <w:tcPr>
            <w:tcW w:w="914"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19</w:t>
            </w:r>
          </w:p>
        </w:tc>
        <w:tc>
          <w:tcPr>
            <w:tcW w:w="628"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4</w:t>
            </w:r>
          </w:p>
        </w:tc>
        <w:tc>
          <w:tcPr>
            <w:tcW w:w="690"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21</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14</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74</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w:t>
            </w:r>
          </w:p>
        </w:tc>
        <w:tc>
          <w:tcPr>
            <w:tcW w:w="521"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5</w:t>
            </w: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4а</w:t>
            </w:r>
          </w:p>
        </w:tc>
        <w:tc>
          <w:tcPr>
            <w:tcW w:w="914"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21</w:t>
            </w:r>
          </w:p>
        </w:tc>
        <w:tc>
          <w:tcPr>
            <w:tcW w:w="628"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11</w:t>
            </w:r>
          </w:p>
        </w:tc>
        <w:tc>
          <w:tcPr>
            <w:tcW w:w="690"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52</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9</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43</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w:t>
            </w:r>
          </w:p>
        </w:tc>
        <w:tc>
          <w:tcPr>
            <w:tcW w:w="521"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5</w:t>
            </w: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4ф</w:t>
            </w:r>
          </w:p>
        </w:tc>
        <w:tc>
          <w:tcPr>
            <w:tcW w:w="914"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17</w:t>
            </w:r>
          </w:p>
        </w:tc>
        <w:tc>
          <w:tcPr>
            <w:tcW w:w="628"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4</w:t>
            </w:r>
          </w:p>
        </w:tc>
        <w:tc>
          <w:tcPr>
            <w:tcW w:w="690"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24</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10</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59</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3</w:t>
            </w:r>
          </w:p>
        </w:tc>
        <w:tc>
          <w:tcPr>
            <w:tcW w:w="521"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17</w:t>
            </w: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4б</w:t>
            </w:r>
          </w:p>
        </w:tc>
        <w:tc>
          <w:tcPr>
            <w:tcW w:w="914"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23</w:t>
            </w:r>
          </w:p>
        </w:tc>
        <w:tc>
          <w:tcPr>
            <w:tcW w:w="628"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4</w:t>
            </w:r>
          </w:p>
        </w:tc>
        <w:tc>
          <w:tcPr>
            <w:tcW w:w="690"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17</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10</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43</w:t>
            </w:r>
          </w:p>
        </w:tc>
        <w:tc>
          <w:tcPr>
            <w:tcW w:w="523"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9</w:t>
            </w:r>
          </w:p>
        </w:tc>
        <w:tc>
          <w:tcPr>
            <w:tcW w:w="521" w:type="pct"/>
            <w:shd w:val="clear" w:color="auto" w:fill="auto"/>
            <w:noWrap/>
            <w:vAlign w:val="bottom"/>
          </w:tcPr>
          <w:p w:rsidR="00D32DB0" w:rsidRPr="003041C4" w:rsidRDefault="00D32DB0" w:rsidP="00D33BA4">
            <w:pP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39</w:t>
            </w:r>
          </w:p>
        </w:tc>
      </w:tr>
      <w:tr w:rsidR="00454550" w:rsidRPr="003041C4" w:rsidTr="00454550">
        <w:trPr>
          <w:trHeight w:val="300"/>
        </w:trPr>
        <w:tc>
          <w:tcPr>
            <w:tcW w:w="679" w:type="pct"/>
            <w:shd w:val="clear" w:color="auto" w:fill="auto"/>
            <w:noWrap/>
            <w:vAlign w:val="bottom"/>
            <w:hideMark/>
          </w:tcPr>
          <w:p w:rsidR="00D32DB0" w:rsidRPr="003041C4" w:rsidRDefault="00D32DB0" w:rsidP="00D33BA4">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2-4 классы</w:t>
            </w:r>
          </w:p>
        </w:tc>
        <w:tc>
          <w:tcPr>
            <w:tcW w:w="914" w:type="pct"/>
            <w:shd w:val="clear" w:color="auto" w:fill="auto"/>
            <w:noWrap/>
            <w:vAlign w:val="bottom"/>
          </w:tcPr>
          <w:p w:rsidR="00D32DB0" w:rsidRPr="003041C4" w:rsidRDefault="00D32DB0" w:rsidP="00D33BA4">
            <w:pP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190</w:t>
            </w:r>
          </w:p>
        </w:tc>
        <w:tc>
          <w:tcPr>
            <w:tcW w:w="628" w:type="pct"/>
            <w:shd w:val="clear" w:color="auto" w:fill="auto"/>
            <w:noWrap/>
            <w:vAlign w:val="bottom"/>
          </w:tcPr>
          <w:p w:rsidR="00D32DB0" w:rsidRPr="003041C4" w:rsidRDefault="00D32DB0" w:rsidP="00D33BA4">
            <w:pP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80</w:t>
            </w:r>
          </w:p>
        </w:tc>
        <w:tc>
          <w:tcPr>
            <w:tcW w:w="690" w:type="pct"/>
            <w:shd w:val="clear" w:color="auto" w:fill="auto"/>
            <w:noWrap/>
            <w:vAlign w:val="bottom"/>
          </w:tcPr>
          <w:p w:rsidR="00D32DB0" w:rsidRPr="003041C4" w:rsidRDefault="00D32DB0" w:rsidP="00D33BA4">
            <w:pP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42</w:t>
            </w:r>
          </w:p>
        </w:tc>
        <w:tc>
          <w:tcPr>
            <w:tcW w:w="523" w:type="pct"/>
            <w:shd w:val="clear" w:color="auto" w:fill="auto"/>
            <w:noWrap/>
            <w:vAlign w:val="bottom"/>
          </w:tcPr>
          <w:p w:rsidR="00D32DB0" w:rsidRPr="003041C4" w:rsidRDefault="00D32DB0" w:rsidP="00D33BA4">
            <w:pP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90</w:t>
            </w:r>
          </w:p>
        </w:tc>
        <w:tc>
          <w:tcPr>
            <w:tcW w:w="523" w:type="pct"/>
            <w:shd w:val="clear" w:color="auto" w:fill="auto"/>
            <w:noWrap/>
            <w:vAlign w:val="bottom"/>
          </w:tcPr>
          <w:p w:rsidR="00D32DB0" w:rsidRPr="003041C4" w:rsidRDefault="00D32DB0" w:rsidP="00D33BA4">
            <w:pP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47</w:t>
            </w:r>
          </w:p>
        </w:tc>
        <w:tc>
          <w:tcPr>
            <w:tcW w:w="523" w:type="pct"/>
            <w:shd w:val="clear" w:color="auto" w:fill="auto"/>
            <w:noWrap/>
            <w:vAlign w:val="bottom"/>
          </w:tcPr>
          <w:p w:rsidR="00D32DB0" w:rsidRPr="003041C4" w:rsidRDefault="00D32DB0" w:rsidP="00D33BA4">
            <w:pP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20</w:t>
            </w:r>
          </w:p>
        </w:tc>
        <w:tc>
          <w:tcPr>
            <w:tcW w:w="521" w:type="pct"/>
            <w:shd w:val="clear" w:color="auto" w:fill="auto"/>
            <w:noWrap/>
            <w:vAlign w:val="bottom"/>
          </w:tcPr>
          <w:p w:rsidR="00D32DB0" w:rsidRPr="003041C4" w:rsidRDefault="00D32DB0" w:rsidP="00D33BA4">
            <w:pP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11</w:t>
            </w:r>
          </w:p>
        </w:tc>
      </w:tr>
    </w:tbl>
    <w:p w:rsidR="00D32DB0" w:rsidRPr="003041C4" w:rsidRDefault="00D32DB0" w:rsidP="00D33BA4">
      <w:pPr>
        <w:jc w:val="both"/>
        <w:rPr>
          <w:rFonts w:ascii="Times New Roman" w:eastAsia="Calibri" w:hAnsi="Times New Roman"/>
          <w:b/>
        </w:rPr>
      </w:pPr>
    </w:p>
    <w:p w:rsidR="00D32DB0" w:rsidRPr="003041C4" w:rsidRDefault="00D32DB0" w:rsidP="00B21D7C">
      <w:pPr>
        <w:ind w:firstLine="708"/>
        <w:jc w:val="both"/>
        <w:rPr>
          <w:rFonts w:ascii="Times New Roman" w:eastAsia="Calibri" w:hAnsi="Times New Roman"/>
          <w:b/>
        </w:rPr>
      </w:pPr>
    </w:p>
    <w:p w:rsidR="00B21D7C" w:rsidRPr="003041C4" w:rsidRDefault="00B21D7C" w:rsidP="00B21D7C">
      <w:pPr>
        <w:ind w:firstLine="708"/>
        <w:jc w:val="both"/>
        <w:rPr>
          <w:rFonts w:ascii="Times New Roman" w:eastAsia="Calibri" w:hAnsi="Times New Roman"/>
          <w:b/>
        </w:rPr>
      </w:pPr>
      <w:r w:rsidRPr="003041C4">
        <w:rPr>
          <w:rFonts w:ascii="Times New Roman" w:eastAsia="Calibri" w:hAnsi="Times New Roman"/>
          <w:b/>
        </w:rPr>
        <w:t>Выводы</w:t>
      </w:r>
    </w:p>
    <w:p w:rsidR="00B21D7C" w:rsidRPr="003041C4" w:rsidRDefault="00B21D7C" w:rsidP="00B21D7C">
      <w:pPr>
        <w:ind w:firstLine="708"/>
        <w:jc w:val="both"/>
        <w:rPr>
          <w:rFonts w:ascii="Times New Roman" w:eastAsia="Calibri" w:hAnsi="Times New Roman"/>
        </w:rPr>
      </w:pPr>
      <w:r w:rsidRPr="003041C4">
        <w:rPr>
          <w:rFonts w:ascii="Times New Roman" w:eastAsia="Calibri" w:hAnsi="Times New Roman"/>
        </w:rPr>
        <w:t xml:space="preserve">Анализ работ и результаты учебных достижений на конец учебного года позволяют сделать вывод, что все учащиеся первой ступени овладели элементами содержания образования и готовы к продолжению обучения в следующем классе. </w:t>
      </w:r>
    </w:p>
    <w:p w:rsidR="00B21D7C" w:rsidRPr="003041C4" w:rsidRDefault="00B21D7C" w:rsidP="00B21D7C">
      <w:pPr>
        <w:jc w:val="center"/>
        <w:rPr>
          <w:rFonts w:ascii="Times New Roman" w:eastAsia="Times New Roman" w:hAnsi="Times New Roman"/>
          <w:b/>
          <w:lang w:eastAsia="ar-SA"/>
        </w:rPr>
      </w:pPr>
    </w:p>
    <w:p w:rsidR="00D32DB0" w:rsidRPr="003041C4" w:rsidRDefault="00D32DB0" w:rsidP="00231FB9">
      <w:pPr>
        <w:ind w:left="360"/>
        <w:rPr>
          <w:rFonts w:ascii="Times New Roman" w:hAnsi="Times New Roman"/>
          <w:b/>
          <w:u w:val="single"/>
        </w:rPr>
      </w:pPr>
    </w:p>
    <w:p w:rsidR="00231FB9" w:rsidRPr="003041C4" w:rsidRDefault="00231FB9" w:rsidP="00231FB9">
      <w:pPr>
        <w:ind w:left="360"/>
        <w:rPr>
          <w:rFonts w:ascii="Times New Roman" w:hAnsi="Times New Roman"/>
          <w:b/>
          <w:color w:val="FF0000"/>
          <w:u w:val="single"/>
        </w:rPr>
      </w:pPr>
      <w:r w:rsidRPr="003041C4">
        <w:rPr>
          <w:rFonts w:ascii="Times New Roman" w:hAnsi="Times New Roman"/>
          <w:b/>
          <w:u w:val="single"/>
        </w:rPr>
        <w:t>Участие в ученических конкурсах:</w:t>
      </w:r>
      <w:r w:rsidRPr="003041C4">
        <w:rPr>
          <w:rFonts w:ascii="Times New Roman" w:hAnsi="Times New Roman"/>
          <w:b/>
          <w:color w:val="FF0000"/>
          <w:u w:val="single"/>
        </w:rPr>
        <w:t xml:space="preserve"> </w:t>
      </w:r>
    </w:p>
    <w:p w:rsidR="00D33BA4" w:rsidRPr="003041C4" w:rsidRDefault="00D33BA4" w:rsidP="00231FB9">
      <w:pPr>
        <w:ind w:left="360"/>
        <w:rPr>
          <w:rFonts w:ascii="Times New Roman" w:hAnsi="Times New Roman"/>
          <w:b/>
          <w:color w:val="FF0000"/>
          <w:u w:val="single"/>
        </w:rPr>
      </w:pPr>
    </w:p>
    <w:p w:rsidR="00D33BA4" w:rsidRPr="003041C4" w:rsidRDefault="00D33BA4" w:rsidP="00231FB9">
      <w:pPr>
        <w:ind w:left="360"/>
        <w:rPr>
          <w:rFonts w:ascii="Times New Roman" w:hAnsi="Times New Roman"/>
          <w:b/>
          <w:color w:val="FF0000"/>
          <w:u w:val="single"/>
        </w:rPr>
      </w:pPr>
    </w:p>
    <w:tbl>
      <w:tblPr>
        <w:tblStyle w:val="16"/>
        <w:tblW w:w="11228" w:type="dxa"/>
        <w:tblInd w:w="-601" w:type="dxa"/>
        <w:tblLayout w:type="fixed"/>
        <w:tblLook w:val="04A0" w:firstRow="1" w:lastRow="0" w:firstColumn="1" w:lastColumn="0" w:noHBand="0" w:noVBand="1"/>
      </w:tblPr>
      <w:tblGrid>
        <w:gridCol w:w="3261"/>
        <w:gridCol w:w="2126"/>
        <w:gridCol w:w="1305"/>
        <w:gridCol w:w="1559"/>
        <w:gridCol w:w="1843"/>
        <w:gridCol w:w="1134"/>
      </w:tblGrid>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Название конкурса</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Уровень проведения</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Время проведения</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Ф.И.О. учащегося </w:t>
            </w:r>
            <w:r w:rsidRPr="003041C4">
              <w:rPr>
                <w:rFonts w:ascii="Times New Roman" w:hAnsi="Times New Roman"/>
                <w:sz w:val="20"/>
                <w:szCs w:val="20"/>
                <w:lang w:val="uk-UA"/>
              </w:rPr>
              <w:t xml:space="preserve"> </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Ф. И. О. учителя </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Результат участия</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Конкурс «Сбереги ёлочку 2021-22»</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Республиканский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Декабрь 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Ерёменко А.</w:t>
            </w:r>
          </w:p>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Жидкевич</w:t>
            </w:r>
            <w:proofErr w:type="spellEnd"/>
            <w:r w:rsidRPr="003041C4">
              <w:rPr>
                <w:rFonts w:ascii="Times New Roman" w:hAnsi="Times New Roman"/>
                <w:sz w:val="20"/>
                <w:szCs w:val="20"/>
              </w:rPr>
              <w:t xml:space="preserve"> А.</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Асланов А.</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Проскурина Д.</w:t>
            </w:r>
          </w:p>
        </w:tc>
        <w:tc>
          <w:tcPr>
            <w:tcW w:w="1843"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Маркова Е. И.</w:t>
            </w:r>
          </w:p>
          <w:p w:rsidR="00D33BA4" w:rsidRPr="003041C4" w:rsidRDefault="00D33BA4" w:rsidP="00D33BA4">
            <w:pPr>
              <w:rPr>
                <w:rFonts w:ascii="Times New Roman" w:hAnsi="Times New Roman"/>
                <w:sz w:val="20"/>
                <w:szCs w:val="20"/>
              </w:rPr>
            </w:pPr>
          </w:p>
          <w:p w:rsidR="00D33BA4" w:rsidRPr="003041C4" w:rsidRDefault="00D33BA4" w:rsidP="00D33BA4">
            <w:pPr>
              <w:rPr>
                <w:rFonts w:ascii="Times New Roman" w:hAnsi="Times New Roman"/>
                <w:sz w:val="20"/>
                <w:szCs w:val="20"/>
              </w:rPr>
            </w:pP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Андрюшина Н. Н.</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1 место</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2 место</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3 место</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2 место</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Конкурс чтецов «</w:t>
            </w:r>
            <w:r w:rsidRPr="003041C4">
              <w:rPr>
                <w:rFonts w:ascii="Times New Roman" w:hAnsi="Times New Roman"/>
                <w:color w:val="000000"/>
                <w:kern w:val="24"/>
                <w:sz w:val="20"/>
                <w:szCs w:val="20"/>
              </w:rPr>
              <w:t>Я расскажу вам о войне»</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Районный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Февраль 2022</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4 участника</w:t>
            </w:r>
          </w:p>
        </w:tc>
        <w:tc>
          <w:tcPr>
            <w:tcW w:w="1843"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Маркова Е. И.</w:t>
            </w:r>
          </w:p>
          <w:p w:rsidR="00D33BA4" w:rsidRPr="003041C4" w:rsidRDefault="00D33BA4" w:rsidP="00D33BA4">
            <w:pPr>
              <w:jc w:val="both"/>
              <w:rPr>
                <w:rFonts w:ascii="Times New Roman" w:hAnsi="Times New Roman"/>
                <w:sz w:val="20"/>
                <w:szCs w:val="20"/>
              </w:rPr>
            </w:pPr>
            <w:proofErr w:type="spellStart"/>
            <w:r w:rsidRPr="003041C4">
              <w:rPr>
                <w:rFonts w:ascii="Times New Roman" w:hAnsi="Times New Roman"/>
                <w:sz w:val="20"/>
                <w:szCs w:val="20"/>
              </w:rPr>
              <w:t>Авраимова</w:t>
            </w:r>
            <w:proofErr w:type="spellEnd"/>
            <w:r w:rsidRPr="003041C4">
              <w:rPr>
                <w:rFonts w:ascii="Times New Roman" w:hAnsi="Times New Roman"/>
                <w:sz w:val="20"/>
                <w:szCs w:val="20"/>
              </w:rPr>
              <w:t xml:space="preserve"> О. А.</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3 место</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Конкурс исследовательских работ и творческих проектов детей младшего школьного возраста «Мои первые шаги в науку» </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Республиканский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Декабрь 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Ермакова К.</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Григорьев Н.</w:t>
            </w:r>
          </w:p>
          <w:p w:rsidR="00D33BA4" w:rsidRPr="003041C4" w:rsidRDefault="00D33BA4" w:rsidP="00D33BA4">
            <w:pPr>
              <w:rPr>
                <w:rFonts w:ascii="Times New Roman" w:hAnsi="Times New Roman"/>
                <w:sz w:val="20"/>
                <w:szCs w:val="20"/>
              </w:rPr>
            </w:pP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Проскурина Д.</w:t>
            </w:r>
          </w:p>
        </w:tc>
        <w:tc>
          <w:tcPr>
            <w:tcW w:w="1843"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Маркова Е. И.</w:t>
            </w:r>
          </w:p>
          <w:p w:rsidR="00D33BA4" w:rsidRPr="003041C4" w:rsidRDefault="00D33BA4" w:rsidP="00D33BA4">
            <w:pPr>
              <w:jc w:val="both"/>
              <w:rPr>
                <w:rFonts w:ascii="Times New Roman" w:hAnsi="Times New Roman"/>
                <w:sz w:val="20"/>
                <w:szCs w:val="20"/>
              </w:rPr>
            </w:pPr>
          </w:p>
          <w:p w:rsidR="00D33BA4" w:rsidRPr="003041C4" w:rsidRDefault="00D33BA4" w:rsidP="00D33BA4">
            <w:pPr>
              <w:rPr>
                <w:sz w:val="22"/>
                <w:szCs w:val="22"/>
              </w:rPr>
            </w:pPr>
          </w:p>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Андрюшина Н. Н.</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1 место</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участие</w:t>
            </w:r>
          </w:p>
          <w:p w:rsidR="00D33BA4" w:rsidRPr="003041C4" w:rsidRDefault="00D33BA4" w:rsidP="00D33BA4">
            <w:pPr>
              <w:rPr>
                <w:rFonts w:ascii="Times New Roman" w:hAnsi="Times New Roman"/>
                <w:sz w:val="20"/>
                <w:szCs w:val="20"/>
              </w:rPr>
            </w:pP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участие</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color w:val="000000"/>
                <w:sz w:val="20"/>
                <w:szCs w:val="20"/>
                <w:shd w:val="clear" w:color="auto" w:fill="FFFFFF"/>
              </w:rPr>
              <w:t>Смотр творческих работ «Рождественский вернисаж»</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Республиканский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Декабрь 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Григорьев Н.</w:t>
            </w:r>
          </w:p>
        </w:tc>
        <w:tc>
          <w:tcPr>
            <w:tcW w:w="1843"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Маркова Е. И.</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2 место</w:t>
            </w:r>
          </w:p>
        </w:tc>
      </w:tr>
      <w:tr w:rsidR="00D33BA4" w:rsidRPr="003041C4" w:rsidTr="00D33BA4">
        <w:tc>
          <w:tcPr>
            <w:tcW w:w="3261" w:type="dxa"/>
          </w:tcPr>
          <w:p w:rsidR="00D33BA4" w:rsidRPr="003041C4" w:rsidRDefault="00D33BA4" w:rsidP="00D33BA4">
            <w:pPr>
              <w:spacing w:after="160" w:line="259" w:lineRule="auto"/>
              <w:contextualSpacing/>
              <w:jc w:val="both"/>
              <w:rPr>
                <w:rFonts w:ascii="Times New Roman" w:hAnsi="Times New Roman"/>
                <w:sz w:val="20"/>
                <w:szCs w:val="20"/>
              </w:rPr>
            </w:pPr>
            <w:r w:rsidRPr="003041C4">
              <w:rPr>
                <w:rFonts w:ascii="Times New Roman" w:hAnsi="Times New Roman"/>
                <w:sz w:val="20"/>
                <w:szCs w:val="20"/>
              </w:rPr>
              <w:t>Конкурс презентаций и видеороликов «Моя любимая книга»</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Районный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Апрель 2022</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3 участника </w:t>
            </w:r>
          </w:p>
        </w:tc>
        <w:tc>
          <w:tcPr>
            <w:tcW w:w="1843"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 xml:space="preserve">Маркова Е. И. </w:t>
            </w:r>
          </w:p>
          <w:p w:rsidR="00D33BA4" w:rsidRPr="003041C4" w:rsidRDefault="00D33BA4" w:rsidP="00D33BA4">
            <w:pPr>
              <w:rPr>
                <w:rFonts w:ascii="Times New Roman" w:hAnsi="Times New Roman"/>
                <w:sz w:val="20"/>
                <w:szCs w:val="20"/>
              </w:rPr>
            </w:pP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3 место</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Онлайн конкурс патриотических стихотворений посвященный Дню Государственного Флага Донецкой Народной Республики</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Республиканский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04.10.2021 -31.10.2021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5 участников</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Карась В. А.</w:t>
            </w:r>
          </w:p>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Сивопляс</w:t>
            </w:r>
            <w:proofErr w:type="spellEnd"/>
            <w:r w:rsidRPr="003041C4">
              <w:rPr>
                <w:rFonts w:ascii="Times New Roman" w:hAnsi="Times New Roman"/>
                <w:sz w:val="20"/>
                <w:szCs w:val="20"/>
              </w:rPr>
              <w:t xml:space="preserve"> В. В.</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участие</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iCs/>
                <w:color w:val="000000"/>
                <w:sz w:val="20"/>
                <w:szCs w:val="20"/>
              </w:rPr>
              <w:t>Конкурс по книге</w:t>
            </w:r>
            <w:r w:rsidRPr="003041C4">
              <w:rPr>
                <w:rFonts w:ascii="Times New Roman" w:hAnsi="Times New Roman"/>
                <w:iCs/>
                <w:color w:val="000000"/>
                <w:sz w:val="20"/>
                <w:szCs w:val="20"/>
              </w:rPr>
              <w:br/>
              <w:t>« Когда я вырасту, я стану экологом»</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Международный </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01.10.21-31.11.21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5 участников</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Карась В. А.</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участие</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"Осень, октябрь 2021, математика, 1 класс»       </w:t>
            </w:r>
            <w:proofErr w:type="spellStart"/>
            <w:r w:rsidRPr="003041C4">
              <w:rPr>
                <w:rFonts w:ascii="Times New Roman" w:hAnsi="Times New Roman"/>
                <w:sz w:val="20"/>
                <w:szCs w:val="20"/>
              </w:rPr>
              <w:t>МетаШкола</w:t>
            </w:r>
            <w:proofErr w:type="spellEnd"/>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Всероссийский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Октябрь 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9 участников</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Карась В. А.</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3 – диплом 1 степени</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3- диплом 2 степени</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1 – диплом 3 степени</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2 - участники</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Всероссийский урок безопасности</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Всероссийский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Сентябрь-ноябрь 2021</w:t>
            </w:r>
          </w:p>
        </w:tc>
        <w:tc>
          <w:tcPr>
            <w:tcW w:w="1559"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Кроленко</w:t>
            </w:r>
            <w:proofErr w:type="spellEnd"/>
            <w:r w:rsidRPr="003041C4">
              <w:rPr>
                <w:rFonts w:ascii="Times New Roman" w:hAnsi="Times New Roman"/>
                <w:sz w:val="20"/>
                <w:szCs w:val="20"/>
              </w:rPr>
              <w:t xml:space="preserve"> Е.</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Карась В. А.</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участие</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Конкурс детского художественного творчества, </w:t>
            </w:r>
            <w:proofErr w:type="gramStart"/>
            <w:r w:rsidRPr="003041C4">
              <w:rPr>
                <w:rFonts w:ascii="Times New Roman" w:hAnsi="Times New Roman"/>
                <w:sz w:val="20"/>
                <w:szCs w:val="20"/>
              </w:rPr>
              <w:t>видео-сюжетов</w:t>
            </w:r>
            <w:proofErr w:type="gramEnd"/>
            <w:r w:rsidRPr="003041C4">
              <w:rPr>
                <w:rFonts w:ascii="Times New Roman" w:hAnsi="Times New Roman"/>
                <w:sz w:val="20"/>
                <w:szCs w:val="20"/>
              </w:rPr>
              <w:t xml:space="preserve"> в стихах, видеороликов, музыкальных клипов и сочинений «Без-опасность Республики – забота общая!».</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Республиканский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10.2021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11 участников</w:t>
            </w:r>
          </w:p>
          <w:p w:rsidR="00D33BA4" w:rsidRPr="003041C4" w:rsidRDefault="00D33BA4" w:rsidP="00D33BA4">
            <w:pPr>
              <w:rPr>
                <w:rFonts w:ascii="Times New Roman" w:hAnsi="Times New Roman"/>
                <w:sz w:val="20"/>
                <w:szCs w:val="20"/>
              </w:rPr>
            </w:pPr>
          </w:p>
        </w:tc>
        <w:tc>
          <w:tcPr>
            <w:tcW w:w="1843"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Сивопляс</w:t>
            </w:r>
            <w:proofErr w:type="spellEnd"/>
            <w:r w:rsidRPr="003041C4">
              <w:rPr>
                <w:rFonts w:ascii="Times New Roman" w:hAnsi="Times New Roman"/>
                <w:sz w:val="20"/>
                <w:szCs w:val="20"/>
              </w:rPr>
              <w:t xml:space="preserve"> В. В.</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Карась В. А.</w:t>
            </w:r>
          </w:p>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Арзамасцева</w:t>
            </w:r>
            <w:proofErr w:type="spellEnd"/>
            <w:r w:rsidRPr="003041C4">
              <w:rPr>
                <w:rFonts w:ascii="Times New Roman" w:hAnsi="Times New Roman"/>
                <w:sz w:val="20"/>
                <w:szCs w:val="20"/>
              </w:rPr>
              <w:t xml:space="preserve"> И. В.</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Андрюшина Н. Н.</w:t>
            </w:r>
          </w:p>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Деллалова</w:t>
            </w:r>
            <w:proofErr w:type="spellEnd"/>
            <w:r w:rsidRPr="003041C4">
              <w:rPr>
                <w:rFonts w:ascii="Times New Roman" w:hAnsi="Times New Roman"/>
                <w:sz w:val="20"/>
                <w:szCs w:val="20"/>
              </w:rPr>
              <w:t xml:space="preserve"> Т. Г.</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участие</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Республиканская историко-патриотическая акция учащейся молодежи «Вахта памяти».</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Районный </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10.2021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Щербак М.</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5 участников</w:t>
            </w:r>
          </w:p>
        </w:tc>
        <w:tc>
          <w:tcPr>
            <w:tcW w:w="1843"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Сивопляс</w:t>
            </w:r>
            <w:proofErr w:type="spellEnd"/>
            <w:r w:rsidRPr="003041C4">
              <w:rPr>
                <w:rFonts w:ascii="Times New Roman" w:hAnsi="Times New Roman"/>
                <w:sz w:val="20"/>
                <w:szCs w:val="20"/>
              </w:rPr>
              <w:t xml:space="preserve"> В. В.</w:t>
            </w:r>
          </w:p>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Деллалова</w:t>
            </w:r>
            <w:proofErr w:type="spellEnd"/>
            <w:r w:rsidRPr="003041C4">
              <w:rPr>
                <w:rFonts w:ascii="Times New Roman" w:hAnsi="Times New Roman"/>
                <w:sz w:val="20"/>
                <w:szCs w:val="20"/>
              </w:rPr>
              <w:t xml:space="preserve"> Т. Г.</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участие</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Онлайн </w:t>
            </w:r>
            <w:proofErr w:type="spellStart"/>
            <w:r w:rsidRPr="003041C4">
              <w:rPr>
                <w:rFonts w:ascii="Times New Roman" w:hAnsi="Times New Roman"/>
                <w:sz w:val="20"/>
                <w:szCs w:val="20"/>
              </w:rPr>
              <w:t>флешмоб</w:t>
            </w:r>
            <w:proofErr w:type="spellEnd"/>
            <w:r w:rsidRPr="003041C4">
              <w:rPr>
                <w:rFonts w:ascii="Times New Roman" w:hAnsi="Times New Roman"/>
                <w:sz w:val="20"/>
                <w:szCs w:val="20"/>
              </w:rPr>
              <w:t xml:space="preserve"> ко Дню народного единства при поддержке Управления по социальной </w:t>
            </w:r>
            <w:r w:rsidRPr="003041C4">
              <w:rPr>
                <w:rFonts w:ascii="Times New Roman" w:hAnsi="Times New Roman"/>
                <w:sz w:val="20"/>
                <w:szCs w:val="20"/>
              </w:rPr>
              <w:lastRenderedPageBreak/>
              <w:t>поддержке военнослужащих в отставке и патриотическому воспитанию при Главе Донецкой Народной Республики</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lastRenderedPageBreak/>
              <w:t>Республиканский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11.2021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7 участников</w:t>
            </w:r>
          </w:p>
        </w:tc>
        <w:tc>
          <w:tcPr>
            <w:tcW w:w="1843"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Сивопляс</w:t>
            </w:r>
            <w:proofErr w:type="spellEnd"/>
            <w:r w:rsidRPr="003041C4">
              <w:rPr>
                <w:rFonts w:ascii="Times New Roman" w:hAnsi="Times New Roman"/>
                <w:sz w:val="20"/>
                <w:szCs w:val="20"/>
              </w:rPr>
              <w:t xml:space="preserve"> В. В.</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видеоролик </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на сайте </w:t>
            </w:r>
            <w:r w:rsidRPr="003041C4">
              <w:rPr>
                <w:rFonts w:ascii="Times New Roman" w:hAnsi="Times New Roman"/>
                <w:sz w:val="20"/>
                <w:szCs w:val="20"/>
              </w:rPr>
              <w:lastRenderedPageBreak/>
              <w:t>http:</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//upvdnr.ru/?p=1807</w:t>
            </w:r>
          </w:p>
        </w:tc>
      </w:tr>
      <w:tr w:rsidR="00D33BA4" w:rsidRPr="003041C4" w:rsidTr="00D33BA4">
        <w:tc>
          <w:tcPr>
            <w:tcW w:w="3261" w:type="dxa"/>
          </w:tcPr>
          <w:p w:rsidR="00D33BA4" w:rsidRPr="003041C4" w:rsidRDefault="00D33BA4" w:rsidP="00D33BA4">
            <w:pPr>
              <w:suppressAutoHyphens/>
              <w:rPr>
                <w:rFonts w:ascii="Times New Roman" w:eastAsia="Times New Roman" w:hAnsi="Times New Roman"/>
                <w:sz w:val="20"/>
                <w:szCs w:val="20"/>
                <w:lang w:eastAsia="zh-CN"/>
              </w:rPr>
            </w:pPr>
            <w:r w:rsidRPr="003041C4">
              <w:rPr>
                <w:rFonts w:ascii="Times New Roman" w:eastAsia="Times New Roman" w:hAnsi="Times New Roman"/>
                <w:sz w:val="20"/>
                <w:szCs w:val="20"/>
                <w:lang w:eastAsia="zh-CN"/>
              </w:rPr>
              <w:lastRenderedPageBreak/>
              <w:t xml:space="preserve">Конкурс чтецов, </w:t>
            </w:r>
          </w:p>
          <w:p w:rsidR="00D33BA4" w:rsidRPr="003041C4" w:rsidRDefault="00D33BA4" w:rsidP="00D33BA4">
            <w:pPr>
              <w:suppressAutoHyphens/>
              <w:rPr>
                <w:rFonts w:ascii="Times New Roman" w:eastAsia="Times New Roman" w:hAnsi="Times New Roman"/>
                <w:sz w:val="20"/>
                <w:szCs w:val="20"/>
                <w:lang w:eastAsia="zh-CN"/>
              </w:rPr>
            </w:pPr>
            <w:proofErr w:type="gramStart"/>
            <w:r w:rsidRPr="003041C4">
              <w:rPr>
                <w:rFonts w:ascii="Times New Roman" w:eastAsia="Times New Roman" w:hAnsi="Times New Roman"/>
                <w:sz w:val="20"/>
                <w:szCs w:val="20"/>
                <w:lang w:eastAsia="zh-CN"/>
              </w:rPr>
              <w:t>посвященный</w:t>
            </w:r>
            <w:proofErr w:type="gramEnd"/>
            <w:r w:rsidRPr="003041C4">
              <w:rPr>
                <w:rFonts w:ascii="Times New Roman" w:eastAsia="Times New Roman" w:hAnsi="Times New Roman"/>
                <w:sz w:val="20"/>
                <w:szCs w:val="20"/>
                <w:lang w:eastAsia="zh-CN"/>
              </w:rPr>
              <w:t xml:space="preserve"> Году русской </w:t>
            </w:r>
          </w:p>
          <w:p w:rsidR="00D33BA4" w:rsidRPr="003041C4" w:rsidRDefault="00D33BA4" w:rsidP="00D33BA4">
            <w:pPr>
              <w:suppressAutoHyphens/>
              <w:rPr>
                <w:rFonts w:ascii="Times New Roman" w:eastAsia="Times New Roman" w:hAnsi="Times New Roman"/>
                <w:sz w:val="20"/>
                <w:szCs w:val="20"/>
                <w:lang w:eastAsia="zh-CN"/>
              </w:rPr>
            </w:pPr>
            <w:r w:rsidRPr="003041C4">
              <w:rPr>
                <w:rFonts w:ascii="Times New Roman" w:eastAsia="Times New Roman" w:hAnsi="Times New Roman"/>
                <w:sz w:val="20"/>
                <w:szCs w:val="20"/>
                <w:lang w:eastAsia="zh-CN"/>
              </w:rPr>
              <w:t xml:space="preserve">культуры </w:t>
            </w:r>
            <w:proofErr w:type="gramStart"/>
            <w:r w:rsidRPr="003041C4">
              <w:rPr>
                <w:rFonts w:ascii="Times New Roman" w:eastAsia="Times New Roman" w:hAnsi="Times New Roman"/>
                <w:sz w:val="20"/>
                <w:szCs w:val="20"/>
                <w:lang w:eastAsia="zh-CN"/>
              </w:rPr>
              <w:t>в</w:t>
            </w:r>
            <w:proofErr w:type="gramEnd"/>
            <w:r w:rsidRPr="003041C4">
              <w:rPr>
                <w:rFonts w:ascii="Times New Roman" w:eastAsia="Times New Roman" w:hAnsi="Times New Roman"/>
                <w:sz w:val="20"/>
                <w:szCs w:val="20"/>
                <w:lang w:eastAsia="zh-CN"/>
              </w:rPr>
              <w:t xml:space="preserve"> Донецкой Народной </w:t>
            </w:r>
          </w:p>
          <w:p w:rsidR="00D33BA4" w:rsidRPr="003041C4" w:rsidRDefault="00D33BA4" w:rsidP="00D33BA4">
            <w:pPr>
              <w:suppressAutoHyphens/>
              <w:rPr>
                <w:rFonts w:ascii="Times New Roman" w:eastAsia="Times New Roman" w:hAnsi="Times New Roman"/>
                <w:sz w:val="20"/>
                <w:szCs w:val="20"/>
                <w:lang w:eastAsia="zh-CN"/>
              </w:rPr>
            </w:pPr>
            <w:r w:rsidRPr="003041C4">
              <w:rPr>
                <w:rFonts w:ascii="Times New Roman" w:eastAsia="Times New Roman" w:hAnsi="Times New Roman"/>
                <w:sz w:val="20"/>
                <w:szCs w:val="20"/>
                <w:lang w:eastAsia="zh-CN"/>
              </w:rPr>
              <w:t>Республике</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Районный этап городского конкурса</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06.10.2021 -20.10.2021</w:t>
            </w:r>
          </w:p>
        </w:tc>
        <w:tc>
          <w:tcPr>
            <w:tcW w:w="1559"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Андрецов</w:t>
            </w:r>
            <w:proofErr w:type="spellEnd"/>
            <w:r w:rsidRPr="003041C4">
              <w:rPr>
                <w:rFonts w:ascii="Times New Roman" w:hAnsi="Times New Roman"/>
                <w:sz w:val="20"/>
                <w:szCs w:val="20"/>
              </w:rPr>
              <w:t xml:space="preserve"> Н.</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Андрюшина Н. Н.</w:t>
            </w:r>
          </w:p>
        </w:tc>
        <w:tc>
          <w:tcPr>
            <w:tcW w:w="1134" w:type="dxa"/>
          </w:tcPr>
          <w:p w:rsidR="00D33BA4" w:rsidRPr="003041C4" w:rsidRDefault="00D33BA4" w:rsidP="00D33BA4">
            <w:pPr>
              <w:rPr>
                <w:rFonts w:ascii="Times New Roman" w:hAnsi="Times New Roman"/>
                <w:sz w:val="20"/>
                <w:szCs w:val="20"/>
              </w:rPr>
            </w:pP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Конкурс самодельных механических игрушек,</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логических настольных игр</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Городской </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15.11.2021-10.12.2021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5 участников</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Андрюшина Н. Н.</w:t>
            </w:r>
          </w:p>
        </w:tc>
        <w:tc>
          <w:tcPr>
            <w:tcW w:w="1134" w:type="dxa"/>
          </w:tcPr>
          <w:p w:rsidR="00D33BA4" w:rsidRPr="003041C4" w:rsidRDefault="00D33BA4" w:rsidP="00D33BA4">
            <w:pPr>
              <w:rPr>
                <w:rFonts w:ascii="Times New Roman" w:hAnsi="Times New Roman"/>
                <w:sz w:val="20"/>
                <w:szCs w:val="20"/>
              </w:rPr>
            </w:pP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Золотой сундучок</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 xml:space="preserve">Республиканский </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Октябрь-ноябрь 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4 участника</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Андрюшина Н. Н.</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Отлично – 3 уч.,</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хорошо – 1 уч.</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Когда я вырасту, я стану экологом</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Республиканский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Октябрь-ноябрь 2021</w:t>
            </w:r>
          </w:p>
        </w:tc>
        <w:tc>
          <w:tcPr>
            <w:tcW w:w="1559"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3 участника</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Андрюшина Н. Н.</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1 место – 1уч.,</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участие– 2 уч.</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Семейные архивы: свет Великой Отечественной войны</w:t>
            </w:r>
          </w:p>
        </w:tc>
        <w:tc>
          <w:tcPr>
            <w:tcW w:w="212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Районный этап республиканского конкурса</w:t>
            </w:r>
          </w:p>
        </w:tc>
        <w:tc>
          <w:tcPr>
            <w:tcW w:w="1305" w:type="dxa"/>
          </w:tcPr>
          <w:p w:rsidR="00D33BA4" w:rsidRPr="003041C4" w:rsidRDefault="00D33BA4" w:rsidP="00D33BA4">
            <w:pPr>
              <w:rPr>
                <w:rFonts w:ascii="Times New Roman" w:hAnsi="Times New Roman"/>
                <w:sz w:val="20"/>
                <w:szCs w:val="20"/>
              </w:rPr>
            </w:pPr>
          </w:p>
        </w:tc>
        <w:tc>
          <w:tcPr>
            <w:tcW w:w="1559"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Андрецов</w:t>
            </w:r>
            <w:proofErr w:type="spellEnd"/>
            <w:r w:rsidRPr="003041C4">
              <w:rPr>
                <w:rFonts w:ascii="Times New Roman" w:hAnsi="Times New Roman"/>
                <w:sz w:val="20"/>
                <w:szCs w:val="20"/>
              </w:rPr>
              <w:t xml:space="preserve"> Н.</w:t>
            </w:r>
          </w:p>
        </w:tc>
        <w:tc>
          <w:tcPr>
            <w:tcW w:w="1843"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Андрюшина Н. Н</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3 место</w:t>
            </w:r>
          </w:p>
        </w:tc>
      </w:tr>
      <w:tr w:rsidR="00D33BA4" w:rsidRPr="003041C4" w:rsidTr="00D33BA4">
        <w:tc>
          <w:tcPr>
            <w:tcW w:w="3261" w:type="dxa"/>
          </w:tcPr>
          <w:p w:rsidR="00D33BA4" w:rsidRPr="003041C4" w:rsidRDefault="00D33BA4" w:rsidP="00D33BA4">
            <w:pPr>
              <w:rPr>
                <w:rFonts w:ascii="Times New Roman" w:eastAsia="Andale Sans UI" w:hAnsi="Times New Roman"/>
                <w:kern w:val="1"/>
                <w:sz w:val="20"/>
                <w:szCs w:val="20"/>
                <w:lang w:bidi="en-US"/>
              </w:rPr>
            </w:pPr>
            <w:r w:rsidRPr="003041C4">
              <w:rPr>
                <w:rFonts w:ascii="Times New Roman" w:eastAsia="Andale Sans UI" w:hAnsi="Times New Roman"/>
                <w:kern w:val="1"/>
                <w:sz w:val="20"/>
                <w:szCs w:val="20"/>
                <w:lang w:bidi="en-US"/>
              </w:rPr>
              <w:t>Мне через сердце виден мир</w:t>
            </w:r>
          </w:p>
        </w:tc>
        <w:tc>
          <w:tcPr>
            <w:tcW w:w="2126" w:type="dxa"/>
          </w:tcPr>
          <w:p w:rsidR="00D33BA4" w:rsidRPr="003041C4" w:rsidRDefault="00D33BA4" w:rsidP="00D33BA4">
            <w:pPr>
              <w:rPr>
                <w:rFonts w:ascii="Times New Roman" w:eastAsia="Andale Sans UI" w:hAnsi="Times New Roman"/>
                <w:kern w:val="1"/>
                <w:sz w:val="20"/>
                <w:szCs w:val="20"/>
                <w:lang w:bidi="en-US"/>
              </w:rPr>
            </w:pPr>
            <w:r w:rsidRPr="003041C4">
              <w:rPr>
                <w:rFonts w:ascii="Times New Roman" w:eastAsia="Andale Sans UI" w:hAnsi="Times New Roman"/>
                <w:kern w:val="1"/>
                <w:sz w:val="20"/>
                <w:szCs w:val="20"/>
                <w:lang w:bidi="en-US"/>
              </w:rPr>
              <w:t>Республиканский</w:t>
            </w:r>
          </w:p>
        </w:tc>
        <w:tc>
          <w:tcPr>
            <w:tcW w:w="130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26.10.2021</w:t>
            </w:r>
          </w:p>
        </w:tc>
        <w:tc>
          <w:tcPr>
            <w:tcW w:w="1559"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Пустовит</w:t>
            </w:r>
            <w:proofErr w:type="spellEnd"/>
            <w:r w:rsidRPr="003041C4">
              <w:rPr>
                <w:rFonts w:ascii="Times New Roman" w:hAnsi="Times New Roman"/>
                <w:sz w:val="20"/>
                <w:szCs w:val="20"/>
              </w:rPr>
              <w:t xml:space="preserve"> Г.</w:t>
            </w:r>
          </w:p>
        </w:tc>
        <w:tc>
          <w:tcPr>
            <w:tcW w:w="1843"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Деллалова</w:t>
            </w:r>
            <w:proofErr w:type="spellEnd"/>
            <w:r w:rsidRPr="003041C4">
              <w:rPr>
                <w:rFonts w:ascii="Times New Roman" w:hAnsi="Times New Roman"/>
                <w:sz w:val="20"/>
                <w:szCs w:val="20"/>
              </w:rPr>
              <w:t xml:space="preserve"> Т. Г.</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Диплом 3 степени</w:t>
            </w:r>
          </w:p>
        </w:tc>
      </w:tr>
      <w:tr w:rsidR="00D33BA4" w:rsidRPr="003041C4" w:rsidTr="00D33BA4">
        <w:tc>
          <w:tcPr>
            <w:tcW w:w="326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Растём вместе с Республикой</w:t>
            </w:r>
          </w:p>
        </w:tc>
        <w:tc>
          <w:tcPr>
            <w:tcW w:w="2126" w:type="dxa"/>
          </w:tcPr>
          <w:p w:rsidR="00D33BA4" w:rsidRPr="003041C4" w:rsidRDefault="00D33BA4" w:rsidP="00D33BA4">
            <w:pPr>
              <w:rPr>
                <w:rFonts w:ascii="Times New Roman" w:hAnsi="Times New Roman"/>
                <w:sz w:val="20"/>
                <w:szCs w:val="20"/>
              </w:rPr>
            </w:pPr>
          </w:p>
        </w:tc>
        <w:tc>
          <w:tcPr>
            <w:tcW w:w="1305" w:type="dxa"/>
          </w:tcPr>
          <w:p w:rsidR="00D33BA4" w:rsidRPr="003041C4" w:rsidRDefault="00D33BA4" w:rsidP="00D33BA4">
            <w:pPr>
              <w:rPr>
                <w:rFonts w:ascii="Times New Roman" w:hAnsi="Times New Roman"/>
                <w:sz w:val="20"/>
                <w:szCs w:val="20"/>
              </w:rPr>
            </w:pPr>
          </w:p>
        </w:tc>
        <w:tc>
          <w:tcPr>
            <w:tcW w:w="1559"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Воляник</w:t>
            </w:r>
            <w:proofErr w:type="spellEnd"/>
            <w:r w:rsidRPr="003041C4">
              <w:rPr>
                <w:rFonts w:ascii="Times New Roman" w:hAnsi="Times New Roman"/>
                <w:sz w:val="20"/>
                <w:szCs w:val="20"/>
              </w:rPr>
              <w:t xml:space="preserve"> Д.</w:t>
            </w:r>
          </w:p>
        </w:tc>
        <w:tc>
          <w:tcPr>
            <w:tcW w:w="1843"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Деллалова</w:t>
            </w:r>
            <w:proofErr w:type="spellEnd"/>
            <w:r w:rsidRPr="003041C4">
              <w:rPr>
                <w:rFonts w:ascii="Times New Roman" w:hAnsi="Times New Roman"/>
                <w:sz w:val="20"/>
                <w:szCs w:val="20"/>
              </w:rPr>
              <w:t xml:space="preserve"> Т. Г.</w:t>
            </w:r>
          </w:p>
        </w:tc>
        <w:tc>
          <w:tcPr>
            <w:tcW w:w="1134"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Участие</w:t>
            </w:r>
          </w:p>
        </w:tc>
      </w:tr>
    </w:tbl>
    <w:p w:rsidR="00D33BA4" w:rsidRPr="003041C4" w:rsidRDefault="00D33BA4" w:rsidP="00231FB9">
      <w:pPr>
        <w:ind w:left="360"/>
        <w:rPr>
          <w:rFonts w:ascii="Times New Roman" w:hAnsi="Times New Roman"/>
          <w:b/>
          <w:color w:val="FF0000"/>
          <w:u w:val="single"/>
        </w:rPr>
      </w:pPr>
    </w:p>
    <w:p w:rsidR="00D33BA4" w:rsidRPr="003041C4" w:rsidRDefault="00D33BA4" w:rsidP="00231FB9">
      <w:pPr>
        <w:ind w:left="360"/>
        <w:rPr>
          <w:rFonts w:ascii="Times New Roman" w:hAnsi="Times New Roman"/>
          <w:b/>
          <w:color w:val="FF0000"/>
          <w:u w:val="single"/>
        </w:rPr>
      </w:pPr>
    </w:p>
    <w:p w:rsidR="00231FB9" w:rsidRPr="003041C4" w:rsidRDefault="00231FB9" w:rsidP="00231FB9">
      <w:pPr>
        <w:ind w:left="360"/>
        <w:rPr>
          <w:rFonts w:ascii="Times New Roman" w:hAnsi="Times New Roman"/>
          <w:b/>
          <w:color w:val="FF0000"/>
        </w:rPr>
      </w:pPr>
      <w:r w:rsidRPr="003041C4">
        <w:rPr>
          <w:rFonts w:ascii="Times New Roman" w:hAnsi="Times New Roman"/>
          <w:b/>
          <w:color w:val="FF0000"/>
        </w:rPr>
        <w:t xml:space="preserve"> </w:t>
      </w:r>
    </w:p>
    <w:p w:rsidR="00231FB9" w:rsidRPr="003041C4" w:rsidRDefault="00231FB9" w:rsidP="00231FB9">
      <w:pPr>
        <w:ind w:left="360"/>
        <w:rPr>
          <w:rFonts w:ascii="Times New Roman" w:hAnsi="Times New Roman"/>
          <w:b/>
        </w:rPr>
      </w:pPr>
    </w:p>
    <w:p w:rsidR="00231FB9" w:rsidRPr="003041C4" w:rsidRDefault="00231FB9" w:rsidP="00231FB9">
      <w:pPr>
        <w:ind w:left="360"/>
        <w:jc w:val="both"/>
        <w:rPr>
          <w:rFonts w:ascii="Times New Roman" w:hAnsi="Times New Roman"/>
          <w:b/>
          <w:u w:val="single"/>
        </w:rPr>
      </w:pPr>
      <w:r w:rsidRPr="003041C4">
        <w:rPr>
          <w:rFonts w:ascii="Times New Roman" w:hAnsi="Times New Roman"/>
          <w:b/>
          <w:u w:val="single"/>
        </w:rPr>
        <w:t>Участие в профессиональных конкурсах:</w:t>
      </w:r>
    </w:p>
    <w:tbl>
      <w:tblPr>
        <w:tblStyle w:val="11"/>
        <w:tblW w:w="11040" w:type="dxa"/>
        <w:tblInd w:w="-459" w:type="dxa"/>
        <w:tblLook w:val="04A0" w:firstRow="1" w:lastRow="0" w:firstColumn="1" w:lastColumn="0" w:noHBand="0" w:noVBand="1"/>
      </w:tblPr>
      <w:tblGrid>
        <w:gridCol w:w="2364"/>
        <w:gridCol w:w="2013"/>
        <w:gridCol w:w="1401"/>
        <w:gridCol w:w="1845"/>
        <w:gridCol w:w="2071"/>
        <w:gridCol w:w="1346"/>
      </w:tblGrid>
      <w:tr w:rsidR="00D33BA4" w:rsidRPr="003041C4" w:rsidTr="00D33BA4">
        <w:tc>
          <w:tcPr>
            <w:tcW w:w="2364"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Название конкурса</w:t>
            </w:r>
          </w:p>
        </w:tc>
        <w:tc>
          <w:tcPr>
            <w:tcW w:w="2013"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Уровень проведения</w:t>
            </w:r>
          </w:p>
        </w:tc>
        <w:tc>
          <w:tcPr>
            <w:tcW w:w="1401"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Время проведения</w:t>
            </w:r>
          </w:p>
        </w:tc>
        <w:tc>
          <w:tcPr>
            <w:tcW w:w="1845"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 xml:space="preserve">Ф. И. О. учителя </w:t>
            </w:r>
          </w:p>
        </w:tc>
        <w:tc>
          <w:tcPr>
            <w:tcW w:w="2071"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Тема работы</w:t>
            </w:r>
          </w:p>
        </w:tc>
        <w:tc>
          <w:tcPr>
            <w:tcW w:w="1346"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Результат участия</w:t>
            </w:r>
          </w:p>
        </w:tc>
      </w:tr>
      <w:tr w:rsidR="00D33BA4" w:rsidRPr="003041C4" w:rsidTr="00D33BA4">
        <w:tc>
          <w:tcPr>
            <w:tcW w:w="2364" w:type="dxa"/>
            <w:vMerge w:val="restart"/>
          </w:tcPr>
          <w:p w:rsidR="00D33BA4" w:rsidRPr="003041C4" w:rsidRDefault="00D33BA4" w:rsidP="00D33BA4">
            <w:pPr>
              <w:jc w:val="both"/>
              <w:rPr>
                <w:rFonts w:ascii="Times New Roman" w:hAnsi="Times New Roman"/>
                <w:sz w:val="20"/>
                <w:szCs w:val="20"/>
              </w:rPr>
            </w:pPr>
            <w:r w:rsidRPr="003041C4">
              <w:rPr>
                <w:rFonts w:ascii="Times New Roman" w:eastAsia="Calibri" w:hAnsi="Times New Roman"/>
                <w:sz w:val="20"/>
                <w:szCs w:val="20"/>
                <w:lang w:eastAsia="en-US"/>
              </w:rPr>
              <w:t xml:space="preserve">Смотр </w:t>
            </w:r>
            <w:proofErr w:type="spellStart"/>
            <w:r w:rsidRPr="003041C4">
              <w:rPr>
                <w:rFonts w:ascii="Times New Roman" w:eastAsia="Calibri" w:hAnsi="Times New Roman"/>
                <w:sz w:val="20"/>
                <w:szCs w:val="20"/>
                <w:lang w:eastAsia="en-US"/>
              </w:rPr>
              <w:t>видеообобщений</w:t>
            </w:r>
            <w:proofErr w:type="spellEnd"/>
            <w:r w:rsidRPr="003041C4">
              <w:rPr>
                <w:rFonts w:ascii="Times New Roman" w:eastAsia="Calibri" w:hAnsi="Times New Roman"/>
                <w:sz w:val="20"/>
                <w:szCs w:val="20"/>
                <w:lang w:eastAsia="en-US"/>
              </w:rPr>
              <w:t xml:space="preserve"> перспективного педагогического опыта «Золотой диск инновационного опыта».</w:t>
            </w:r>
          </w:p>
        </w:tc>
        <w:tc>
          <w:tcPr>
            <w:tcW w:w="2013" w:type="dxa"/>
            <w:vMerge w:val="restart"/>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Республиканский</w:t>
            </w:r>
          </w:p>
          <w:p w:rsidR="00D33BA4" w:rsidRPr="003041C4" w:rsidRDefault="00D33BA4" w:rsidP="00D33BA4">
            <w:pPr>
              <w:rPr>
                <w:rFonts w:ascii="Times New Roman" w:hAnsi="Times New Roman"/>
                <w:sz w:val="20"/>
                <w:szCs w:val="20"/>
              </w:rPr>
            </w:pPr>
          </w:p>
          <w:p w:rsidR="00D33BA4" w:rsidRPr="003041C4" w:rsidRDefault="00D33BA4" w:rsidP="00D33BA4">
            <w:pPr>
              <w:rPr>
                <w:rFonts w:ascii="Times New Roman" w:hAnsi="Times New Roman"/>
                <w:sz w:val="20"/>
                <w:szCs w:val="20"/>
              </w:rPr>
            </w:pPr>
          </w:p>
          <w:p w:rsidR="00D33BA4" w:rsidRPr="003041C4" w:rsidRDefault="00D33BA4" w:rsidP="00D33BA4">
            <w:pPr>
              <w:rPr>
                <w:rFonts w:ascii="Times New Roman" w:hAnsi="Times New Roman"/>
                <w:sz w:val="20"/>
                <w:szCs w:val="20"/>
              </w:rPr>
            </w:pPr>
          </w:p>
        </w:tc>
        <w:tc>
          <w:tcPr>
            <w:tcW w:w="1401" w:type="dxa"/>
            <w:vMerge w:val="restart"/>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Декабрь 2021</w:t>
            </w:r>
          </w:p>
          <w:p w:rsidR="00D33BA4" w:rsidRPr="003041C4" w:rsidRDefault="00D33BA4" w:rsidP="00D33BA4">
            <w:pPr>
              <w:rPr>
                <w:rFonts w:ascii="Times New Roman" w:hAnsi="Times New Roman"/>
                <w:sz w:val="20"/>
                <w:szCs w:val="20"/>
              </w:rPr>
            </w:pPr>
          </w:p>
          <w:p w:rsidR="00D33BA4" w:rsidRPr="003041C4" w:rsidRDefault="00D33BA4" w:rsidP="00D33BA4">
            <w:pPr>
              <w:rPr>
                <w:rFonts w:ascii="Times New Roman" w:hAnsi="Times New Roman"/>
                <w:sz w:val="20"/>
                <w:szCs w:val="20"/>
              </w:rPr>
            </w:pPr>
          </w:p>
          <w:p w:rsidR="00D33BA4" w:rsidRPr="003041C4" w:rsidRDefault="00D33BA4" w:rsidP="00D33BA4">
            <w:pPr>
              <w:rPr>
                <w:rFonts w:ascii="Times New Roman" w:hAnsi="Times New Roman"/>
                <w:sz w:val="20"/>
                <w:szCs w:val="20"/>
              </w:rPr>
            </w:pPr>
          </w:p>
        </w:tc>
        <w:tc>
          <w:tcPr>
            <w:tcW w:w="184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Маркова Е. И.,</w:t>
            </w:r>
          </w:p>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Сивопляс</w:t>
            </w:r>
            <w:proofErr w:type="spellEnd"/>
            <w:r w:rsidRPr="003041C4">
              <w:rPr>
                <w:rFonts w:ascii="Times New Roman" w:hAnsi="Times New Roman"/>
                <w:sz w:val="20"/>
                <w:szCs w:val="20"/>
              </w:rPr>
              <w:t xml:space="preserve"> В. В.,</w:t>
            </w:r>
          </w:p>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Арзамасцева</w:t>
            </w:r>
            <w:proofErr w:type="spellEnd"/>
            <w:r w:rsidRPr="003041C4">
              <w:rPr>
                <w:rFonts w:ascii="Times New Roman" w:hAnsi="Times New Roman"/>
                <w:sz w:val="20"/>
                <w:szCs w:val="20"/>
              </w:rPr>
              <w:t xml:space="preserve"> И. В.</w:t>
            </w:r>
          </w:p>
        </w:tc>
        <w:tc>
          <w:tcPr>
            <w:tcW w:w="2071" w:type="dxa"/>
          </w:tcPr>
          <w:p w:rsidR="00D33BA4" w:rsidRPr="003041C4" w:rsidRDefault="00D33BA4" w:rsidP="00D33BA4">
            <w:pPr>
              <w:jc w:val="both"/>
              <w:rPr>
                <w:rFonts w:ascii="Times New Roman" w:hAnsi="Times New Roman"/>
                <w:sz w:val="20"/>
                <w:szCs w:val="20"/>
              </w:rPr>
            </w:pPr>
            <w:r w:rsidRPr="003041C4">
              <w:rPr>
                <w:rFonts w:ascii="Times New Roman" w:hAnsi="Times New Roman"/>
                <w:color w:val="030303"/>
                <w:sz w:val="20"/>
                <w:szCs w:val="20"/>
                <w:shd w:val="clear" w:color="auto" w:fill="F9F9F9"/>
              </w:rPr>
              <w:t>"Технология продуктивного чтения в начальной школе"</w:t>
            </w:r>
          </w:p>
        </w:tc>
        <w:tc>
          <w:tcPr>
            <w:tcW w:w="1346" w:type="dxa"/>
          </w:tcPr>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 xml:space="preserve">Диплом </w:t>
            </w:r>
          </w:p>
          <w:p w:rsidR="00D33BA4" w:rsidRPr="003041C4" w:rsidRDefault="00D33BA4" w:rsidP="00D33BA4">
            <w:pPr>
              <w:jc w:val="both"/>
              <w:rPr>
                <w:rFonts w:ascii="Times New Roman" w:hAnsi="Times New Roman"/>
                <w:sz w:val="20"/>
                <w:szCs w:val="20"/>
              </w:rPr>
            </w:pPr>
            <w:r w:rsidRPr="003041C4">
              <w:rPr>
                <w:rFonts w:ascii="Times New Roman" w:hAnsi="Times New Roman"/>
                <w:sz w:val="20"/>
                <w:szCs w:val="20"/>
              </w:rPr>
              <w:t>1 степени</w:t>
            </w:r>
          </w:p>
        </w:tc>
      </w:tr>
      <w:tr w:rsidR="00D33BA4" w:rsidRPr="003041C4" w:rsidTr="00D33BA4">
        <w:tc>
          <w:tcPr>
            <w:tcW w:w="2364" w:type="dxa"/>
            <w:vMerge/>
          </w:tcPr>
          <w:p w:rsidR="00D33BA4" w:rsidRPr="003041C4" w:rsidRDefault="00D33BA4" w:rsidP="00D33BA4">
            <w:pPr>
              <w:rPr>
                <w:rFonts w:ascii="Times New Roman" w:hAnsi="Times New Roman"/>
                <w:sz w:val="20"/>
                <w:szCs w:val="20"/>
              </w:rPr>
            </w:pPr>
          </w:p>
        </w:tc>
        <w:tc>
          <w:tcPr>
            <w:tcW w:w="2013" w:type="dxa"/>
            <w:vMerge/>
          </w:tcPr>
          <w:p w:rsidR="00D33BA4" w:rsidRPr="003041C4" w:rsidRDefault="00D33BA4" w:rsidP="00D33BA4">
            <w:pPr>
              <w:rPr>
                <w:rFonts w:ascii="Times New Roman" w:hAnsi="Times New Roman"/>
                <w:sz w:val="20"/>
                <w:szCs w:val="20"/>
              </w:rPr>
            </w:pPr>
          </w:p>
        </w:tc>
        <w:tc>
          <w:tcPr>
            <w:tcW w:w="1401" w:type="dxa"/>
            <w:vMerge/>
          </w:tcPr>
          <w:p w:rsidR="00D33BA4" w:rsidRPr="003041C4" w:rsidRDefault="00D33BA4" w:rsidP="00D33BA4">
            <w:pPr>
              <w:rPr>
                <w:rFonts w:ascii="Times New Roman" w:hAnsi="Times New Roman"/>
                <w:sz w:val="20"/>
                <w:szCs w:val="20"/>
              </w:rPr>
            </w:pPr>
          </w:p>
        </w:tc>
        <w:tc>
          <w:tcPr>
            <w:tcW w:w="1845"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Андрюшина Н. Н.,</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Фоменко С. В.,</w:t>
            </w:r>
          </w:p>
          <w:p w:rsidR="00D33BA4" w:rsidRPr="003041C4" w:rsidRDefault="00D33BA4" w:rsidP="00D33BA4">
            <w:pPr>
              <w:rPr>
                <w:rFonts w:ascii="Times New Roman" w:hAnsi="Times New Roman"/>
                <w:sz w:val="20"/>
                <w:szCs w:val="20"/>
              </w:rPr>
            </w:pPr>
            <w:r w:rsidRPr="003041C4">
              <w:rPr>
                <w:rFonts w:ascii="Times New Roman" w:hAnsi="Times New Roman"/>
                <w:sz w:val="20"/>
                <w:szCs w:val="20"/>
              </w:rPr>
              <w:t>Карась В. В.</w:t>
            </w:r>
          </w:p>
        </w:tc>
        <w:tc>
          <w:tcPr>
            <w:tcW w:w="207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«Практические пути повышения эффективности гражданско-патриотического воспитания младших школьников»</w:t>
            </w:r>
          </w:p>
        </w:tc>
        <w:tc>
          <w:tcPr>
            <w:tcW w:w="134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Диплом II степени</w:t>
            </w:r>
          </w:p>
        </w:tc>
      </w:tr>
      <w:tr w:rsidR="00D33BA4" w:rsidRPr="003041C4" w:rsidTr="00D33BA4">
        <w:tc>
          <w:tcPr>
            <w:tcW w:w="2364" w:type="dxa"/>
            <w:vMerge/>
          </w:tcPr>
          <w:p w:rsidR="00D33BA4" w:rsidRPr="003041C4" w:rsidRDefault="00D33BA4" w:rsidP="00D33BA4">
            <w:pPr>
              <w:rPr>
                <w:rFonts w:ascii="Times New Roman" w:hAnsi="Times New Roman"/>
                <w:sz w:val="20"/>
                <w:szCs w:val="20"/>
              </w:rPr>
            </w:pPr>
          </w:p>
        </w:tc>
        <w:tc>
          <w:tcPr>
            <w:tcW w:w="2013" w:type="dxa"/>
            <w:vMerge/>
          </w:tcPr>
          <w:p w:rsidR="00D33BA4" w:rsidRPr="003041C4" w:rsidRDefault="00D33BA4" w:rsidP="00D33BA4">
            <w:pPr>
              <w:rPr>
                <w:rFonts w:ascii="Times New Roman" w:hAnsi="Times New Roman"/>
                <w:sz w:val="20"/>
                <w:szCs w:val="20"/>
              </w:rPr>
            </w:pPr>
          </w:p>
        </w:tc>
        <w:tc>
          <w:tcPr>
            <w:tcW w:w="1401" w:type="dxa"/>
            <w:vMerge/>
          </w:tcPr>
          <w:p w:rsidR="00D33BA4" w:rsidRPr="003041C4" w:rsidRDefault="00D33BA4" w:rsidP="00D33BA4">
            <w:pPr>
              <w:rPr>
                <w:rFonts w:ascii="Times New Roman" w:hAnsi="Times New Roman"/>
                <w:sz w:val="20"/>
                <w:szCs w:val="20"/>
              </w:rPr>
            </w:pPr>
          </w:p>
        </w:tc>
        <w:tc>
          <w:tcPr>
            <w:tcW w:w="1845" w:type="dxa"/>
          </w:tcPr>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Авраимова</w:t>
            </w:r>
            <w:proofErr w:type="spellEnd"/>
            <w:r w:rsidRPr="003041C4">
              <w:rPr>
                <w:rFonts w:ascii="Times New Roman" w:hAnsi="Times New Roman"/>
                <w:sz w:val="20"/>
                <w:szCs w:val="20"/>
              </w:rPr>
              <w:t xml:space="preserve"> О. А., </w:t>
            </w:r>
            <w:proofErr w:type="spellStart"/>
            <w:r w:rsidRPr="003041C4">
              <w:rPr>
                <w:rFonts w:ascii="Times New Roman" w:hAnsi="Times New Roman"/>
                <w:sz w:val="20"/>
                <w:szCs w:val="20"/>
              </w:rPr>
              <w:t>Деллалова</w:t>
            </w:r>
            <w:proofErr w:type="spellEnd"/>
            <w:r w:rsidRPr="003041C4">
              <w:rPr>
                <w:rFonts w:ascii="Times New Roman" w:hAnsi="Times New Roman"/>
                <w:sz w:val="20"/>
                <w:szCs w:val="20"/>
              </w:rPr>
              <w:t xml:space="preserve"> Т. Г.,</w:t>
            </w:r>
          </w:p>
          <w:p w:rsidR="00D33BA4" w:rsidRPr="003041C4" w:rsidRDefault="00D33BA4" w:rsidP="00D33BA4">
            <w:pPr>
              <w:rPr>
                <w:rFonts w:ascii="Times New Roman" w:hAnsi="Times New Roman"/>
                <w:sz w:val="20"/>
                <w:szCs w:val="20"/>
              </w:rPr>
            </w:pPr>
            <w:proofErr w:type="spellStart"/>
            <w:r w:rsidRPr="003041C4">
              <w:rPr>
                <w:rFonts w:ascii="Times New Roman" w:hAnsi="Times New Roman"/>
                <w:sz w:val="20"/>
                <w:szCs w:val="20"/>
              </w:rPr>
              <w:t>Лисовец</w:t>
            </w:r>
            <w:proofErr w:type="spellEnd"/>
            <w:r w:rsidRPr="003041C4">
              <w:rPr>
                <w:rFonts w:ascii="Times New Roman" w:hAnsi="Times New Roman"/>
                <w:sz w:val="20"/>
                <w:szCs w:val="20"/>
              </w:rPr>
              <w:t xml:space="preserve"> Е. А.</w:t>
            </w:r>
          </w:p>
        </w:tc>
        <w:tc>
          <w:tcPr>
            <w:tcW w:w="2071"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Театрализованная деятельность в начальной школе как средство развития творческого потенциала педагогов и школьников</w:t>
            </w:r>
          </w:p>
        </w:tc>
        <w:tc>
          <w:tcPr>
            <w:tcW w:w="1346" w:type="dxa"/>
          </w:tcPr>
          <w:p w:rsidR="00D33BA4" w:rsidRPr="003041C4" w:rsidRDefault="00D33BA4" w:rsidP="00D33BA4">
            <w:pPr>
              <w:rPr>
                <w:rFonts w:ascii="Times New Roman" w:hAnsi="Times New Roman"/>
                <w:sz w:val="20"/>
                <w:szCs w:val="20"/>
              </w:rPr>
            </w:pPr>
            <w:r w:rsidRPr="003041C4">
              <w:rPr>
                <w:rFonts w:ascii="Times New Roman" w:hAnsi="Times New Roman"/>
                <w:sz w:val="20"/>
                <w:szCs w:val="20"/>
              </w:rPr>
              <w:t>Диплом 3 степени</w:t>
            </w:r>
          </w:p>
        </w:tc>
      </w:tr>
    </w:tbl>
    <w:p w:rsidR="00D33BA4" w:rsidRPr="003041C4" w:rsidRDefault="00D33BA4" w:rsidP="00231FB9">
      <w:pPr>
        <w:ind w:left="360"/>
        <w:jc w:val="both"/>
        <w:rPr>
          <w:rFonts w:ascii="Times New Roman" w:hAnsi="Times New Roman"/>
          <w:b/>
          <w:u w:val="single"/>
        </w:rPr>
      </w:pPr>
    </w:p>
    <w:p w:rsidR="00231FB9" w:rsidRPr="003041C4" w:rsidRDefault="00231FB9" w:rsidP="00231FB9">
      <w:pPr>
        <w:ind w:left="360"/>
        <w:jc w:val="both"/>
        <w:rPr>
          <w:rFonts w:ascii="Times New Roman" w:hAnsi="Times New Roman"/>
          <w:b/>
          <w:u w:val="single"/>
        </w:rPr>
      </w:pPr>
    </w:p>
    <w:p w:rsidR="00231FB9" w:rsidRPr="003041C4" w:rsidRDefault="00231FB9" w:rsidP="00231FB9">
      <w:pPr>
        <w:ind w:left="360"/>
        <w:rPr>
          <w:rFonts w:ascii="Times New Roman" w:hAnsi="Times New Roman"/>
        </w:rPr>
      </w:pPr>
    </w:p>
    <w:p w:rsidR="00231FB9" w:rsidRPr="003041C4" w:rsidRDefault="00821054" w:rsidP="00821054">
      <w:pPr>
        <w:spacing w:after="200" w:line="276" w:lineRule="auto"/>
        <w:ind w:left="360"/>
        <w:rPr>
          <w:rFonts w:ascii="Times New Roman" w:eastAsia="Times New Roman" w:hAnsi="Times New Roman"/>
          <w:b/>
          <w:u w:val="single"/>
          <w:lang w:eastAsia="ru-RU"/>
        </w:rPr>
      </w:pPr>
      <w:r w:rsidRPr="003041C4">
        <w:rPr>
          <w:rFonts w:ascii="Times New Roman" w:eastAsia="Times New Roman" w:hAnsi="Times New Roman"/>
          <w:b/>
          <w:u w:val="single"/>
          <w:lang w:eastAsia="ru-RU"/>
        </w:rPr>
        <w:t>Участие педагогов в профессиональных конкурсах</w:t>
      </w:r>
    </w:p>
    <w:tbl>
      <w:tblPr>
        <w:tblStyle w:val="11"/>
        <w:tblW w:w="11040" w:type="dxa"/>
        <w:tblInd w:w="-459" w:type="dxa"/>
        <w:tblLook w:val="04A0" w:firstRow="1" w:lastRow="0" w:firstColumn="1" w:lastColumn="0" w:noHBand="0" w:noVBand="1"/>
      </w:tblPr>
      <w:tblGrid>
        <w:gridCol w:w="2364"/>
        <w:gridCol w:w="2013"/>
        <w:gridCol w:w="1401"/>
        <w:gridCol w:w="1845"/>
        <w:gridCol w:w="2071"/>
        <w:gridCol w:w="1346"/>
      </w:tblGrid>
      <w:tr w:rsidR="00821054" w:rsidRPr="003041C4" w:rsidTr="00821054">
        <w:tc>
          <w:tcPr>
            <w:tcW w:w="2364"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Название конкурса</w:t>
            </w:r>
          </w:p>
        </w:tc>
        <w:tc>
          <w:tcPr>
            <w:tcW w:w="2013"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Уровень проведения</w:t>
            </w:r>
          </w:p>
        </w:tc>
        <w:tc>
          <w:tcPr>
            <w:tcW w:w="140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Время проведения</w:t>
            </w:r>
          </w:p>
        </w:tc>
        <w:tc>
          <w:tcPr>
            <w:tcW w:w="1845"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 xml:space="preserve">Ф. И. О. учителя </w:t>
            </w:r>
          </w:p>
        </w:tc>
        <w:tc>
          <w:tcPr>
            <w:tcW w:w="207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Тема работы</w:t>
            </w:r>
          </w:p>
        </w:tc>
        <w:tc>
          <w:tcPr>
            <w:tcW w:w="134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Результат участия</w:t>
            </w:r>
          </w:p>
        </w:tc>
      </w:tr>
      <w:tr w:rsidR="00821054" w:rsidRPr="003041C4" w:rsidTr="00821054">
        <w:tc>
          <w:tcPr>
            <w:tcW w:w="2364" w:type="dxa"/>
            <w:vMerge w:val="restart"/>
          </w:tcPr>
          <w:p w:rsidR="00821054" w:rsidRPr="003041C4" w:rsidRDefault="00821054" w:rsidP="005A689D">
            <w:pPr>
              <w:jc w:val="both"/>
              <w:rPr>
                <w:rFonts w:ascii="Times New Roman" w:hAnsi="Times New Roman"/>
                <w:sz w:val="20"/>
                <w:szCs w:val="20"/>
              </w:rPr>
            </w:pPr>
            <w:r w:rsidRPr="003041C4">
              <w:rPr>
                <w:rFonts w:ascii="Times New Roman" w:eastAsia="Calibri" w:hAnsi="Times New Roman"/>
                <w:sz w:val="20"/>
                <w:szCs w:val="20"/>
                <w:lang w:eastAsia="en-US"/>
              </w:rPr>
              <w:t xml:space="preserve">Смотр </w:t>
            </w:r>
            <w:proofErr w:type="spellStart"/>
            <w:r w:rsidRPr="003041C4">
              <w:rPr>
                <w:rFonts w:ascii="Times New Roman" w:eastAsia="Calibri" w:hAnsi="Times New Roman"/>
                <w:sz w:val="20"/>
                <w:szCs w:val="20"/>
                <w:lang w:eastAsia="en-US"/>
              </w:rPr>
              <w:t>видеообобщений</w:t>
            </w:r>
            <w:proofErr w:type="spellEnd"/>
            <w:r w:rsidRPr="003041C4">
              <w:rPr>
                <w:rFonts w:ascii="Times New Roman" w:eastAsia="Calibri" w:hAnsi="Times New Roman"/>
                <w:sz w:val="20"/>
                <w:szCs w:val="20"/>
                <w:lang w:eastAsia="en-US"/>
              </w:rPr>
              <w:t xml:space="preserve"> перспективного </w:t>
            </w:r>
            <w:r w:rsidRPr="003041C4">
              <w:rPr>
                <w:rFonts w:ascii="Times New Roman" w:eastAsia="Calibri" w:hAnsi="Times New Roman"/>
                <w:sz w:val="20"/>
                <w:szCs w:val="20"/>
                <w:lang w:eastAsia="en-US"/>
              </w:rPr>
              <w:lastRenderedPageBreak/>
              <w:t>педагогического опыта «Золотой диск инновационного опыта».</w:t>
            </w:r>
          </w:p>
        </w:tc>
        <w:tc>
          <w:tcPr>
            <w:tcW w:w="2013" w:type="dxa"/>
            <w:vMerge w:val="restart"/>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lastRenderedPageBreak/>
              <w:t>Республиканский</w:t>
            </w:r>
          </w:p>
          <w:p w:rsidR="00821054" w:rsidRPr="003041C4" w:rsidRDefault="00821054" w:rsidP="005A689D">
            <w:pPr>
              <w:rPr>
                <w:rFonts w:ascii="Times New Roman" w:hAnsi="Times New Roman"/>
                <w:sz w:val="20"/>
                <w:szCs w:val="20"/>
              </w:rPr>
            </w:pPr>
          </w:p>
          <w:p w:rsidR="00821054" w:rsidRPr="003041C4" w:rsidRDefault="00821054" w:rsidP="005A689D">
            <w:pPr>
              <w:rPr>
                <w:rFonts w:ascii="Times New Roman" w:hAnsi="Times New Roman"/>
                <w:sz w:val="20"/>
                <w:szCs w:val="20"/>
              </w:rPr>
            </w:pPr>
          </w:p>
          <w:p w:rsidR="00821054" w:rsidRPr="003041C4" w:rsidRDefault="00821054" w:rsidP="005A689D">
            <w:pPr>
              <w:rPr>
                <w:rFonts w:ascii="Times New Roman" w:hAnsi="Times New Roman"/>
                <w:sz w:val="20"/>
                <w:szCs w:val="20"/>
              </w:rPr>
            </w:pPr>
          </w:p>
        </w:tc>
        <w:tc>
          <w:tcPr>
            <w:tcW w:w="1401" w:type="dxa"/>
            <w:vMerge w:val="restart"/>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lastRenderedPageBreak/>
              <w:t>Декабрь 2021</w:t>
            </w:r>
          </w:p>
          <w:p w:rsidR="00821054" w:rsidRPr="003041C4" w:rsidRDefault="00821054" w:rsidP="005A689D">
            <w:pPr>
              <w:rPr>
                <w:rFonts w:ascii="Times New Roman" w:hAnsi="Times New Roman"/>
                <w:sz w:val="20"/>
                <w:szCs w:val="20"/>
              </w:rPr>
            </w:pPr>
          </w:p>
          <w:p w:rsidR="00821054" w:rsidRPr="003041C4" w:rsidRDefault="00821054" w:rsidP="005A689D">
            <w:pPr>
              <w:rPr>
                <w:rFonts w:ascii="Times New Roman" w:hAnsi="Times New Roman"/>
                <w:sz w:val="20"/>
                <w:szCs w:val="20"/>
              </w:rPr>
            </w:pPr>
          </w:p>
          <w:p w:rsidR="00821054" w:rsidRPr="003041C4" w:rsidRDefault="00821054" w:rsidP="005A689D">
            <w:pPr>
              <w:rPr>
                <w:rFonts w:ascii="Times New Roman" w:hAnsi="Times New Roman"/>
                <w:sz w:val="20"/>
                <w:szCs w:val="20"/>
              </w:rPr>
            </w:pPr>
          </w:p>
        </w:tc>
        <w:tc>
          <w:tcPr>
            <w:tcW w:w="1845" w:type="dxa"/>
          </w:tcPr>
          <w:p w:rsidR="00821054" w:rsidRPr="003041C4" w:rsidRDefault="00821054" w:rsidP="005A689D">
            <w:pPr>
              <w:rPr>
                <w:rFonts w:ascii="Times New Roman" w:hAnsi="Times New Roman"/>
                <w:sz w:val="20"/>
                <w:szCs w:val="20"/>
              </w:rPr>
            </w:pPr>
            <w:r w:rsidRPr="003041C4">
              <w:rPr>
                <w:rFonts w:ascii="Times New Roman" w:hAnsi="Times New Roman"/>
                <w:sz w:val="20"/>
                <w:szCs w:val="20"/>
              </w:rPr>
              <w:lastRenderedPageBreak/>
              <w:t>Маркова Е. И.,</w:t>
            </w:r>
          </w:p>
          <w:p w:rsidR="00821054" w:rsidRPr="003041C4" w:rsidRDefault="00821054" w:rsidP="005A689D">
            <w:pPr>
              <w:rPr>
                <w:rFonts w:ascii="Times New Roman" w:hAnsi="Times New Roman"/>
                <w:sz w:val="20"/>
                <w:szCs w:val="20"/>
              </w:rPr>
            </w:pPr>
            <w:proofErr w:type="spellStart"/>
            <w:r w:rsidRPr="003041C4">
              <w:rPr>
                <w:rFonts w:ascii="Times New Roman" w:hAnsi="Times New Roman"/>
                <w:sz w:val="20"/>
                <w:szCs w:val="20"/>
              </w:rPr>
              <w:t>Сивопляс</w:t>
            </w:r>
            <w:proofErr w:type="spellEnd"/>
            <w:r w:rsidRPr="003041C4">
              <w:rPr>
                <w:rFonts w:ascii="Times New Roman" w:hAnsi="Times New Roman"/>
                <w:sz w:val="20"/>
                <w:szCs w:val="20"/>
              </w:rPr>
              <w:t xml:space="preserve"> В. В.,</w:t>
            </w:r>
          </w:p>
          <w:p w:rsidR="00821054" w:rsidRPr="003041C4" w:rsidRDefault="00821054" w:rsidP="005A689D">
            <w:pPr>
              <w:rPr>
                <w:rFonts w:ascii="Times New Roman" w:hAnsi="Times New Roman"/>
                <w:sz w:val="20"/>
                <w:szCs w:val="20"/>
              </w:rPr>
            </w:pPr>
            <w:proofErr w:type="spellStart"/>
            <w:r w:rsidRPr="003041C4">
              <w:rPr>
                <w:rFonts w:ascii="Times New Roman" w:hAnsi="Times New Roman"/>
                <w:sz w:val="20"/>
                <w:szCs w:val="20"/>
              </w:rPr>
              <w:lastRenderedPageBreak/>
              <w:t>Арзамасцева</w:t>
            </w:r>
            <w:proofErr w:type="spellEnd"/>
            <w:r w:rsidRPr="003041C4">
              <w:rPr>
                <w:rFonts w:ascii="Times New Roman" w:hAnsi="Times New Roman"/>
                <w:sz w:val="20"/>
                <w:szCs w:val="20"/>
              </w:rPr>
              <w:t xml:space="preserve"> И. В.</w:t>
            </w:r>
          </w:p>
        </w:tc>
        <w:tc>
          <w:tcPr>
            <w:tcW w:w="2071" w:type="dxa"/>
          </w:tcPr>
          <w:p w:rsidR="00821054" w:rsidRPr="003041C4" w:rsidRDefault="00821054" w:rsidP="005A689D">
            <w:pPr>
              <w:jc w:val="both"/>
              <w:rPr>
                <w:rFonts w:ascii="Times New Roman" w:hAnsi="Times New Roman"/>
                <w:sz w:val="20"/>
                <w:szCs w:val="20"/>
              </w:rPr>
            </w:pPr>
            <w:r w:rsidRPr="003041C4">
              <w:rPr>
                <w:rFonts w:ascii="Times New Roman" w:hAnsi="Times New Roman"/>
                <w:color w:val="030303"/>
                <w:sz w:val="20"/>
                <w:szCs w:val="20"/>
                <w:shd w:val="clear" w:color="auto" w:fill="F9F9F9"/>
              </w:rPr>
              <w:lastRenderedPageBreak/>
              <w:t xml:space="preserve">"Технология продуктивного </w:t>
            </w:r>
            <w:r w:rsidRPr="003041C4">
              <w:rPr>
                <w:rFonts w:ascii="Times New Roman" w:hAnsi="Times New Roman"/>
                <w:color w:val="030303"/>
                <w:sz w:val="20"/>
                <w:szCs w:val="20"/>
                <w:shd w:val="clear" w:color="auto" w:fill="F9F9F9"/>
              </w:rPr>
              <w:lastRenderedPageBreak/>
              <w:t>чтения в начальной школе"</w:t>
            </w:r>
          </w:p>
        </w:tc>
        <w:tc>
          <w:tcPr>
            <w:tcW w:w="134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lastRenderedPageBreak/>
              <w:t xml:space="preserve">Диплом </w:t>
            </w:r>
          </w:p>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1 степени</w:t>
            </w:r>
          </w:p>
        </w:tc>
      </w:tr>
      <w:tr w:rsidR="00821054" w:rsidRPr="003041C4" w:rsidTr="00821054">
        <w:tc>
          <w:tcPr>
            <w:tcW w:w="2364" w:type="dxa"/>
            <w:vMerge/>
          </w:tcPr>
          <w:p w:rsidR="00821054" w:rsidRPr="003041C4" w:rsidRDefault="00821054" w:rsidP="00A9106E">
            <w:pPr>
              <w:jc w:val="center"/>
              <w:rPr>
                <w:rFonts w:ascii="Times New Roman" w:hAnsi="Times New Roman"/>
                <w:sz w:val="20"/>
                <w:szCs w:val="20"/>
              </w:rPr>
            </w:pPr>
            <w:bookmarkStart w:id="0" w:name="_GoBack"/>
          </w:p>
        </w:tc>
        <w:tc>
          <w:tcPr>
            <w:tcW w:w="2013" w:type="dxa"/>
            <w:vMerge/>
          </w:tcPr>
          <w:p w:rsidR="00821054" w:rsidRPr="003041C4" w:rsidRDefault="00821054" w:rsidP="00A9106E">
            <w:pPr>
              <w:jc w:val="center"/>
              <w:rPr>
                <w:rFonts w:ascii="Times New Roman" w:hAnsi="Times New Roman"/>
                <w:sz w:val="20"/>
                <w:szCs w:val="20"/>
              </w:rPr>
            </w:pPr>
          </w:p>
        </w:tc>
        <w:tc>
          <w:tcPr>
            <w:tcW w:w="1401" w:type="dxa"/>
            <w:vMerge/>
          </w:tcPr>
          <w:p w:rsidR="00821054" w:rsidRPr="003041C4" w:rsidRDefault="00821054" w:rsidP="00A9106E">
            <w:pPr>
              <w:jc w:val="center"/>
              <w:rPr>
                <w:rFonts w:ascii="Times New Roman" w:hAnsi="Times New Roman"/>
                <w:sz w:val="20"/>
                <w:szCs w:val="20"/>
              </w:rPr>
            </w:pPr>
          </w:p>
        </w:tc>
        <w:tc>
          <w:tcPr>
            <w:tcW w:w="1845"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Андрюшина Н. Н.,</w:t>
            </w:r>
          </w:p>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Фоменко С. В.,</w:t>
            </w:r>
          </w:p>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Карась В. В.</w:t>
            </w:r>
          </w:p>
        </w:tc>
        <w:tc>
          <w:tcPr>
            <w:tcW w:w="2071"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«Практические пути повышения эффективности гражданско-патриотического воспитания младших школьников»</w:t>
            </w:r>
          </w:p>
        </w:tc>
        <w:tc>
          <w:tcPr>
            <w:tcW w:w="1346"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Диплом II степени</w:t>
            </w:r>
          </w:p>
        </w:tc>
      </w:tr>
      <w:tr w:rsidR="00821054" w:rsidRPr="003041C4" w:rsidTr="00821054">
        <w:tc>
          <w:tcPr>
            <w:tcW w:w="2364" w:type="dxa"/>
            <w:vMerge/>
          </w:tcPr>
          <w:p w:rsidR="00821054" w:rsidRPr="003041C4" w:rsidRDefault="00821054" w:rsidP="00A9106E">
            <w:pPr>
              <w:jc w:val="center"/>
              <w:rPr>
                <w:rFonts w:ascii="Times New Roman" w:hAnsi="Times New Roman"/>
                <w:sz w:val="20"/>
                <w:szCs w:val="20"/>
              </w:rPr>
            </w:pPr>
          </w:p>
        </w:tc>
        <w:tc>
          <w:tcPr>
            <w:tcW w:w="2013" w:type="dxa"/>
            <w:vMerge/>
          </w:tcPr>
          <w:p w:rsidR="00821054" w:rsidRPr="003041C4" w:rsidRDefault="00821054" w:rsidP="00A9106E">
            <w:pPr>
              <w:jc w:val="center"/>
              <w:rPr>
                <w:rFonts w:ascii="Times New Roman" w:hAnsi="Times New Roman"/>
                <w:sz w:val="20"/>
                <w:szCs w:val="20"/>
              </w:rPr>
            </w:pPr>
          </w:p>
        </w:tc>
        <w:tc>
          <w:tcPr>
            <w:tcW w:w="1401" w:type="dxa"/>
            <w:vMerge/>
          </w:tcPr>
          <w:p w:rsidR="00821054" w:rsidRPr="003041C4" w:rsidRDefault="00821054" w:rsidP="00A9106E">
            <w:pPr>
              <w:jc w:val="center"/>
              <w:rPr>
                <w:rFonts w:ascii="Times New Roman" w:hAnsi="Times New Roman"/>
                <w:sz w:val="20"/>
                <w:szCs w:val="20"/>
              </w:rPr>
            </w:pPr>
          </w:p>
        </w:tc>
        <w:tc>
          <w:tcPr>
            <w:tcW w:w="1845" w:type="dxa"/>
          </w:tcPr>
          <w:p w:rsidR="00821054" w:rsidRPr="003041C4" w:rsidRDefault="00821054" w:rsidP="00A9106E">
            <w:pPr>
              <w:jc w:val="center"/>
              <w:rPr>
                <w:rFonts w:ascii="Times New Roman" w:hAnsi="Times New Roman"/>
                <w:sz w:val="20"/>
                <w:szCs w:val="20"/>
              </w:rPr>
            </w:pPr>
            <w:proofErr w:type="spellStart"/>
            <w:r w:rsidRPr="003041C4">
              <w:rPr>
                <w:rFonts w:ascii="Times New Roman" w:hAnsi="Times New Roman"/>
                <w:sz w:val="20"/>
                <w:szCs w:val="20"/>
              </w:rPr>
              <w:t>Авраимова</w:t>
            </w:r>
            <w:proofErr w:type="spellEnd"/>
            <w:r w:rsidRPr="003041C4">
              <w:rPr>
                <w:rFonts w:ascii="Times New Roman" w:hAnsi="Times New Roman"/>
                <w:sz w:val="20"/>
                <w:szCs w:val="20"/>
              </w:rPr>
              <w:t xml:space="preserve"> О. А., </w:t>
            </w:r>
            <w:proofErr w:type="spellStart"/>
            <w:r w:rsidRPr="003041C4">
              <w:rPr>
                <w:rFonts w:ascii="Times New Roman" w:hAnsi="Times New Roman"/>
                <w:sz w:val="20"/>
                <w:szCs w:val="20"/>
              </w:rPr>
              <w:t>Деллалова</w:t>
            </w:r>
            <w:proofErr w:type="spellEnd"/>
            <w:r w:rsidRPr="003041C4">
              <w:rPr>
                <w:rFonts w:ascii="Times New Roman" w:hAnsi="Times New Roman"/>
                <w:sz w:val="20"/>
                <w:szCs w:val="20"/>
              </w:rPr>
              <w:t xml:space="preserve"> Т. Г.,</w:t>
            </w:r>
          </w:p>
          <w:p w:rsidR="00821054" w:rsidRPr="003041C4" w:rsidRDefault="00821054" w:rsidP="00A9106E">
            <w:pPr>
              <w:jc w:val="center"/>
              <w:rPr>
                <w:rFonts w:ascii="Times New Roman" w:hAnsi="Times New Roman"/>
                <w:sz w:val="20"/>
                <w:szCs w:val="20"/>
              </w:rPr>
            </w:pPr>
            <w:proofErr w:type="spellStart"/>
            <w:r w:rsidRPr="003041C4">
              <w:rPr>
                <w:rFonts w:ascii="Times New Roman" w:hAnsi="Times New Roman"/>
                <w:sz w:val="20"/>
                <w:szCs w:val="20"/>
              </w:rPr>
              <w:t>Лисовец</w:t>
            </w:r>
            <w:proofErr w:type="spellEnd"/>
            <w:r w:rsidRPr="003041C4">
              <w:rPr>
                <w:rFonts w:ascii="Times New Roman" w:hAnsi="Times New Roman"/>
                <w:sz w:val="20"/>
                <w:szCs w:val="20"/>
              </w:rPr>
              <w:t xml:space="preserve"> Е. А.</w:t>
            </w:r>
          </w:p>
        </w:tc>
        <w:tc>
          <w:tcPr>
            <w:tcW w:w="2071"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Театрализованная деятельность в начальной школе как средство развития творческого потенциала педагогов и школьников</w:t>
            </w:r>
          </w:p>
        </w:tc>
        <w:tc>
          <w:tcPr>
            <w:tcW w:w="1346"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Диплом 3 степени</w:t>
            </w:r>
          </w:p>
        </w:tc>
      </w:tr>
    </w:tbl>
    <w:p w:rsidR="00821054" w:rsidRPr="003041C4" w:rsidRDefault="00821054" w:rsidP="00A9106E">
      <w:pPr>
        <w:ind w:left="1134"/>
        <w:jc w:val="center"/>
        <w:rPr>
          <w:rFonts w:ascii="Times New Roman" w:hAnsi="Times New Roman"/>
          <w:b/>
          <w:u w:val="single"/>
        </w:rPr>
      </w:pPr>
    </w:p>
    <w:p w:rsidR="00231FB9" w:rsidRPr="003041C4" w:rsidRDefault="00821054" w:rsidP="00A9106E">
      <w:pPr>
        <w:ind w:left="1134"/>
        <w:jc w:val="center"/>
        <w:rPr>
          <w:rFonts w:ascii="Times New Roman" w:hAnsi="Times New Roman"/>
          <w:b/>
        </w:rPr>
      </w:pPr>
      <w:r w:rsidRPr="003041C4">
        <w:rPr>
          <w:rFonts w:ascii="Times New Roman" w:hAnsi="Times New Roman"/>
          <w:b/>
          <w:u w:val="single"/>
        </w:rPr>
        <w:t>Участие в конференциях:</w:t>
      </w:r>
    </w:p>
    <w:p w:rsidR="00231FB9" w:rsidRPr="003041C4" w:rsidRDefault="00231FB9" w:rsidP="00A9106E">
      <w:pPr>
        <w:jc w:val="center"/>
        <w:rPr>
          <w:rFonts w:ascii="Times New Roman" w:hAnsi="Times New Roman"/>
          <w:b/>
          <w:color w:val="FF0000"/>
          <w:u w:val="single"/>
        </w:rPr>
      </w:pPr>
    </w:p>
    <w:tbl>
      <w:tblPr>
        <w:tblStyle w:val="a5"/>
        <w:tblW w:w="11057" w:type="dxa"/>
        <w:tblInd w:w="-601" w:type="dxa"/>
        <w:tblLayout w:type="fixed"/>
        <w:tblLook w:val="04A0" w:firstRow="1" w:lastRow="0" w:firstColumn="1" w:lastColumn="0" w:noHBand="0" w:noVBand="1"/>
      </w:tblPr>
      <w:tblGrid>
        <w:gridCol w:w="2800"/>
        <w:gridCol w:w="2013"/>
        <w:gridCol w:w="1401"/>
        <w:gridCol w:w="1971"/>
        <w:gridCol w:w="1426"/>
        <w:gridCol w:w="1446"/>
      </w:tblGrid>
      <w:tr w:rsidR="00821054" w:rsidRPr="003041C4" w:rsidTr="00821054">
        <w:tc>
          <w:tcPr>
            <w:tcW w:w="2800"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Название конференции</w:t>
            </w:r>
          </w:p>
        </w:tc>
        <w:tc>
          <w:tcPr>
            <w:tcW w:w="2013"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Уровень проведения</w:t>
            </w:r>
          </w:p>
        </w:tc>
        <w:tc>
          <w:tcPr>
            <w:tcW w:w="1401"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Время проведения</w:t>
            </w:r>
          </w:p>
        </w:tc>
        <w:tc>
          <w:tcPr>
            <w:tcW w:w="1971" w:type="dxa"/>
          </w:tcPr>
          <w:p w:rsidR="00821054" w:rsidRPr="003041C4" w:rsidRDefault="00821054" w:rsidP="00A9106E">
            <w:pPr>
              <w:jc w:val="center"/>
              <w:rPr>
                <w:rFonts w:ascii="Times New Roman" w:hAnsi="Times New Roman"/>
                <w:sz w:val="20"/>
                <w:szCs w:val="20"/>
                <w:lang w:val="uk-UA"/>
              </w:rPr>
            </w:pPr>
            <w:r w:rsidRPr="003041C4">
              <w:rPr>
                <w:rFonts w:ascii="Times New Roman" w:hAnsi="Times New Roman"/>
                <w:sz w:val="20"/>
                <w:szCs w:val="20"/>
              </w:rPr>
              <w:t>Ф. И. О. участника</w:t>
            </w:r>
          </w:p>
        </w:tc>
        <w:tc>
          <w:tcPr>
            <w:tcW w:w="1426"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Тема работы</w:t>
            </w:r>
          </w:p>
        </w:tc>
        <w:tc>
          <w:tcPr>
            <w:tcW w:w="1446"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Результат участия</w:t>
            </w:r>
          </w:p>
        </w:tc>
      </w:tr>
      <w:tr w:rsidR="00821054" w:rsidRPr="003041C4" w:rsidTr="00821054">
        <w:tc>
          <w:tcPr>
            <w:tcW w:w="2800"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Республиканская научно-практическая конференция преподавателей и обучающихся «Совершенствование питания учащихся в современных условиях»</w:t>
            </w:r>
          </w:p>
        </w:tc>
        <w:tc>
          <w:tcPr>
            <w:tcW w:w="2013"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Республиканский</w:t>
            </w:r>
          </w:p>
        </w:tc>
        <w:tc>
          <w:tcPr>
            <w:tcW w:w="1401"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Апрель 2021</w:t>
            </w:r>
          </w:p>
        </w:tc>
        <w:tc>
          <w:tcPr>
            <w:tcW w:w="1971"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Писаревская Н. Г.</w:t>
            </w:r>
          </w:p>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 xml:space="preserve">и </w:t>
            </w:r>
            <w:proofErr w:type="spellStart"/>
            <w:r w:rsidRPr="003041C4">
              <w:rPr>
                <w:rFonts w:ascii="Times New Roman" w:hAnsi="Times New Roman"/>
                <w:sz w:val="20"/>
                <w:szCs w:val="20"/>
              </w:rPr>
              <w:t>Мавродий</w:t>
            </w:r>
            <w:proofErr w:type="spellEnd"/>
            <w:r w:rsidRPr="003041C4">
              <w:rPr>
                <w:rFonts w:ascii="Times New Roman" w:hAnsi="Times New Roman"/>
                <w:sz w:val="20"/>
                <w:szCs w:val="20"/>
              </w:rPr>
              <w:t xml:space="preserve"> М.</w:t>
            </w:r>
          </w:p>
          <w:p w:rsidR="00821054" w:rsidRPr="003041C4" w:rsidRDefault="00821054" w:rsidP="00A9106E">
            <w:pPr>
              <w:jc w:val="center"/>
              <w:rPr>
                <w:rFonts w:ascii="Times New Roman" w:hAnsi="Times New Roman"/>
                <w:sz w:val="20"/>
                <w:szCs w:val="20"/>
              </w:rPr>
            </w:pPr>
          </w:p>
        </w:tc>
        <w:tc>
          <w:tcPr>
            <w:tcW w:w="1426" w:type="dxa"/>
          </w:tcPr>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Детские йогурты и творожки: основной выбор»</w:t>
            </w:r>
          </w:p>
        </w:tc>
        <w:tc>
          <w:tcPr>
            <w:tcW w:w="1446" w:type="dxa"/>
          </w:tcPr>
          <w:p w:rsidR="00821054" w:rsidRPr="003041C4" w:rsidRDefault="00821054" w:rsidP="00A9106E">
            <w:pPr>
              <w:jc w:val="center"/>
              <w:rPr>
                <w:rFonts w:ascii="Times New Roman" w:hAnsi="Times New Roman"/>
                <w:sz w:val="20"/>
                <w:szCs w:val="20"/>
              </w:rPr>
            </w:pPr>
          </w:p>
          <w:p w:rsidR="00821054" w:rsidRPr="003041C4" w:rsidRDefault="00821054" w:rsidP="00A9106E">
            <w:pPr>
              <w:jc w:val="center"/>
              <w:rPr>
                <w:rFonts w:ascii="Times New Roman" w:hAnsi="Times New Roman"/>
                <w:sz w:val="20"/>
                <w:szCs w:val="20"/>
              </w:rPr>
            </w:pPr>
            <w:r w:rsidRPr="003041C4">
              <w:rPr>
                <w:rFonts w:ascii="Times New Roman" w:hAnsi="Times New Roman"/>
                <w:sz w:val="20"/>
                <w:szCs w:val="20"/>
              </w:rPr>
              <w:t>Диплом</w:t>
            </w:r>
          </w:p>
        </w:tc>
      </w:tr>
      <w:bookmarkEnd w:id="0"/>
      <w:tr w:rsidR="00821054" w:rsidRPr="003041C4" w:rsidTr="00821054">
        <w:tc>
          <w:tcPr>
            <w:tcW w:w="2800"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 xml:space="preserve"> «Современная дидактика: </w:t>
            </w:r>
            <w:proofErr w:type="spellStart"/>
            <w:r w:rsidRPr="003041C4">
              <w:rPr>
                <w:rFonts w:ascii="Times New Roman" w:hAnsi="Times New Roman"/>
                <w:sz w:val="20"/>
                <w:szCs w:val="20"/>
              </w:rPr>
              <w:t>pro</w:t>
            </w:r>
            <w:proofErr w:type="spellEnd"/>
            <w:r w:rsidRPr="003041C4">
              <w:rPr>
                <w:rFonts w:ascii="Times New Roman" w:hAnsi="Times New Roman"/>
                <w:sz w:val="20"/>
                <w:szCs w:val="20"/>
              </w:rPr>
              <w:t xml:space="preserve"> грамотность и гуманизм»</w:t>
            </w:r>
          </w:p>
        </w:tc>
        <w:tc>
          <w:tcPr>
            <w:tcW w:w="2013"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Всероссийская конференция</w:t>
            </w:r>
          </w:p>
        </w:tc>
        <w:tc>
          <w:tcPr>
            <w:tcW w:w="140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25.11.2021</w:t>
            </w:r>
          </w:p>
        </w:tc>
        <w:tc>
          <w:tcPr>
            <w:tcW w:w="197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Карась В. А.</w:t>
            </w:r>
          </w:p>
        </w:tc>
        <w:tc>
          <w:tcPr>
            <w:tcW w:w="1426" w:type="dxa"/>
          </w:tcPr>
          <w:p w:rsidR="00821054" w:rsidRPr="003041C4" w:rsidRDefault="00821054" w:rsidP="005A689D">
            <w:pPr>
              <w:jc w:val="both"/>
              <w:rPr>
                <w:rFonts w:ascii="Times New Roman" w:hAnsi="Times New Roman"/>
                <w:sz w:val="20"/>
                <w:szCs w:val="20"/>
              </w:rPr>
            </w:pPr>
          </w:p>
        </w:tc>
        <w:tc>
          <w:tcPr>
            <w:tcW w:w="144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участие</w:t>
            </w:r>
          </w:p>
        </w:tc>
      </w:tr>
      <w:tr w:rsidR="00821054" w:rsidRPr="003041C4" w:rsidTr="00821054">
        <w:tc>
          <w:tcPr>
            <w:tcW w:w="2800" w:type="dxa"/>
          </w:tcPr>
          <w:p w:rsidR="00821054" w:rsidRPr="003041C4" w:rsidRDefault="00821054" w:rsidP="00821054">
            <w:pPr>
              <w:jc w:val="both"/>
              <w:rPr>
                <w:rFonts w:ascii="Times New Roman" w:hAnsi="Times New Roman"/>
                <w:sz w:val="20"/>
                <w:szCs w:val="20"/>
              </w:rPr>
            </w:pPr>
            <w:r w:rsidRPr="003041C4">
              <w:rPr>
                <w:rFonts w:ascii="Times New Roman" w:hAnsi="Times New Roman"/>
                <w:sz w:val="20"/>
                <w:szCs w:val="20"/>
              </w:rPr>
              <w:t xml:space="preserve">«Профессиональные компетенции педагога. </w:t>
            </w:r>
            <w:proofErr w:type="spellStart"/>
            <w:r w:rsidRPr="003041C4">
              <w:rPr>
                <w:rFonts w:ascii="Times New Roman" w:hAnsi="Times New Roman"/>
                <w:sz w:val="20"/>
                <w:szCs w:val="20"/>
              </w:rPr>
              <w:t>Профстандарт</w:t>
            </w:r>
            <w:proofErr w:type="spellEnd"/>
            <w:r w:rsidRPr="003041C4">
              <w:rPr>
                <w:rFonts w:ascii="Times New Roman" w:hAnsi="Times New Roman"/>
                <w:sz w:val="20"/>
                <w:szCs w:val="20"/>
              </w:rPr>
              <w:t xml:space="preserve"> и нестандартный учитель»</w:t>
            </w:r>
          </w:p>
        </w:tc>
        <w:tc>
          <w:tcPr>
            <w:tcW w:w="2013"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Всероссийская онлайн-конференция</w:t>
            </w:r>
          </w:p>
        </w:tc>
        <w:tc>
          <w:tcPr>
            <w:tcW w:w="140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24.02.2022</w:t>
            </w:r>
          </w:p>
        </w:tc>
        <w:tc>
          <w:tcPr>
            <w:tcW w:w="197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Карась В. А.</w:t>
            </w:r>
          </w:p>
        </w:tc>
        <w:tc>
          <w:tcPr>
            <w:tcW w:w="1426" w:type="dxa"/>
          </w:tcPr>
          <w:p w:rsidR="00821054" w:rsidRPr="003041C4" w:rsidRDefault="00821054" w:rsidP="005A689D">
            <w:pPr>
              <w:jc w:val="both"/>
              <w:rPr>
                <w:rFonts w:ascii="Times New Roman" w:hAnsi="Times New Roman"/>
                <w:sz w:val="20"/>
                <w:szCs w:val="20"/>
              </w:rPr>
            </w:pPr>
          </w:p>
        </w:tc>
        <w:tc>
          <w:tcPr>
            <w:tcW w:w="144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участие</w:t>
            </w:r>
          </w:p>
        </w:tc>
      </w:tr>
      <w:tr w:rsidR="00821054" w:rsidRPr="003041C4" w:rsidTr="00821054">
        <w:tc>
          <w:tcPr>
            <w:tcW w:w="2800"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 xml:space="preserve"> «Семья + школа»</w:t>
            </w:r>
          </w:p>
        </w:tc>
        <w:tc>
          <w:tcPr>
            <w:tcW w:w="2013"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Всероссийская онлайн-конференция</w:t>
            </w:r>
          </w:p>
        </w:tc>
        <w:tc>
          <w:tcPr>
            <w:tcW w:w="140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27.10.2021</w:t>
            </w:r>
          </w:p>
        </w:tc>
        <w:tc>
          <w:tcPr>
            <w:tcW w:w="197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Карась В. А.</w:t>
            </w:r>
          </w:p>
        </w:tc>
        <w:tc>
          <w:tcPr>
            <w:tcW w:w="1426" w:type="dxa"/>
          </w:tcPr>
          <w:p w:rsidR="00821054" w:rsidRPr="003041C4" w:rsidRDefault="00821054" w:rsidP="005A689D">
            <w:pPr>
              <w:jc w:val="both"/>
              <w:rPr>
                <w:rFonts w:ascii="Times New Roman" w:hAnsi="Times New Roman"/>
                <w:sz w:val="20"/>
                <w:szCs w:val="20"/>
              </w:rPr>
            </w:pPr>
          </w:p>
        </w:tc>
        <w:tc>
          <w:tcPr>
            <w:tcW w:w="144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участие</w:t>
            </w:r>
          </w:p>
        </w:tc>
      </w:tr>
      <w:tr w:rsidR="00821054" w:rsidRPr="003041C4" w:rsidTr="00821054">
        <w:tc>
          <w:tcPr>
            <w:tcW w:w="2800"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«Семья + школа»</w:t>
            </w:r>
          </w:p>
        </w:tc>
        <w:tc>
          <w:tcPr>
            <w:tcW w:w="2013"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Международный</w:t>
            </w:r>
          </w:p>
        </w:tc>
        <w:tc>
          <w:tcPr>
            <w:tcW w:w="140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10.2021 г.</w:t>
            </w:r>
          </w:p>
        </w:tc>
        <w:tc>
          <w:tcPr>
            <w:tcW w:w="1971" w:type="dxa"/>
          </w:tcPr>
          <w:p w:rsidR="00821054" w:rsidRPr="003041C4" w:rsidRDefault="00821054" w:rsidP="005A689D">
            <w:pPr>
              <w:jc w:val="both"/>
              <w:rPr>
                <w:rFonts w:ascii="Times New Roman" w:hAnsi="Times New Roman"/>
                <w:sz w:val="20"/>
                <w:szCs w:val="20"/>
              </w:rPr>
            </w:pPr>
            <w:proofErr w:type="spellStart"/>
            <w:r w:rsidRPr="003041C4">
              <w:rPr>
                <w:rFonts w:ascii="Times New Roman" w:hAnsi="Times New Roman"/>
                <w:sz w:val="20"/>
                <w:szCs w:val="20"/>
              </w:rPr>
              <w:t>Сивопляс</w:t>
            </w:r>
            <w:proofErr w:type="spellEnd"/>
            <w:r w:rsidRPr="003041C4">
              <w:rPr>
                <w:rFonts w:ascii="Times New Roman" w:hAnsi="Times New Roman"/>
                <w:sz w:val="20"/>
                <w:szCs w:val="20"/>
              </w:rPr>
              <w:t xml:space="preserve"> В. В.</w:t>
            </w:r>
          </w:p>
        </w:tc>
        <w:tc>
          <w:tcPr>
            <w:tcW w:w="142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«Семья и школа. Пути взаимодействия»</w:t>
            </w:r>
          </w:p>
        </w:tc>
        <w:tc>
          <w:tcPr>
            <w:tcW w:w="144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участие</w:t>
            </w:r>
          </w:p>
        </w:tc>
      </w:tr>
      <w:tr w:rsidR="00821054" w:rsidRPr="003041C4" w:rsidTr="00821054">
        <w:tc>
          <w:tcPr>
            <w:tcW w:w="2800"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Веб-мастерская педагога-воспитателя «Портфолио обучающегося как средство оценки личностных результатов освоения основных образовательных программ».</w:t>
            </w:r>
          </w:p>
        </w:tc>
        <w:tc>
          <w:tcPr>
            <w:tcW w:w="2013"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Республиканский</w:t>
            </w:r>
          </w:p>
        </w:tc>
        <w:tc>
          <w:tcPr>
            <w:tcW w:w="140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07.04.2022</w:t>
            </w:r>
          </w:p>
        </w:tc>
        <w:tc>
          <w:tcPr>
            <w:tcW w:w="197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Андрюшина Н. Н.</w:t>
            </w:r>
          </w:p>
        </w:tc>
        <w:tc>
          <w:tcPr>
            <w:tcW w:w="142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Портфолио как альтернативная форма оценки достижений обучающихся</w:t>
            </w:r>
          </w:p>
        </w:tc>
        <w:tc>
          <w:tcPr>
            <w:tcW w:w="144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 xml:space="preserve">Сертификат, приказ №29 от 07.04.2022 </w:t>
            </w:r>
          </w:p>
        </w:tc>
      </w:tr>
      <w:tr w:rsidR="00821054" w:rsidRPr="003041C4" w:rsidTr="00821054">
        <w:tc>
          <w:tcPr>
            <w:tcW w:w="2800"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 xml:space="preserve">Веб-мастерская </w:t>
            </w:r>
          </w:p>
        </w:tc>
        <w:tc>
          <w:tcPr>
            <w:tcW w:w="2013"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ДОНРИДПО</w:t>
            </w:r>
          </w:p>
        </w:tc>
        <w:tc>
          <w:tcPr>
            <w:tcW w:w="1401"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22.09.2021</w:t>
            </w:r>
          </w:p>
        </w:tc>
        <w:tc>
          <w:tcPr>
            <w:tcW w:w="1971" w:type="dxa"/>
          </w:tcPr>
          <w:p w:rsidR="00821054" w:rsidRPr="003041C4" w:rsidRDefault="00821054" w:rsidP="005A689D">
            <w:pPr>
              <w:jc w:val="both"/>
              <w:rPr>
                <w:rFonts w:ascii="Times New Roman" w:hAnsi="Times New Roman"/>
                <w:sz w:val="20"/>
                <w:szCs w:val="20"/>
              </w:rPr>
            </w:pPr>
            <w:proofErr w:type="spellStart"/>
            <w:r w:rsidRPr="003041C4">
              <w:rPr>
                <w:rFonts w:ascii="Times New Roman" w:hAnsi="Times New Roman"/>
                <w:sz w:val="20"/>
                <w:szCs w:val="20"/>
              </w:rPr>
              <w:t>Деллалова</w:t>
            </w:r>
            <w:proofErr w:type="spellEnd"/>
            <w:r w:rsidRPr="003041C4">
              <w:rPr>
                <w:rFonts w:ascii="Times New Roman" w:hAnsi="Times New Roman"/>
                <w:sz w:val="20"/>
                <w:szCs w:val="20"/>
              </w:rPr>
              <w:t xml:space="preserve"> Т. Г.</w:t>
            </w:r>
          </w:p>
        </w:tc>
        <w:tc>
          <w:tcPr>
            <w:tcW w:w="142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«Оценка качества образования: инструменты и практика»</w:t>
            </w:r>
          </w:p>
        </w:tc>
        <w:tc>
          <w:tcPr>
            <w:tcW w:w="1446" w:type="dxa"/>
          </w:tcPr>
          <w:p w:rsidR="00821054" w:rsidRPr="003041C4" w:rsidRDefault="00821054" w:rsidP="005A689D">
            <w:pPr>
              <w:jc w:val="both"/>
              <w:rPr>
                <w:rFonts w:ascii="Times New Roman" w:hAnsi="Times New Roman"/>
                <w:sz w:val="20"/>
                <w:szCs w:val="20"/>
              </w:rPr>
            </w:pPr>
            <w:r w:rsidRPr="003041C4">
              <w:rPr>
                <w:rFonts w:ascii="Times New Roman" w:hAnsi="Times New Roman"/>
                <w:sz w:val="20"/>
                <w:szCs w:val="20"/>
              </w:rPr>
              <w:t>Сертификат участника</w:t>
            </w:r>
          </w:p>
        </w:tc>
      </w:tr>
    </w:tbl>
    <w:p w:rsidR="00231FB9" w:rsidRPr="003041C4" w:rsidRDefault="00231FB9" w:rsidP="00231FB9">
      <w:pPr>
        <w:jc w:val="both"/>
        <w:rPr>
          <w:rFonts w:ascii="Times New Roman" w:hAnsi="Times New Roman"/>
          <w:b/>
          <w:u w:val="single"/>
        </w:rPr>
      </w:pPr>
    </w:p>
    <w:p w:rsidR="00231FB9" w:rsidRPr="003041C4" w:rsidRDefault="00821054" w:rsidP="00B21D7C">
      <w:pPr>
        <w:ind w:left="360"/>
        <w:rPr>
          <w:rFonts w:ascii="Times New Roman" w:hAnsi="Times New Roman"/>
          <w:b/>
          <w:u w:val="single"/>
        </w:rPr>
      </w:pPr>
      <w:r w:rsidRPr="003041C4">
        <w:rPr>
          <w:rFonts w:ascii="Times New Roman" w:hAnsi="Times New Roman"/>
          <w:b/>
          <w:u w:val="single"/>
        </w:rPr>
        <w:t>Издательская деятельность:</w:t>
      </w:r>
    </w:p>
    <w:p w:rsidR="00821054" w:rsidRPr="003041C4" w:rsidRDefault="00821054" w:rsidP="00B21D7C">
      <w:pPr>
        <w:ind w:left="360"/>
        <w:rPr>
          <w:rFonts w:ascii="Times New Roman" w:hAnsi="Times New Roman"/>
          <w:b/>
          <w:u w:val="single"/>
        </w:rPr>
      </w:pPr>
    </w:p>
    <w:tbl>
      <w:tblPr>
        <w:tblStyle w:val="17"/>
        <w:tblW w:w="10915" w:type="dxa"/>
        <w:tblInd w:w="-601" w:type="dxa"/>
        <w:tblLook w:val="04A0" w:firstRow="1" w:lastRow="0" w:firstColumn="1" w:lastColumn="0" w:noHBand="0" w:noVBand="1"/>
      </w:tblPr>
      <w:tblGrid>
        <w:gridCol w:w="1985"/>
        <w:gridCol w:w="4819"/>
        <w:gridCol w:w="4111"/>
      </w:tblGrid>
      <w:tr w:rsidR="00821054" w:rsidRPr="003041C4" w:rsidTr="00821054">
        <w:tc>
          <w:tcPr>
            <w:tcW w:w="1985"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 xml:space="preserve">Ф. И. О. учителя </w:t>
            </w:r>
          </w:p>
        </w:tc>
        <w:tc>
          <w:tcPr>
            <w:tcW w:w="4819"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Название работы</w:t>
            </w:r>
          </w:p>
        </w:tc>
        <w:tc>
          <w:tcPr>
            <w:tcW w:w="4111"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Название издания (№, месяц, год)</w:t>
            </w:r>
          </w:p>
        </w:tc>
      </w:tr>
      <w:tr w:rsidR="00821054" w:rsidRPr="003041C4" w:rsidTr="00821054">
        <w:tc>
          <w:tcPr>
            <w:tcW w:w="1985" w:type="dxa"/>
            <w:vMerge w:val="restart"/>
          </w:tcPr>
          <w:p w:rsidR="00821054" w:rsidRPr="003041C4" w:rsidRDefault="00821054" w:rsidP="00821054">
            <w:pPr>
              <w:rPr>
                <w:rFonts w:ascii="Times New Roman" w:hAnsi="Times New Roman"/>
                <w:sz w:val="20"/>
                <w:szCs w:val="20"/>
              </w:rPr>
            </w:pPr>
            <w:proofErr w:type="spellStart"/>
            <w:r w:rsidRPr="003041C4">
              <w:rPr>
                <w:rFonts w:ascii="Times New Roman" w:hAnsi="Times New Roman"/>
                <w:sz w:val="20"/>
                <w:szCs w:val="20"/>
              </w:rPr>
              <w:t>Деллалова</w:t>
            </w:r>
            <w:proofErr w:type="spellEnd"/>
            <w:r w:rsidRPr="003041C4">
              <w:rPr>
                <w:rFonts w:ascii="Times New Roman" w:hAnsi="Times New Roman"/>
                <w:sz w:val="20"/>
                <w:szCs w:val="20"/>
              </w:rPr>
              <w:t xml:space="preserve"> Т. Г.</w:t>
            </w:r>
          </w:p>
          <w:p w:rsidR="00821054" w:rsidRPr="003041C4" w:rsidRDefault="00821054" w:rsidP="00821054">
            <w:pPr>
              <w:rPr>
                <w:rFonts w:ascii="Times New Roman" w:hAnsi="Times New Roman"/>
                <w:sz w:val="20"/>
                <w:szCs w:val="20"/>
              </w:rPr>
            </w:pPr>
          </w:p>
          <w:p w:rsidR="00821054" w:rsidRPr="003041C4" w:rsidRDefault="00821054" w:rsidP="00821054">
            <w:pPr>
              <w:rPr>
                <w:rFonts w:ascii="Times New Roman" w:hAnsi="Times New Roman"/>
                <w:sz w:val="20"/>
                <w:szCs w:val="20"/>
              </w:rPr>
            </w:pPr>
          </w:p>
        </w:tc>
        <w:tc>
          <w:tcPr>
            <w:tcW w:w="4819"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lastRenderedPageBreak/>
              <w:t>Родительское собрание. 1 класс. «Ваш ребёнок стал школьником»</w:t>
            </w:r>
          </w:p>
        </w:tc>
        <w:tc>
          <w:tcPr>
            <w:tcW w:w="4111"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Электронный журнал «Золотые страницы образования» 09 (108) ноябрь 2021</w:t>
            </w:r>
          </w:p>
        </w:tc>
      </w:tr>
      <w:tr w:rsidR="00821054" w:rsidRPr="003041C4" w:rsidTr="00821054">
        <w:tc>
          <w:tcPr>
            <w:tcW w:w="1985" w:type="dxa"/>
            <w:vMerge/>
          </w:tcPr>
          <w:p w:rsidR="00821054" w:rsidRPr="003041C4" w:rsidRDefault="00821054" w:rsidP="00821054">
            <w:pPr>
              <w:rPr>
                <w:rFonts w:ascii="Times New Roman" w:hAnsi="Times New Roman"/>
                <w:sz w:val="20"/>
                <w:szCs w:val="20"/>
              </w:rPr>
            </w:pPr>
          </w:p>
        </w:tc>
        <w:tc>
          <w:tcPr>
            <w:tcW w:w="4819"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 xml:space="preserve">Час общения «День Земли» </w:t>
            </w:r>
          </w:p>
          <w:p w:rsidR="00821054" w:rsidRPr="003041C4" w:rsidRDefault="00821054" w:rsidP="00821054">
            <w:pPr>
              <w:contextualSpacing/>
              <w:rPr>
                <w:rFonts w:ascii="Times New Roman" w:eastAsia="Times New Roman" w:hAnsi="Times New Roman"/>
                <w:sz w:val="20"/>
                <w:szCs w:val="20"/>
                <w:lang w:eastAsia="ru-RU"/>
              </w:rPr>
            </w:pPr>
          </w:p>
        </w:tc>
        <w:tc>
          <w:tcPr>
            <w:tcW w:w="4111"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Электронный журнал «Золотые страницы образования» 08 (107) октябрь2021</w:t>
            </w:r>
          </w:p>
        </w:tc>
      </w:tr>
      <w:tr w:rsidR="00821054" w:rsidRPr="003041C4" w:rsidTr="00821054">
        <w:tc>
          <w:tcPr>
            <w:tcW w:w="1985" w:type="dxa"/>
            <w:vMerge w:val="restart"/>
          </w:tcPr>
          <w:p w:rsidR="00821054" w:rsidRPr="003041C4" w:rsidRDefault="00821054" w:rsidP="00821054">
            <w:pPr>
              <w:rPr>
                <w:rFonts w:ascii="Times New Roman" w:hAnsi="Times New Roman"/>
                <w:sz w:val="20"/>
                <w:szCs w:val="20"/>
              </w:rPr>
            </w:pPr>
            <w:proofErr w:type="spellStart"/>
            <w:r w:rsidRPr="003041C4">
              <w:rPr>
                <w:rFonts w:ascii="Times New Roman" w:hAnsi="Times New Roman"/>
                <w:sz w:val="20"/>
                <w:szCs w:val="20"/>
              </w:rPr>
              <w:lastRenderedPageBreak/>
              <w:t>Авраимова</w:t>
            </w:r>
            <w:proofErr w:type="spellEnd"/>
            <w:r w:rsidRPr="003041C4">
              <w:rPr>
                <w:rFonts w:ascii="Times New Roman" w:hAnsi="Times New Roman"/>
                <w:sz w:val="20"/>
                <w:szCs w:val="20"/>
              </w:rPr>
              <w:t xml:space="preserve"> О. А.</w:t>
            </w:r>
          </w:p>
        </w:tc>
        <w:tc>
          <w:tcPr>
            <w:tcW w:w="4819"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Урок – тренинг «Хочешь быть здоровым - двигайся»</w:t>
            </w:r>
          </w:p>
        </w:tc>
        <w:tc>
          <w:tcPr>
            <w:tcW w:w="4111"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Электронный журнал «Золотые страницы образования» 08 (107) октябрь2021</w:t>
            </w:r>
          </w:p>
        </w:tc>
      </w:tr>
      <w:tr w:rsidR="00821054" w:rsidRPr="003041C4" w:rsidTr="00821054">
        <w:tc>
          <w:tcPr>
            <w:tcW w:w="1985" w:type="dxa"/>
            <w:vMerge/>
          </w:tcPr>
          <w:p w:rsidR="00821054" w:rsidRPr="003041C4" w:rsidRDefault="00821054" w:rsidP="00821054">
            <w:pPr>
              <w:rPr>
                <w:rFonts w:ascii="Times New Roman" w:hAnsi="Times New Roman"/>
                <w:sz w:val="20"/>
                <w:szCs w:val="20"/>
              </w:rPr>
            </w:pPr>
          </w:p>
        </w:tc>
        <w:tc>
          <w:tcPr>
            <w:tcW w:w="4819"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Воспитательный час «В стране эмоций»</w:t>
            </w:r>
          </w:p>
        </w:tc>
        <w:tc>
          <w:tcPr>
            <w:tcW w:w="4111"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Электронный журнал «Золотые страницы образования» 09 (108) ноябрь 2021</w:t>
            </w:r>
          </w:p>
        </w:tc>
      </w:tr>
      <w:tr w:rsidR="00821054" w:rsidRPr="003041C4" w:rsidTr="00821054">
        <w:tc>
          <w:tcPr>
            <w:tcW w:w="1985" w:type="dxa"/>
            <w:vMerge/>
          </w:tcPr>
          <w:p w:rsidR="00821054" w:rsidRPr="003041C4" w:rsidRDefault="00821054" w:rsidP="00821054">
            <w:pPr>
              <w:rPr>
                <w:rFonts w:ascii="Times New Roman" w:hAnsi="Times New Roman"/>
                <w:sz w:val="20"/>
                <w:szCs w:val="20"/>
              </w:rPr>
            </w:pPr>
          </w:p>
        </w:tc>
        <w:tc>
          <w:tcPr>
            <w:tcW w:w="4819" w:type="dxa"/>
          </w:tcPr>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eastAsia="Times New Roman" w:hAnsi="Times New Roman"/>
                <w:sz w:val="20"/>
                <w:szCs w:val="20"/>
                <w:lang w:eastAsia="ru-RU"/>
              </w:rPr>
              <w:t>Методическая разработка «Чтобы не случилось беды»</w:t>
            </w:r>
          </w:p>
        </w:tc>
        <w:tc>
          <w:tcPr>
            <w:tcW w:w="4111" w:type="dxa"/>
          </w:tcPr>
          <w:p w:rsidR="00821054" w:rsidRPr="003041C4" w:rsidRDefault="00821054" w:rsidP="00821054">
            <w:pPr>
              <w:contextualSpacing/>
              <w:rPr>
                <w:rFonts w:ascii="Times New Roman" w:hAnsi="Times New Roman"/>
                <w:bCs/>
                <w:sz w:val="20"/>
                <w:szCs w:val="20"/>
              </w:rPr>
            </w:pPr>
            <w:r w:rsidRPr="003041C4">
              <w:rPr>
                <w:rFonts w:ascii="Times New Roman" w:hAnsi="Times New Roman"/>
                <w:bCs/>
                <w:sz w:val="20"/>
                <w:szCs w:val="20"/>
              </w:rPr>
              <w:t>Образовательный портал «</w:t>
            </w:r>
            <w:proofErr w:type="spellStart"/>
            <w:r w:rsidRPr="003041C4">
              <w:rPr>
                <w:rFonts w:ascii="Times New Roman" w:hAnsi="Times New Roman"/>
                <w:bCs/>
                <w:sz w:val="20"/>
                <w:szCs w:val="20"/>
              </w:rPr>
              <w:t>Медианар</w:t>
            </w:r>
            <w:proofErr w:type="spellEnd"/>
            <w:r w:rsidRPr="003041C4">
              <w:rPr>
                <w:rFonts w:ascii="Times New Roman" w:hAnsi="Times New Roman"/>
                <w:bCs/>
                <w:sz w:val="20"/>
                <w:szCs w:val="20"/>
              </w:rPr>
              <w:t>»,</w:t>
            </w:r>
          </w:p>
          <w:p w:rsidR="00821054" w:rsidRPr="003041C4" w:rsidRDefault="00821054" w:rsidP="00821054">
            <w:pPr>
              <w:contextualSpacing/>
              <w:rPr>
                <w:rFonts w:ascii="Times New Roman" w:eastAsia="Times New Roman" w:hAnsi="Times New Roman"/>
                <w:sz w:val="20"/>
                <w:szCs w:val="20"/>
                <w:lang w:eastAsia="ru-RU"/>
              </w:rPr>
            </w:pPr>
            <w:r w:rsidRPr="003041C4">
              <w:rPr>
                <w:rFonts w:ascii="Times New Roman" w:hAnsi="Times New Roman"/>
                <w:bCs/>
                <w:sz w:val="20"/>
                <w:szCs w:val="20"/>
              </w:rPr>
              <w:t>сборник «Современная педагогика», ноябрь 2021</w:t>
            </w:r>
          </w:p>
        </w:tc>
      </w:tr>
    </w:tbl>
    <w:p w:rsidR="00821054" w:rsidRPr="003041C4" w:rsidRDefault="00821054" w:rsidP="00B21D7C">
      <w:pPr>
        <w:ind w:left="360"/>
        <w:rPr>
          <w:rFonts w:ascii="Times New Roman" w:hAnsi="Times New Roman"/>
          <w:b/>
          <w:u w:val="single"/>
        </w:rPr>
      </w:pPr>
    </w:p>
    <w:p w:rsidR="00821054" w:rsidRPr="003041C4" w:rsidRDefault="00821054" w:rsidP="00B21D7C">
      <w:pPr>
        <w:ind w:left="360"/>
        <w:rPr>
          <w:rFonts w:ascii="Times New Roman" w:eastAsia="Times New Roman" w:hAnsi="Times New Roman"/>
          <w:b/>
          <w:u w:val="single"/>
          <w:lang w:eastAsia="ru-RU"/>
        </w:rPr>
      </w:pPr>
    </w:p>
    <w:p w:rsidR="00B21D7C" w:rsidRPr="003041C4" w:rsidRDefault="00B21D7C" w:rsidP="00B21D7C">
      <w:pPr>
        <w:tabs>
          <w:tab w:val="left" w:pos="142"/>
        </w:tabs>
        <w:jc w:val="center"/>
        <w:rPr>
          <w:rFonts w:ascii="Times New Roman" w:eastAsia="Calibri" w:hAnsi="Times New Roman"/>
          <w:b/>
          <w:u w:val="single"/>
        </w:rPr>
      </w:pPr>
      <w:r w:rsidRPr="003041C4">
        <w:rPr>
          <w:rFonts w:ascii="Times New Roman" w:eastAsia="Calibri" w:hAnsi="Times New Roman"/>
          <w:b/>
          <w:u w:val="single"/>
        </w:rPr>
        <w:t>Участие в работе творческой группы</w:t>
      </w:r>
    </w:p>
    <w:p w:rsidR="00236F84" w:rsidRPr="003041C4" w:rsidRDefault="00236F84" w:rsidP="00B21D7C">
      <w:pPr>
        <w:tabs>
          <w:tab w:val="left" w:pos="142"/>
        </w:tabs>
        <w:jc w:val="center"/>
        <w:rPr>
          <w:rFonts w:ascii="Times New Roman" w:eastAsia="Times New Roman" w:hAnsi="Times New Roman"/>
          <w:b/>
          <w:lang w:eastAsia="ru-RU"/>
        </w:rPr>
      </w:pPr>
    </w:p>
    <w:tbl>
      <w:tblPr>
        <w:tblStyle w:val="31"/>
        <w:tblW w:w="5000" w:type="pct"/>
        <w:tblLook w:val="04A0" w:firstRow="1" w:lastRow="0" w:firstColumn="1" w:lastColumn="0" w:noHBand="0" w:noVBand="1"/>
      </w:tblPr>
      <w:tblGrid>
        <w:gridCol w:w="2435"/>
        <w:gridCol w:w="7702"/>
      </w:tblGrid>
      <w:tr w:rsidR="00B21D7C" w:rsidRPr="003041C4" w:rsidTr="00B21D7C">
        <w:trPr>
          <w:trHeight w:val="793"/>
        </w:trPr>
        <w:tc>
          <w:tcPr>
            <w:tcW w:w="1201" w:type="pct"/>
          </w:tcPr>
          <w:p w:rsidR="00B21D7C" w:rsidRPr="003041C4" w:rsidRDefault="00B21D7C" w:rsidP="00B21D7C">
            <w:pPr>
              <w:rPr>
                <w:rFonts w:ascii="Times New Roman" w:eastAsia="Calibri" w:hAnsi="Times New Roman"/>
              </w:rPr>
            </w:pPr>
            <w:r w:rsidRPr="003041C4">
              <w:rPr>
                <w:rFonts w:ascii="Times New Roman" w:eastAsia="Calibri" w:hAnsi="Times New Roman"/>
              </w:rPr>
              <w:t>Районный уровень</w:t>
            </w:r>
          </w:p>
        </w:tc>
        <w:tc>
          <w:tcPr>
            <w:tcW w:w="3799" w:type="pct"/>
          </w:tcPr>
          <w:p w:rsidR="00B21D7C" w:rsidRPr="003041C4" w:rsidRDefault="00B21D7C" w:rsidP="00B21D7C">
            <w:pPr>
              <w:jc w:val="both"/>
              <w:rPr>
                <w:rFonts w:ascii="Times New Roman" w:eastAsia="Calibri" w:hAnsi="Times New Roman"/>
                <w:b/>
                <w:bCs/>
                <w:i/>
                <w:iCs/>
              </w:rPr>
            </w:pPr>
            <w:r w:rsidRPr="003041C4">
              <w:rPr>
                <w:rFonts w:ascii="Times New Roman" w:eastAsia="Calibri" w:hAnsi="Times New Roman"/>
              </w:rPr>
              <w:t xml:space="preserve"> Тема: «</w:t>
            </w:r>
            <w:r w:rsidRPr="003041C4">
              <w:rPr>
                <w:rFonts w:ascii="Times New Roman" w:eastAsia="Calibri" w:hAnsi="Times New Roman"/>
                <w:b/>
              </w:rPr>
              <w:t xml:space="preserve">Патриотическое воспитание младших школьников в учебно-воспитательном процессе начальной школы». Руководитель </w:t>
            </w:r>
            <w:proofErr w:type="spellStart"/>
            <w:r w:rsidRPr="003041C4">
              <w:rPr>
                <w:rFonts w:ascii="Times New Roman" w:eastAsia="Calibri" w:hAnsi="Times New Roman"/>
                <w:b/>
              </w:rPr>
              <w:t>Лисовец</w:t>
            </w:r>
            <w:proofErr w:type="spellEnd"/>
            <w:r w:rsidRPr="003041C4">
              <w:rPr>
                <w:rFonts w:ascii="Times New Roman" w:eastAsia="Calibri" w:hAnsi="Times New Roman"/>
                <w:b/>
              </w:rPr>
              <w:t xml:space="preserve"> Е.А.</w:t>
            </w:r>
          </w:p>
          <w:p w:rsidR="00B21D7C" w:rsidRPr="003041C4" w:rsidRDefault="00B21D7C" w:rsidP="00B21D7C">
            <w:pPr>
              <w:rPr>
                <w:rFonts w:ascii="Times New Roman" w:eastAsia="Calibri" w:hAnsi="Times New Roman"/>
              </w:rPr>
            </w:pPr>
          </w:p>
        </w:tc>
      </w:tr>
    </w:tbl>
    <w:p w:rsidR="00B21D7C" w:rsidRPr="003041C4" w:rsidRDefault="00B21D7C" w:rsidP="00B21D7C">
      <w:pPr>
        <w:jc w:val="both"/>
        <w:rPr>
          <w:rFonts w:ascii="Times New Roman" w:eastAsia="Calibri" w:hAnsi="Times New Roman"/>
          <w:b/>
        </w:rPr>
      </w:pPr>
    </w:p>
    <w:p w:rsidR="00B21D7C" w:rsidRPr="003041C4" w:rsidRDefault="00B21D7C" w:rsidP="00B21D7C">
      <w:pPr>
        <w:jc w:val="both"/>
        <w:rPr>
          <w:rFonts w:ascii="Times New Roman" w:eastAsia="Calibri" w:hAnsi="Times New Roman"/>
          <w:b/>
        </w:rPr>
      </w:pPr>
      <w:r w:rsidRPr="003041C4">
        <w:rPr>
          <w:rFonts w:ascii="Times New Roman" w:eastAsia="Calibri" w:hAnsi="Times New Roman"/>
          <w:b/>
        </w:rPr>
        <w:t>Выводы</w:t>
      </w:r>
    </w:p>
    <w:p w:rsidR="00B21D7C" w:rsidRPr="003041C4" w:rsidRDefault="00B21D7C" w:rsidP="00B21D7C">
      <w:pPr>
        <w:jc w:val="both"/>
        <w:rPr>
          <w:rFonts w:ascii="Times New Roman" w:eastAsia="Calibri" w:hAnsi="Times New Roman"/>
        </w:rPr>
      </w:pPr>
      <w:r w:rsidRPr="003041C4">
        <w:rPr>
          <w:rFonts w:ascii="Times New Roman" w:eastAsia="Calibri" w:hAnsi="Times New Roman"/>
        </w:rPr>
        <w:tab/>
        <w:t xml:space="preserve">Высокий уровень квалификации учителей, работающих в начальной школе, </w:t>
      </w:r>
      <w:proofErr w:type="spellStart"/>
      <w:r w:rsidRPr="003041C4">
        <w:rPr>
          <w:rFonts w:ascii="Times New Roman" w:eastAsia="Calibri" w:hAnsi="Times New Roman"/>
        </w:rPr>
        <w:t>мотивированность</w:t>
      </w:r>
      <w:proofErr w:type="spellEnd"/>
      <w:r w:rsidRPr="003041C4">
        <w:rPr>
          <w:rFonts w:ascii="Times New Roman" w:eastAsia="Calibri" w:hAnsi="Times New Roman"/>
        </w:rPr>
        <w:t xml:space="preserve"> детей и их родителей к обучению позволяют принимать участие в различных олимпиадах, конкурсах и демонстрировать высокие результаты. Все учащиеся первой ступени овладели элементами содержания образования и готовы к продолжению обучения в следующем классе. Учащиеся, в соответствие со своим возрастом, обладают необходимыми навыками и умениями. Наблюдается стабильный уровень награждения за особые успехи в обучении за последние 3 года. </w:t>
      </w:r>
    </w:p>
    <w:p w:rsidR="00B21D7C" w:rsidRPr="003041C4" w:rsidRDefault="00B21D7C" w:rsidP="00B21D7C">
      <w:pPr>
        <w:jc w:val="center"/>
        <w:rPr>
          <w:rFonts w:ascii="Times New Roman" w:eastAsia="Calibri" w:hAnsi="Times New Roman"/>
          <w:b/>
        </w:rPr>
      </w:pPr>
    </w:p>
    <w:p w:rsidR="00B21D7C" w:rsidRPr="003041C4" w:rsidRDefault="00B21D7C" w:rsidP="00B21D7C">
      <w:pPr>
        <w:tabs>
          <w:tab w:val="left" w:pos="142"/>
        </w:tabs>
        <w:ind w:left="284" w:hanging="284"/>
        <w:jc w:val="center"/>
        <w:rPr>
          <w:rFonts w:ascii="Times New Roman" w:eastAsia="Times New Roman" w:hAnsi="Times New Roman"/>
          <w:b/>
          <w:lang w:eastAsia="ru-RU"/>
        </w:rPr>
      </w:pPr>
    </w:p>
    <w:p w:rsidR="005A689D" w:rsidRPr="003041C4" w:rsidRDefault="005A689D" w:rsidP="00236F84">
      <w:pPr>
        <w:ind w:left="284" w:hanging="284"/>
        <w:jc w:val="center"/>
        <w:rPr>
          <w:rFonts w:ascii="Times New Roman" w:eastAsia="Times New Roman" w:hAnsi="Times New Roman"/>
          <w:b/>
          <w:lang w:eastAsia="ru-RU"/>
        </w:rPr>
      </w:pPr>
    </w:p>
    <w:p w:rsidR="005A689D" w:rsidRPr="003041C4" w:rsidRDefault="005A689D" w:rsidP="00236F84">
      <w:pPr>
        <w:ind w:left="284" w:hanging="284"/>
        <w:jc w:val="center"/>
        <w:rPr>
          <w:rFonts w:ascii="Times New Roman" w:eastAsia="Times New Roman" w:hAnsi="Times New Roman"/>
          <w:b/>
          <w:lang w:eastAsia="ru-RU"/>
        </w:rPr>
      </w:pPr>
    </w:p>
    <w:p w:rsidR="00C743B4" w:rsidRPr="003041C4" w:rsidRDefault="00C743B4" w:rsidP="00C743B4">
      <w:pPr>
        <w:tabs>
          <w:tab w:val="left" w:pos="142"/>
        </w:tabs>
        <w:ind w:left="284" w:hanging="284"/>
        <w:jc w:val="center"/>
        <w:rPr>
          <w:rFonts w:ascii="Times New Roman" w:eastAsia="Times New Roman" w:hAnsi="Times New Roman"/>
          <w:b/>
          <w:lang w:eastAsia="ru-RU"/>
        </w:rPr>
      </w:pPr>
      <w:r w:rsidRPr="003041C4">
        <w:rPr>
          <w:rFonts w:ascii="Times New Roman" w:eastAsia="Times New Roman" w:hAnsi="Times New Roman"/>
          <w:b/>
          <w:lang w:eastAsia="ru-RU"/>
        </w:rPr>
        <w:t>ОСНОВНОЕ И СРЕДНЕЕ ОБЩЕЕ ОБРАЗОВАНИЕ</w:t>
      </w:r>
    </w:p>
    <w:p w:rsidR="00C743B4" w:rsidRPr="003041C4" w:rsidRDefault="00C743B4" w:rsidP="00C743B4">
      <w:pPr>
        <w:tabs>
          <w:tab w:val="left" w:pos="142"/>
        </w:tabs>
        <w:ind w:firstLine="567"/>
        <w:jc w:val="both"/>
        <w:rPr>
          <w:rFonts w:ascii="Times New Roman" w:eastAsia="Times New Roman" w:hAnsi="Times New Roman"/>
          <w:lang w:eastAsia="ru-RU"/>
        </w:rPr>
      </w:pPr>
      <w:r w:rsidRPr="003041C4">
        <w:rPr>
          <w:rFonts w:ascii="Times New Roman" w:eastAsia="Times New Roman" w:hAnsi="Times New Roman"/>
          <w:lang w:eastAsia="ru-RU"/>
        </w:rPr>
        <w:t xml:space="preserve">В 2021-2022 учебном году по программам основного общего образования в гимназии обучалось 15 классов, в которых на конец учебного года обучалось 251 учащихся. </w:t>
      </w:r>
      <w:proofErr w:type="gramStart"/>
      <w:r w:rsidRPr="003041C4">
        <w:rPr>
          <w:rFonts w:ascii="Times New Roman" w:eastAsia="Times New Roman" w:hAnsi="Times New Roman"/>
          <w:lang w:eastAsia="ru-RU"/>
        </w:rPr>
        <w:t>По</w:t>
      </w:r>
      <w:proofErr w:type="gramEnd"/>
      <w:r w:rsidRPr="003041C4">
        <w:rPr>
          <w:rFonts w:ascii="Times New Roman" w:eastAsia="Times New Roman" w:hAnsi="Times New Roman"/>
          <w:lang w:eastAsia="ru-RU"/>
        </w:rPr>
        <w:t xml:space="preserve"> </w:t>
      </w:r>
      <w:proofErr w:type="gramStart"/>
      <w:r w:rsidRPr="003041C4">
        <w:rPr>
          <w:rFonts w:ascii="Times New Roman" w:eastAsia="Times New Roman" w:hAnsi="Times New Roman"/>
          <w:lang w:eastAsia="ru-RU"/>
        </w:rPr>
        <w:t>программа</w:t>
      </w:r>
      <w:proofErr w:type="gramEnd"/>
      <w:r w:rsidRPr="003041C4">
        <w:rPr>
          <w:rFonts w:ascii="Times New Roman" w:eastAsia="Times New Roman" w:hAnsi="Times New Roman"/>
          <w:lang w:eastAsia="ru-RU"/>
        </w:rPr>
        <w:t xml:space="preserve"> среднего общего образования – 4 класса, в которых на конец учебного года обучалось 77 человек.</w:t>
      </w:r>
    </w:p>
    <w:p w:rsidR="00C743B4" w:rsidRPr="003041C4" w:rsidRDefault="00C743B4" w:rsidP="00C743B4">
      <w:pPr>
        <w:tabs>
          <w:tab w:val="left" w:pos="142"/>
        </w:tabs>
        <w:ind w:firstLine="567"/>
        <w:jc w:val="both"/>
        <w:rPr>
          <w:rFonts w:ascii="Times New Roman" w:eastAsia="Times New Roman" w:hAnsi="Times New Roman"/>
          <w:lang w:eastAsia="ru-RU"/>
        </w:rPr>
      </w:pPr>
      <w:r w:rsidRPr="003041C4">
        <w:rPr>
          <w:rFonts w:ascii="Times New Roman" w:eastAsia="Times New Roman" w:hAnsi="Times New Roman"/>
          <w:lang w:eastAsia="ru-RU"/>
        </w:rPr>
        <w:t>Во всех классах осуществлялось углубленное обучение иностранного языка (английского</w:t>
      </w:r>
      <w:proofErr w:type="gramStart"/>
      <w:r w:rsidRPr="003041C4">
        <w:rPr>
          <w:rFonts w:ascii="Times New Roman" w:eastAsia="Times New Roman" w:hAnsi="Times New Roman"/>
          <w:lang w:eastAsia="ru-RU"/>
        </w:rPr>
        <w:t xml:space="preserve"> А</w:t>
      </w:r>
      <w:proofErr w:type="gramEnd"/>
      <w:r w:rsidRPr="003041C4">
        <w:rPr>
          <w:rFonts w:ascii="Times New Roman" w:eastAsia="Times New Roman" w:hAnsi="Times New Roman"/>
          <w:lang w:eastAsia="ru-RU"/>
        </w:rPr>
        <w:t xml:space="preserve"> и Б классы, французского в Ф классах).</w:t>
      </w:r>
    </w:p>
    <w:p w:rsidR="00C743B4" w:rsidRPr="003041C4" w:rsidRDefault="00C743B4" w:rsidP="00C743B4">
      <w:pPr>
        <w:tabs>
          <w:tab w:val="left" w:pos="142"/>
        </w:tabs>
        <w:ind w:firstLine="567"/>
        <w:jc w:val="both"/>
        <w:rPr>
          <w:rFonts w:ascii="Times New Roman" w:eastAsia="Times New Roman" w:hAnsi="Times New Roman"/>
          <w:lang w:eastAsia="ru-RU"/>
        </w:rPr>
      </w:pPr>
      <w:r w:rsidRPr="003041C4">
        <w:rPr>
          <w:rFonts w:ascii="Times New Roman" w:eastAsia="Times New Roman" w:hAnsi="Times New Roman"/>
          <w:lang w:eastAsia="ru-RU"/>
        </w:rPr>
        <w:t>В 7Б, 9Б классах изучался только один иностранный язык – английский, во всех остальных классах изучалось два иностранных языка.</w:t>
      </w:r>
    </w:p>
    <w:p w:rsidR="00C743B4" w:rsidRPr="003041C4" w:rsidRDefault="00C743B4" w:rsidP="00C743B4">
      <w:pPr>
        <w:tabs>
          <w:tab w:val="left" w:pos="142"/>
        </w:tabs>
        <w:ind w:firstLine="567"/>
        <w:jc w:val="both"/>
        <w:rPr>
          <w:rFonts w:ascii="Times New Roman" w:eastAsia="Times New Roman" w:hAnsi="Times New Roman"/>
          <w:lang w:eastAsia="ru-RU"/>
        </w:rPr>
      </w:pPr>
      <w:r w:rsidRPr="003041C4">
        <w:rPr>
          <w:rFonts w:ascii="Times New Roman" w:eastAsia="Times New Roman" w:hAnsi="Times New Roman"/>
          <w:lang w:eastAsia="ru-RU"/>
        </w:rPr>
        <w:t>Увеличение часов на изучение иностранного языка происходило за счет часов части, формируемой общеобразовательной организации  Рабочего учебного плана гимназии.</w:t>
      </w:r>
    </w:p>
    <w:p w:rsidR="00C743B4" w:rsidRPr="003041C4" w:rsidRDefault="00C743B4" w:rsidP="00C743B4">
      <w:pPr>
        <w:ind w:firstLine="708"/>
        <w:jc w:val="both"/>
        <w:rPr>
          <w:rFonts w:ascii="Times New Roman" w:hAnsi="Times New Roman"/>
        </w:rPr>
      </w:pPr>
      <w:r w:rsidRPr="003041C4">
        <w:rPr>
          <w:rFonts w:ascii="Times New Roman" w:hAnsi="Times New Roman"/>
        </w:rPr>
        <w:t>С учетом материально-технической базы гимназии, кадрового обеспечения, профессиональных запросов учащихся и их родителей,  в 2021-2022 учебном  году старшие классы обучаются по программе «Универсальный профиль» (11Б)  и «Гуманитарный профиль» (10А,11А,11Ф).</w:t>
      </w:r>
    </w:p>
    <w:p w:rsidR="00C743B4" w:rsidRPr="003041C4" w:rsidRDefault="00C743B4" w:rsidP="00C743B4">
      <w:pPr>
        <w:spacing w:after="200" w:line="276" w:lineRule="auto"/>
        <w:ind w:firstLine="708"/>
        <w:jc w:val="both"/>
        <w:rPr>
          <w:rFonts w:ascii="Times New Roman" w:hAnsi="Times New Roman"/>
        </w:rPr>
      </w:pPr>
      <w:r w:rsidRPr="003041C4">
        <w:rPr>
          <w:rFonts w:ascii="Times New Roman" w:hAnsi="Times New Roman"/>
        </w:rPr>
        <w:t xml:space="preserve">При </w:t>
      </w:r>
      <w:proofErr w:type="gramStart"/>
      <w:r w:rsidRPr="003041C4">
        <w:rPr>
          <w:rFonts w:ascii="Times New Roman" w:hAnsi="Times New Roman"/>
        </w:rPr>
        <w:t>обучении по</w:t>
      </w:r>
      <w:proofErr w:type="gramEnd"/>
      <w:r w:rsidRPr="003041C4">
        <w:rPr>
          <w:rFonts w:ascii="Times New Roman" w:hAnsi="Times New Roman"/>
        </w:rPr>
        <w:t xml:space="preserve"> гуманитарному профилю на углубленном уровне изучались 3 предмета: русский язык, иностранный язык и история. В 11 классах при </w:t>
      </w:r>
      <w:proofErr w:type="gramStart"/>
      <w:r w:rsidRPr="003041C4">
        <w:rPr>
          <w:rFonts w:ascii="Times New Roman" w:hAnsi="Times New Roman"/>
        </w:rPr>
        <w:t>обучении по</w:t>
      </w:r>
      <w:proofErr w:type="gramEnd"/>
      <w:r w:rsidRPr="003041C4">
        <w:rPr>
          <w:rFonts w:ascii="Times New Roman" w:hAnsi="Times New Roman"/>
        </w:rPr>
        <w:t xml:space="preserve"> универсальному профилю на углубленном уровне изучались  2 предмета: русский язык, история.</w:t>
      </w:r>
    </w:p>
    <w:p w:rsidR="00C743B4" w:rsidRPr="003041C4" w:rsidRDefault="00C743B4" w:rsidP="00C743B4">
      <w:pPr>
        <w:ind w:right="-426" w:firstLine="567"/>
        <w:contextualSpacing/>
        <w:jc w:val="center"/>
        <w:rPr>
          <w:rFonts w:ascii="Times New Roman" w:hAnsi="Times New Roman"/>
          <w:b/>
          <w:u w:val="single"/>
        </w:rPr>
      </w:pPr>
      <w:r w:rsidRPr="003041C4">
        <w:rPr>
          <w:rFonts w:ascii="Times New Roman" w:hAnsi="Times New Roman"/>
          <w:b/>
          <w:u w:val="single"/>
        </w:rPr>
        <w:t>Мониторинг успеваемости и качества знаний учащихся</w:t>
      </w:r>
    </w:p>
    <w:p w:rsidR="00C743B4" w:rsidRPr="003041C4" w:rsidRDefault="00C743B4" w:rsidP="00C743B4">
      <w:pPr>
        <w:ind w:right="-2" w:firstLine="567"/>
        <w:contextualSpacing/>
        <w:jc w:val="both"/>
        <w:rPr>
          <w:rFonts w:ascii="Times New Roman" w:hAnsi="Times New Roman"/>
        </w:rPr>
      </w:pPr>
      <w:r w:rsidRPr="003041C4">
        <w:rPr>
          <w:rFonts w:ascii="Times New Roman" w:hAnsi="Times New Roman"/>
        </w:rPr>
        <w:t xml:space="preserve">На протяжении учебного года в гимназии осуществлялся мониторинг и диагностика качества обучения и усвоения программного материала по всем предметам Рабочего учебного </w:t>
      </w:r>
      <w:r w:rsidRPr="003041C4">
        <w:rPr>
          <w:rFonts w:ascii="Times New Roman" w:hAnsi="Times New Roman"/>
        </w:rPr>
        <w:lastRenderedPageBreak/>
        <w:t>плана. Промежуточные результаты усвоения программного материала отслеживались на основе итогов, полученных по результатам четвертного и годового оцениванию учащихся.</w:t>
      </w:r>
    </w:p>
    <w:p w:rsidR="00C743B4" w:rsidRPr="003041C4" w:rsidRDefault="00C743B4" w:rsidP="00C743B4">
      <w:pPr>
        <w:widowControl w:val="0"/>
        <w:shd w:val="clear" w:color="auto" w:fill="FFFFFF"/>
        <w:autoSpaceDE w:val="0"/>
        <w:autoSpaceDN w:val="0"/>
        <w:adjustRightInd w:val="0"/>
        <w:ind w:firstLine="567"/>
        <w:jc w:val="both"/>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В целом результаты учебных достижений по 5-8 классам выглядят следующим образом:</w:t>
      </w:r>
    </w:p>
    <w:p w:rsidR="00C743B4" w:rsidRPr="003041C4" w:rsidRDefault="00C743B4" w:rsidP="00C743B4">
      <w:pPr>
        <w:jc w:val="center"/>
        <w:rPr>
          <w:rFonts w:ascii="Times New Roman" w:hAnsi="Times New Roman"/>
          <w:b/>
          <w:u w:val="single"/>
        </w:rPr>
      </w:pPr>
      <w:r w:rsidRPr="003041C4">
        <w:rPr>
          <w:rFonts w:ascii="Times New Roman" w:hAnsi="Times New Roman"/>
          <w:b/>
          <w:u w:val="single"/>
        </w:rPr>
        <w:t>Анализ результатов годового оценивания</w:t>
      </w:r>
    </w:p>
    <w:p w:rsidR="00C743B4" w:rsidRPr="003041C4" w:rsidRDefault="00C743B4" w:rsidP="00C743B4">
      <w:pPr>
        <w:jc w:val="center"/>
        <w:rPr>
          <w:rFonts w:ascii="Times New Roman" w:hAnsi="Times New Roman"/>
          <w:b/>
          <w:u w:val="single"/>
        </w:rPr>
      </w:pPr>
      <w:r w:rsidRPr="003041C4">
        <w:rPr>
          <w:rFonts w:ascii="Times New Roman" w:hAnsi="Times New Roman"/>
          <w:b/>
          <w:u w:val="single"/>
        </w:rPr>
        <w:t xml:space="preserve">5-8 классы </w:t>
      </w:r>
    </w:p>
    <w:tbl>
      <w:tblPr>
        <w:tblW w:w="5000" w:type="pct"/>
        <w:tblLook w:val="04A0" w:firstRow="1" w:lastRow="0" w:firstColumn="1" w:lastColumn="0" w:noHBand="0" w:noVBand="1"/>
      </w:tblPr>
      <w:tblGrid>
        <w:gridCol w:w="807"/>
        <w:gridCol w:w="1193"/>
        <w:gridCol w:w="513"/>
        <w:gridCol w:w="407"/>
        <w:gridCol w:w="538"/>
        <w:gridCol w:w="469"/>
        <w:gridCol w:w="760"/>
        <w:gridCol w:w="568"/>
        <w:gridCol w:w="744"/>
        <w:gridCol w:w="451"/>
        <w:gridCol w:w="744"/>
        <w:gridCol w:w="1009"/>
        <w:gridCol w:w="798"/>
        <w:gridCol w:w="568"/>
        <w:gridCol w:w="568"/>
      </w:tblGrid>
      <w:tr w:rsidR="00C743B4" w:rsidRPr="003041C4" w:rsidTr="00C9342D">
        <w:trPr>
          <w:cantSplit/>
          <w:trHeight w:val="934"/>
        </w:trPr>
        <w:tc>
          <w:tcPr>
            <w:tcW w:w="3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 xml:space="preserve">Класс  </w:t>
            </w:r>
          </w:p>
        </w:tc>
        <w:tc>
          <w:tcPr>
            <w:tcW w:w="558" w:type="pct"/>
            <w:tcBorders>
              <w:top w:val="single" w:sz="4" w:space="0" w:color="auto"/>
              <w:left w:val="nil"/>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 xml:space="preserve">Всего </w:t>
            </w:r>
          </w:p>
        </w:tc>
        <w:tc>
          <w:tcPr>
            <w:tcW w:w="2435" w:type="pct"/>
            <w:gridSpan w:val="9"/>
            <w:tcBorders>
              <w:top w:val="single" w:sz="4" w:space="0" w:color="auto"/>
              <w:left w:val="nil"/>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Количество учащихся по уровням учебных достижений:</w:t>
            </w:r>
          </w:p>
        </w:tc>
        <w:tc>
          <w:tcPr>
            <w:tcW w:w="84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Потенциальные отличники</w:t>
            </w:r>
          </w:p>
        </w:tc>
        <w:tc>
          <w:tcPr>
            <w:tcW w:w="393" w:type="pct"/>
            <w:vMerge w:val="restart"/>
            <w:tcBorders>
              <w:top w:val="single" w:sz="4" w:space="0" w:color="auto"/>
              <w:left w:val="single" w:sz="4" w:space="0" w:color="auto"/>
              <w:right w:val="single" w:sz="4" w:space="0" w:color="auto"/>
            </w:tcBorders>
            <w:shd w:val="clear" w:color="000000" w:fill="FFFFFF"/>
            <w:textDirection w:val="btLr"/>
          </w:tcPr>
          <w:p w:rsidR="00C743B4" w:rsidRPr="003041C4" w:rsidRDefault="00C743B4" w:rsidP="00C9342D">
            <w:pPr>
              <w:ind w:left="113"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Качество знаний</w:t>
            </w:r>
          </w:p>
        </w:tc>
        <w:tc>
          <w:tcPr>
            <w:tcW w:w="395" w:type="pct"/>
            <w:vMerge w:val="restart"/>
            <w:tcBorders>
              <w:top w:val="single" w:sz="4" w:space="0" w:color="auto"/>
              <w:left w:val="single" w:sz="4" w:space="0" w:color="auto"/>
              <w:right w:val="single" w:sz="4" w:space="0" w:color="auto"/>
            </w:tcBorders>
            <w:shd w:val="clear" w:color="000000" w:fill="FFFFFF"/>
            <w:textDirection w:val="btLr"/>
          </w:tcPr>
          <w:p w:rsidR="00C743B4" w:rsidRPr="003041C4" w:rsidRDefault="00C743B4" w:rsidP="00C9342D">
            <w:pPr>
              <w:ind w:left="113"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 xml:space="preserve">Успеваемость </w:t>
            </w:r>
          </w:p>
        </w:tc>
      </w:tr>
      <w:tr w:rsidR="00C743B4" w:rsidRPr="003041C4" w:rsidTr="00C9342D">
        <w:trPr>
          <w:trHeight w:val="30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C743B4" w:rsidRPr="003041C4" w:rsidRDefault="00C743B4" w:rsidP="00C9342D">
            <w:pPr>
              <w:rPr>
                <w:rFonts w:ascii="Times New Roman" w:eastAsia="Times New Roman" w:hAnsi="Times New Roman"/>
                <w:color w:val="000000"/>
                <w:lang w:eastAsia="ru-RU"/>
              </w:rPr>
            </w:pP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учащихся</w:t>
            </w:r>
          </w:p>
        </w:tc>
        <w:tc>
          <w:tcPr>
            <w:tcW w:w="676" w:type="pct"/>
            <w:gridSpan w:val="3"/>
            <w:tcBorders>
              <w:top w:val="single" w:sz="4" w:space="0" w:color="auto"/>
              <w:left w:val="nil"/>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proofErr w:type="spellStart"/>
            <w:r w:rsidRPr="003041C4">
              <w:rPr>
                <w:rFonts w:ascii="Times New Roman" w:eastAsia="Times New Roman" w:hAnsi="Times New Roman"/>
                <w:color w:val="000000"/>
                <w:lang w:eastAsia="ru-RU"/>
              </w:rPr>
              <w:t>Неудовлетв</w:t>
            </w:r>
            <w:proofErr w:type="spellEnd"/>
            <w:r w:rsidRPr="003041C4">
              <w:rPr>
                <w:rFonts w:ascii="Times New Roman" w:eastAsia="Times New Roman" w:hAnsi="Times New Roman"/>
                <w:color w:val="000000"/>
                <w:lang w:eastAsia="ru-RU"/>
              </w:rPr>
              <w:t>.</w:t>
            </w:r>
          </w:p>
        </w:tc>
        <w:tc>
          <w:tcPr>
            <w:tcW w:w="573" w:type="pct"/>
            <w:gridSpan w:val="2"/>
            <w:tcBorders>
              <w:top w:val="single" w:sz="4" w:space="0" w:color="auto"/>
              <w:left w:val="nil"/>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proofErr w:type="spellStart"/>
            <w:r w:rsidRPr="003041C4">
              <w:rPr>
                <w:rFonts w:ascii="Times New Roman" w:eastAsia="Times New Roman" w:hAnsi="Times New Roman"/>
                <w:color w:val="000000"/>
                <w:lang w:eastAsia="ru-RU"/>
              </w:rPr>
              <w:t>Удовлетв</w:t>
            </w:r>
            <w:proofErr w:type="spellEnd"/>
            <w:r w:rsidRPr="003041C4">
              <w:rPr>
                <w:rFonts w:ascii="Times New Roman" w:eastAsia="Times New Roman" w:hAnsi="Times New Roman"/>
                <w:color w:val="000000"/>
                <w:lang w:eastAsia="ru-RU"/>
              </w:rPr>
              <w:t>.</w:t>
            </w:r>
          </w:p>
        </w:tc>
        <w:tc>
          <w:tcPr>
            <w:tcW w:w="620" w:type="pct"/>
            <w:gridSpan w:val="2"/>
            <w:tcBorders>
              <w:top w:val="single" w:sz="4" w:space="0" w:color="auto"/>
              <w:left w:val="nil"/>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Хорошо</w:t>
            </w:r>
          </w:p>
        </w:tc>
        <w:tc>
          <w:tcPr>
            <w:tcW w:w="566" w:type="pct"/>
            <w:gridSpan w:val="2"/>
            <w:tcBorders>
              <w:top w:val="single" w:sz="4" w:space="0" w:color="auto"/>
              <w:left w:val="nil"/>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 xml:space="preserve">Отлично </w:t>
            </w:r>
          </w:p>
        </w:tc>
        <w:tc>
          <w:tcPr>
            <w:tcW w:w="840" w:type="pct"/>
            <w:gridSpan w:val="2"/>
            <w:vMerge/>
            <w:tcBorders>
              <w:top w:val="single" w:sz="4" w:space="0" w:color="auto"/>
              <w:left w:val="single" w:sz="4" w:space="0" w:color="auto"/>
              <w:bottom w:val="single" w:sz="4" w:space="0" w:color="auto"/>
              <w:right w:val="single" w:sz="4" w:space="0" w:color="auto"/>
            </w:tcBorders>
            <w:vAlign w:val="center"/>
            <w:hideMark/>
          </w:tcPr>
          <w:p w:rsidR="00C743B4" w:rsidRPr="003041C4" w:rsidRDefault="00C743B4" w:rsidP="00C9342D">
            <w:pPr>
              <w:rPr>
                <w:rFonts w:ascii="Times New Roman" w:eastAsia="Times New Roman" w:hAnsi="Times New Roman"/>
                <w:color w:val="000000"/>
                <w:lang w:eastAsia="ru-RU"/>
              </w:rPr>
            </w:pPr>
          </w:p>
        </w:tc>
        <w:tc>
          <w:tcPr>
            <w:tcW w:w="393" w:type="pct"/>
            <w:vMerge/>
            <w:tcBorders>
              <w:left w:val="single" w:sz="4" w:space="0" w:color="auto"/>
              <w:bottom w:val="single" w:sz="4" w:space="0" w:color="auto"/>
              <w:right w:val="single" w:sz="4" w:space="0" w:color="auto"/>
            </w:tcBorders>
          </w:tcPr>
          <w:p w:rsidR="00C743B4" w:rsidRPr="003041C4" w:rsidRDefault="00C743B4" w:rsidP="00C9342D">
            <w:pPr>
              <w:rPr>
                <w:rFonts w:ascii="Times New Roman" w:eastAsia="Times New Roman" w:hAnsi="Times New Roman"/>
                <w:color w:val="000000"/>
                <w:lang w:eastAsia="ru-RU"/>
              </w:rPr>
            </w:pPr>
          </w:p>
        </w:tc>
        <w:tc>
          <w:tcPr>
            <w:tcW w:w="395" w:type="pct"/>
            <w:vMerge/>
            <w:tcBorders>
              <w:left w:val="single" w:sz="4" w:space="0" w:color="auto"/>
              <w:bottom w:val="single" w:sz="4" w:space="0" w:color="auto"/>
              <w:right w:val="single" w:sz="4" w:space="0" w:color="auto"/>
            </w:tcBorders>
          </w:tcPr>
          <w:p w:rsidR="00C743B4" w:rsidRPr="003041C4" w:rsidRDefault="00C743B4" w:rsidP="00C9342D">
            <w:pPr>
              <w:rPr>
                <w:rFonts w:ascii="Times New Roman" w:eastAsia="Times New Roman" w:hAnsi="Times New Roman"/>
                <w:color w:val="000000"/>
                <w:lang w:eastAsia="ru-RU"/>
              </w:rPr>
            </w:pPr>
          </w:p>
        </w:tc>
      </w:tr>
      <w:tr w:rsidR="00C743B4" w:rsidRPr="003041C4" w:rsidTr="00C9342D">
        <w:trPr>
          <w:trHeight w:val="30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C743B4" w:rsidRPr="003041C4" w:rsidRDefault="00C743B4" w:rsidP="00C9342D">
            <w:pPr>
              <w:rPr>
                <w:rFonts w:ascii="Times New Roman" w:eastAsia="Times New Roman" w:hAnsi="Times New Roman"/>
                <w:color w:val="000000"/>
                <w:lang w:eastAsia="ru-RU"/>
              </w:rPr>
            </w:pP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c>
          <w:tcPr>
            <w:tcW w:w="393" w:type="pct"/>
            <w:tcBorders>
              <w:top w:val="nil"/>
              <w:left w:val="nil"/>
              <w:bottom w:val="single" w:sz="4" w:space="0" w:color="auto"/>
              <w:right w:val="single" w:sz="4" w:space="0" w:color="auto"/>
            </w:tcBorders>
            <w:shd w:val="clear" w:color="000000" w:fill="FFFFFF"/>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5-А</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24</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41,67</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14</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58,33</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100</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5-Б</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21</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28,57</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11</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52,38</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19,05</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71</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5-Ф</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0,00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30,00</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14</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70,00</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100</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Всего</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65</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6</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9,2</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27</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41,5</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32</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49,2</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6</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9,23</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91</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285"/>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6-А</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25</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4,00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40,00</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14</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56,00</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96</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6-Б</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21</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8</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38,10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47,62</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14,29</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62</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6-Ф</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19</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26,32</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26,32</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9</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47,37</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74</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Всего</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65</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14</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21,5</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25</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38,5</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26</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40,0</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3</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4,62</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78</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7-А</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23</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0,00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43,48</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13</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56,52</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100</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7-Б</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22</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18,18</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14</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63,64</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18,18</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82</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7-Ф</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19</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8</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42,11</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9</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47,37</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10,53</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58</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Всего</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64</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12</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18,8</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33</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51,6</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19</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29,7</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1,56</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81</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8-А</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25</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16,00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15</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60,00</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24,00</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84</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8-Б</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16</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25,00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11</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68,75</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6,25</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75</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8-Ф</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16</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12,50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9</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56,25</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31,25</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88</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30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Всего</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57</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10</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17,5</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35</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61,4</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12</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21,1</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3</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5,26</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82</w:t>
            </w:r>
          </w:p>
        </w:tc>
        <w:tc>
          <w:tcPr>
            <w:tcW w:w="395" w:type="pct"/>
            <w:tcBorders>
              <w:top w:val="nil"/>
              <w:left w:val="nil"/>
              <w:bottom w:val="single" w:sz="4" w:space="0" w:color="auto"/>
              <w:right w:val="single" w:sz="4" w:space="0" w:color="auto"/>
            </w:tcBorders>
            <w:shd w:val="clear" w:color="000000" w:fill="FFFFFF"/>
          </w:tcPr>
          <w:p w:rsidR="00C743B4" w:rsidRPr="003041C4" w:rsidRDefault="00C743B4" w:rsidP="00C9342D">
            <w:pPr>
              <w:rPr>
                <w:rFonts w:ascii="Times New Roman" w:hAnsi="Times New Roman"/>
              </w:rPr>
            </w:pPr>
            <w:r w:rsidRPr="003041C4">
              <w:rPr>
                <w:rFonts w:ascii="Times New Roman" w:hAnsi="Times New Roman"/>
                <w:b/>
                <w:color w:val="000000"/>
              </w:rPr>
              <w:t>100</w:t>
            </w:r>
          </w:p>
        </w:tc>
      </w:tr>
      <w:tr w:rsidR="00C743B4" w:rsidRPr="003041C4" w:rsidTr="00C9342D">
        <w:trPr>
          <w:trHeight w:val="570"/>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Всего</w:t>
            </w:r>
            <w:r w:rsidRPr="003041C4">
              <w:rPr>
                <w:rFonts w:ascii="Times New Roman" w:eastAsia="Times New Roman" w:hAnsi="Times New Roman"/>
                <w:b/>
                <w:bCs/>
                <w:color w:val="000000"/>
                <w:lang w:eastAsia="ru-RU"/>
              </w:rPr>
              <w:br/>
              <w:t xml:space="preserve">5-8 </w:t>
            </w:r>
          </w:p>
        </w:tc>
        <w:tc>
          <w:tcPr>
            <w:tcW w:w="55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251</w:t>
            </w:r>
          </w:p>
        </w:tc>
        <w:tc>
          <w:tcPr>
            <w:tcW w:w="23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18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5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0,0</w:t>
            </w:r>
          </w:p>
        </w:tc>
        <w:tc>
          <w:tcPr>
            <w:tcW w:w="21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42</w:t>
            </w:r>
          </w:p>
        </w:tc>
        <w:tc>
          <w:tcPr>
            <w:tcW w:w="35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16,7</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120</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47,8</w:t>
            </w:r>
          </w:p>
        </w:tc>
        <w:tc>
          <w:tcPr>
            <w:tcW w:w="215"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89</w:t>
            </w:r>
          </w:p>
        </w:tc>
        <w:tc>
          <w:tcPr>
            <w:tcW w:w="35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74,2</w:t>
            </w:r>
          </w:p>
        </w:tc>
        <w:tc>
          <w:tcPr>
            <w:tcW w:w="4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13</w:t>
            </w:r>
          </w:p>
        </w:tc>
        <w:tc>
          <w:tcPr>
            <w:tcW w:w="37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5,18</w:t>
            </w:r>
          </w:p>
        </w:tc>
        <w:tc>
          <w:tcPr>
            <w:tcW w:w="393"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b/>
                <w:color w:val="000000"/>
              </w:rPr>
            </w:pPr>
            <w:r w:rsidRPr="003041C4">
              <w:rPr>
                <w:rFonts w:ascii="Times New Roman" w:hAnsi="Times New Roman"/>
                <w:b/>
                <w:color w:val="000000"/>
              </w:rPr>
              <w:t>83</w:t>
            </w:r>
          </w:p>
        </w:tc>
        <w:tc>
          <w:tcPr>
            <w:tcW w:w="395" w:type="pct"/>
            <w:tcBorders>
              <w:top w:val="nil"/>
              <w:left w:val="nil"/>
              <w:bottom w:val="single" w:sz="4" w:space="0" w:color="auto"/>
              <w:right w:val="single" w:sz="4" w:space="0" w:color="auto"/>
            </w:tcBorders>
            <w:shd w:val="clear" w:color="000000" w:fill="FFFFFF"/>
            <w:vAlign w:val="center"/>
          </w:tcPr>
          <w:p w:rsidR="00C743B4" w:rsidRPr="003041C4" w:rsidRDefault="00C743B4" w:rsidP="00C9342D">
            <w:pPr>
              <w:jc w:val="center"/>
              <w:rPr>
                <w:rFonts w:ascii="Times New Roman" w:hAnsi="Times New Roman"/>
              </w:rPr>
            </w:pPr>
            <w:r w:rsidRPr="003041C4">
              <w:rPr>
                <w:rFonts w:ascii="Times New Roman" w:hAnsi="Times New Roman"/>
                <w:b/>
                <w:color w:val="000000"/>
              </w:rPr>
              <w:t>100</w:t>
            </w:r>
          </w:p>
        </w:tc>
      </w:tr>
    </w:tbl>
    <w:p w:rsidR="00C743B4" w:rsidRPr="003041C4" w:rsidRDefault="00C743B4" w:rsidP="00C743B4">
      <w:pPr>
        <w:rPr>
          <w:rFonts w:ascii="Times New Roman" w:hAnsi="Times New Roman"/>
        </w:rPr>
        <w:sectPr w:rsidR="00C743B4" w:rsidRPr="003041C4" w:rsidSect="00C9342D">
          <w:pgSz w:w="11906" w:h="16838"/>
          <w:pgMar w:top="1134" w:right="851" w:bottom="1134" w:left="1134" w:header="709" w:footer="709" w:gutter="0"/>
          <w:cols w:space="708"/>
          <w:docGrid w:linePitch="381"/>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684"/>
        <w:gridCol w:w="686"/>
        <w:gridCol w:w="699"/>
        <w:gridCol w:w="1178"/>
        <w:gridCol w:w="686"/>
        <w:gridCol w:w="832"/>
        <w:gridCol w:w="684"/>
        <w:gridCol w:w="686"/>
        <w:gridCol w:w="832"/>
        <w:gridCol w:w="684"/>
        <w:gridCol w:w="703"/>
        <w:gridCol w:w="699"/>
      </w:tblGrid>
      <w:tr w:rsidR="00C743B4" w:rsidRPr="003041C4" w:rsidTr="00C9342D">
        <w:tc>
          <w:tcPr>
            <w:tcW w:w="1084" w:type="dxa"/>
          </w:tcPr>
          <w:p w:rsidR="00C743B4" w:rsidRPr="003041C4" w:rsidRDefault="00C743B4" w:rsidP="00C9342D">
            <w:pPr>
              <w:rPr>
                <w:rFonts w:ascii="Times New Roman" w:hAnsi="Times New Roman"/>
                <w:b/>
              </w:rPr>
            </w:pPr>
          </w:p>
        </w:tc>
        <w:tc>
          <w:tcPr>
            <w:tcW w:w="684" w:type="dxa"/>
          </w:tcPr>
          <w:p w:rsidR="00C743B4" w:rsidRPr="003041C4" w:rsidRDefault="00C743B4" w:rsidP="00C9342D">
            <w:pPr>
              <w:rPr>
                <w:rFonts w:ascii="Times New Roman" w:hAnsi="Times New Roman"/>
                <w:b/>
              </w:rPr>
            </w:pPr>
            <w:r w:rsidRPr="003041C4">
              <w:rPr>
                <w:rFonts w:ascii="Times New Roman" w:hAnsi="Times New Roman"/>
                <w:b/>
              </w:rPr>
              <w:t>5а</w:t>
            </w:r>
          </w:p>
        </w:tc>
        <w:tc>
          <w:tcPr>
            <w:tcW w:w="686" w:type="dxa"/>
          </w:tcPr>
          <w:p w:rsidR="00C743B4" w:rsidRPr="003041C4" w:rsidRDefault="00C743B4" w:rsidP="00C9342D">
            <w:pPr>
              <w:rPr>
                <w:rFonts w:ascii="Times New Roman" w:hAnsi="Times New Roman"/>
                <w:b/>
              </w:rPr>
            </w:pPr>
            <w:r w:rsidRPr="003041C4">
              <w:rPr>
                <w:rFonts w:ascii="Times New Roman" w:hAnsi="Times New Roman"/>
                <w:b/>
              </w:rPr>
              <w:t>5б</w:t>
            </w:r>
          </w:p>
        </w:tc>
        <w:tc>
          <w:tcPr>
            <w:tcW w:w="699" w:type="dxa"/>
          </w:tcPr>
          <w:p w:rsidR="00C743B4" w:rsidRPr="003041C4" w:rsidRDefault="00C743B4" w:rsidP="00C9342D">
            <w:pPr>
              <w:rPr>
                <w:rFonts w:ascii="Times New Roman" w:hAnsi="Times New Roman"/>
                <w:b/>
              </w:rPr>
            </w:pPr>
            <w:r w:rsidRPr="003041C4">
              <w:rPr>
                <w:rFonts w:ascii="Times New Roman" w:hAnsi="Times New Roman"/>
                <w:b/>
              </w:rPr>
              <w:t>5ф</w:t>
            </w:r>
          </w:p>
        </w:tc>
        <w:tc>
          <w:tcPr>
            <w:tcW w:w="1178" w:type="dxa"/>
          </w:tcPr>
          <w:p w:rsidR="00C743B4" w:rsidRPr="003041C4" w:rsidRDefault="00C743B4" w:rsidP="00C9342D">
            <w:pPr>
              <w:rPr>
                <w:rFonts w:ascii="Times New Roman" w:hAnsi="Times New Roman"/>
                <w:b/>
              </w:rPr>
            </w:pPr>
            <w:r w:rsidRPr="003041C4">
              <w:rPr>
                <w:rFonts w:ascii="Times New Roman" w:hAnsi="Times New Roman"/>
                <w:b/>
              </w:rPr>
              <w:t>6а</w:t>
            </w:r>
          </w:p>
        </w:tc>
        <w:tc>
          <w:tcPr>
            <w:tcW w:w="686" w:type="dxa"/>
          </w:tcPr>
          <w:p w:rsidR="00C743B4" w:rsidRPr="003041C4" w:rsidRDefault="00C743B4" w:rsidP="00C9342D">
            <w:pPr>
              <w:rPr>
                <w:rFonts w:ascii="Times New Roman" w:hAnsi="Times New Roman"/>
                <w:b/>
              </w:rPr>
            </w:pPr>
            <w:r w:rsidRPr="003041C4">
              <w:rPr>
                <w:rFonts w:ascii="Times New Roman" w:hAnsi="Times New Roman"/>
                <w:b/>
              </w:rPr>
              <w:t>6б</w:t>
            </w:r>
          </w:p>
        </w:tc>
        <w:tc>
          <w:tcPr>
            <w:tcW w:w="832" w:type="dxa"/>
          </w:tcPr>
          <w:p w:rsidR="00C743B4" w:rsidRPr="003041C4" w:rsidRDefault="00C743B4" w:rsidP="00C9342D">
            <w:pPr>
              <w:rPr>
                <w:rFonts w:ascii="Times New Roman" w:hAnsi="Times New Roman"/>
                <w:b/>
              </w:rPr>
            </w:pPr>
            <w:r w:rsidRPr="003041C4">
              <w:rPr>
                <w:rFonts w:ascii="Times New Roman" w:hAnsi="Times New Roman"/>
                <w:b/>
              </w:rPr>
              <w:t>6ф</w:t>
            </w:r>
          </w:p>
        </w:tc>
        <w:tc>
          <w:tcPr>
            <w:tcW w:w="684" w:type="dxa"/>
          </w:tcPr>
          <w:p w:rsidR="00C743B4" w:rsidRPr="003041C4" w:rsidRDefault="00C743B4" w:rsidP="00C9342D">
            <w:pPr>
              <w:rPr>
                <w:rFonts w:ascii="Times New Roman" w:hAnsi="Times New Roman"/>
                <w:b/>
              </w:rPr>
            </w:pPr>
            <w:r w:rsidRPr="003041C4">
              <w:rPr>
                <w:rFonts w:ascii="Times New Roman" w:hAnsi="Times New Roman"/>
                <w:b/>
              </w:rPr>
              <w:t>7а</w:t>
            </w:r>
          </w:p>
        </w:tc>
        <w:tc>
          <w:tcPr>
            <w:tcW w:w="686" w:type="dxa"/>
          </w:tcPr>
          <w:p w:rsidR="00C743B4" w:rsidRPr="003041C4" w:rsidRDefault="00C743B4" w:rsidP="00C9342D">
            <w:pPr>
              <w:rPr>
                <w:rFonts w:ascii="Times New Roman" w:hAnsi="Times New Roman"/>
                <w:b/>
              </w:rPr>
            </w:pPr>
            <w:r w:rsidRPr="003041C4">
              <w:rPr>
                <w:rFonts w:ascii="Times New Roman" w:hAnsi="Times New Roman"/>
                <w:b/>
              </w:rPr>
              <w:t>7б</w:t>
            </w:r>
          </w:p>
        </w:tc>
        <w:tc>
          <w:tcPr>
            <w:tcW w:w="832" w:type="dxa"/>
          </w:tcPr>
          <w:p w:rsidR="00C743B4" w:rsidRPr="003041C4" w:rsidRDefault="00C743B4" w:rsidP="00C9342D">
            <w:pPr>
              <w:rPr>
                <w:rFonts w:ascii="Times New Roman" w:hAnsi="Times New Roman"/>
                <w:b/>
              </w:rPr>
            </w:pPr>
            <w:r w:rsidRPr="003041C4">
              <w:rPr>
                <w:rFonts w:ascii="Times New Roman" w:hAnsi="Times New Roman"/>
                <w:b/>
              </w:rPr>
              <w:t>7ф</w:t>
            </w:r>
          </w:p>
        </w:tc>
        <w:tc>
          <w:tcPr>
            <w:tcW w:w="684" w:type="dxa"/>
          </w:tcPr>
          <w:p w:rsidR="00C743B4" w:rsidRPr="003041C4" w:rsidRDefault="00C743B4" w:rsidP="00C9342D">
            <w:pPr>
              <w:rPr>
                <w:rFonts w:ascii="Times New Roman" w:hAnsi="Times New Roman"/>
                <w:b/>
              </w:rPr>
            </w:pPr>
            <w:r w:rsidRPr="003041C4">
              <w:rPr>
                <w:rFonts w:ascii="Times New Roman" w:hAnsi="Times New Roman"/>
                <w:b/>
              </w:rPr>
              <w:t>8а</w:t>
            </w:r>
          </w:p>
        </w:tc>
        <w:tc>
          <w:tcPr>
            <w:tcW w:w="703" w:type="dxa"/>
          </w:tcPr>
          <w:p w:rsidR="00C743B4" w:rsidRPr="003041C4" w:rsidRDefault="00C743B4" w:rsidP="00C9342D">
            <w:pPr>
              <w:rPr>
                <w:rFonts w:ascii="Times New Roman" w:hAnsi="Times New Roman"/>
                <w:b/>
              </w:rPr>
            </w:pPr>
            <w:r w:rsidRPr="003041C4">
              <w:rPr>
                <w:rFonts w:ascii="Times New Roman" w:hAnsi="Times New Roman"/>
                <w:b/>
              </w:rPr>
              <w:t>8б</w:t>
            </w:r>
          </w:p>
        </w:tc>
        <w:tc>
          <w:tcPr>
            <w:tcW w:w="699" w:type="dxa"/>
          </w:tcPr>
          <w:p w:rsidR="00C743B4" w:rsidRPr="003041C4" w:rsidRDefault="00C743B4" w:rsidP="00C9342D">
            <w:pPr>
              <w:rPr>
                <w:rFonts w:ascii="Times New Roman" w:hAnsi="Times New Roman"/>
                <w:b/>
              </w:rPr>
            </w:pPr>
            <w:r w:rsidRPr="003041C4">
              <w:rPr>
                <w:rFonts w:ascii="Times New Roman" w:hAnsi="Times New Roman"/>
                <w:b/>
              </w:rPr>
              <w:t>8ф</w:t>
            </w:r>
          </w:p>
        </w:tc>
      </w:tr>
      <w:tr w:rsidR="00C743B4" w:rsidRPr="003041C4" w:rsidTr="00C9342D">
        <w:tc>
          <w:tcPr>
            <w:tcW w:w="1084" w:type="dxa"/>
          </w:tcPr>
          <w:p w:rsidR="00C743B4" w:rsidRPr="003041C4" w:rsidRDefault="00C743B4" w:rsidP="00C9342D">
            <w:pPr>
              <w:rPr>
                <w:rFonts w:ascii="Times New Roman" w:hAnsi="Times New Roman"/>
                <w:b/>
              </w:rPr>
            </w:pPr>
            <w:r w:rsidRPr="003041C4">
              <w:rPr>
                <w:rFonts w:ascii="Times New Roman" w:hAnsi="Times New Roman"/>
                <w:b/>
              </w:rPr>
              <w:t>Всего на кон.</w:t>
            </w:r>
          </w:p>
        </w:tc>
        <w:tc>
          <w:tcPr>
            <w:tcW w:w="684" w:type="dxa"/>
          </w:tcPr>
          <w:p w:rsidR="00C743B4" w:rsidRPr="003041C4" w:rsidRDefault="00C743B4" w:rsidP="00C9342D">
            <w:pPr>
              <w:rPr>
                <w:rFonts w:ascii="Times New Roman" w:hAnsi="Times New Roman"/>
              </w:rPr>
            </w:pPr>
            <w:r w:rsidRPr="003041C4">
              <w:rPr>
                <w:rFonts w:ascii="Times New Roman" w:hAnsi="Times New Roman"/>
              </w:rPr>
              <w:t>24</w:t>
            </w:r>
          </w:p>
        </w:tc>
        <w:tc>
          <w:tcPr>
            <w:tcW w:w="686" w:type="dxa"/>
          </w:tcPr>
          <w:p w:rsidR="00C743B4" w:rsidRPr="003041C4" w:rsidRDefault="00C743B4" w:rsidP="00C9342D">
            <w:pPr>
              <w:rPr>
                <w:rFonts w:ascii="Times New Roman" w:hAnsi="Times New Roman"/>
              </w:rPr>
            </w:pPr>
            <w:r w:rsidRPr="003041C4">
              <w:rPr>
                <w:rFonts w:ascii="Times New Roman" w:hAnsi="Times New Roman"/>
              </w:rPr>
              <w:t>21</w:t>
            </w:r>
          </w:p>
        </w:tc>
        <w:tc>
          <w:tcPr>
            <w:tcW w:w="699" w:type="dxa"/>
          </w:tcPr>
          <w:p w:rsidR="00C743B4" w:rsidRPr="003041C4" w:rsidRDefault="00C743B4" w:rsidP="00C9342D">
            <w:pPr>
              <w:rPr>
                <w:rFonts w:ascii="Times New Roman" w:hAnsi="Times New Roman"/>
              </w:rPr>
            </w:pPr>
            <w:r w:rsidRPr="003041C4">
              <w:rPr>
                <w:rFonts w:ascii="Times New Roman" w:hAnsi="Times New Roman"/>
              </w:rPr>
              <w:t>20</w:t>
            </w:r>
          </w:p>
        </w:tc>
        <w:tc>
          <w:tcPr>
            <w:tcW w:w="1178" w:type="dxa"/>
          </w:tcPr>
          <w:p w:rsidR="00C743B4" w:rsidRPr="003041C4" w:rsidRDefault="00C743B4" w:rsidP="00C9342D">
            <w:pPr>
              <w:rPr>
                <w:rFonts w:ascii="Times New Roman" w:hAnsi="Times New Roman"/>
              </w:rPr>
            </w:pPr>
            <w:r w:rsidRPr="003041C4">
              <w:rPr>
                <w:rFonts w:ascii="Times New Roman" w:hAnsi="Times New Roman"/>
              </w:rPr>
              <w:t>25</w:t>
            </w:r>
          </w:p>
        </w:tc>
        <w:tc>
          <w:tcPr>
            <w:tcW w:w="686" w:type="dxa"/>
          </w:tcPr>
          <w:p w:rsidR="00C743B4" w:rsidRPr="003041C4" w:rsidRDefault="00C743B4" w:rsidP="00C9342D">
            <w:pPr>
              <w:rPr>
                <w:rFonts w:ascii="Times New Roman" w:hAnsi="Times New Roman"/>
              </w:rPr>
            </w:pPr>
            <w:r w:rsidRPr="003041C4">
              <w:rPr>
                <w:rFonts w:ascii="Times New Roman" w:hAnsi="Times New Roman"/>
              </w:rPr>
              <w:t>21</w:t>
            </w:r>
          </w:p>
        </w:tc>
        <w:tc>
          <w:tcPr>
            <w:tcW w:w="832" w:type="dxa"/>
          </w:tcPr>
          <w:p w:rsidR="00C743B4" w:rsidRPr="003041C4" w:rsidRDefault="00C743B4" w:rsidP="00C9342D">
            <w:pPr>
              <w:rPr>
                <w:rFonts w:ascii="Times New Roman" w:hAnsi="Times New Roman"/>
              </w:rPr>
            </w:pPr>
            <w:r w:rsidRPr="003041C4">
              <w:rPr>
                <w:rFonts w:ascii="Times New Roman" w:hAnsi="Times New Roman"/>
              </w:rPr>
              <w:t>19</w:t>
            </w:r>
          </w:p>
        </w:tc>
        <w:tc>
          <w:tcPr>
            <w:tcW w:w="684" w:type="dxa"/>
          </w:tcPr>
          <w:p w:rsidR="00C743B4" w:rsidRPr="003041C4" w:rsidRDefault="00C743B4" w:rsidP="00C9342D">
            <w:pPr>
              <w:rPr>
                <w:rFonts w:ascii="Times New Roman" w:hAnsi="Times New Roman"/>
              </w:rPr>
            </w:pPr>
            <w:r w:rsidRPr="003041C4">
              <w:rPr>
                <w:rFonts w:ascii="Times New Roman" w:hAnsi="Times New Roman"/>
              </w:rPr>
              <w:t>23</w:t>
            </w:r>
          </w:p>
        </w:tc>
        <w:tc>
          <w:tcPr>
            <w:tcW w:w="686" w:type="dxa"/>
          </w:tcPr>
          <w:p w:rsidR="00C743B4" w:rsidRPr="003041C4" w:rsidRDefault="00C743B4" w:rsidP="00C9342D">
            <w:pPr>
              <w:rPr>
                <w:rFonts w:ascii="Times New Roman" w:hAnsi="Times New Roman"/>
              </w:rPr>
            </w:pPr>
            <w:r w:rsidRPr="003041C4">
              <w:rPr>
                <w:rFonts w:ascii="Times New Roman" w:hAnsi="Times New Roman"/>
              </w:rPr>
              <w:t>22</w:t>
            </w:r>
          </w:p>
        </w:tc>
        <w:tc>
          <w:tcPr>
            <w:tcW w:w="832" w:type="dxa"/>
          </w:tcPr>
          <w:p w:rsidR="00C743B4" w:rsidRPr="003041C4" w:rsidRDefault="00C743B4" w:rsidP="00C9342D">
            <w:pPr>
              <w:rPr>
                <w:rFonts w:ascii="Times New Roman" w:hAnsi="Times New Roman"/>
              </w:rPr>
            </w:pPr>
            <w:r w:rsidRPr="003041C4">
              <w:rPr>
                <w:rFonts w:ascii="Times New Roman" w:hAnsi="Times New Roman"/>
              </w:rPr>
              <w:t>19</w:t>
            </w:r>
          </w:p>
        </w:tc>
        <w:tc>
          <w:tcPr>
            <w:tcW w:w="684" w:type="dxa"/>
          </w:tcPr>
          <w:p w:rsidR="00C743B4" w:rsidRPr="003041C4" w:rsidRDefault="00C743B4" w:rsidP="00C9342D">
            <w:pPr>
              <w:rPr>
                <w:rFonts w:ascii="Times New Roman" w:hAnsi="Times New Roman"/>
              </w:rPr>
            </w:pPr>
            <w:r w:rsidRPr="003041C4">
              <w:rPr>
                <w:rFonts w:ascii="Times New Roman" w:hAnsi="Times New Roman"/>
              </w:rPr>
              <w:t>25</w:t>
            </w:r>
          </w:p>
        </w:tc>
        <w:tc>
          <w:tcPr>
            <w:tcW w:w="703" w:type="dxa"/>
          </w:tcPr>
          <w:p w:rsidR="00C743B4" w:rsidRPr="003041C4" w:rsidRDefault="00C743B4" w:rsidP="00C9342D">
            <w:pPr>
              <w:rPr>
                <w:rFonts w:ascii="Times New Roman" w:hAnsi="Times New Roman"/>
              </w:rPr>
            </w:pPr>
            <w:r w:rsidRPr="003041C4">
              <w:rPr>
                <w:rFonts w:ascii="Times New Roman" w:hAnsi="Times New Roman"/>
              </w:rPr>
              <w:t>16</w:t>
            </w:r>
          </w:p>
        </w:tc>
        <w:tc>
          <w:tcPr>
            <w:tcW w:w="699" w:type="dxa"/>
          </w:tcPr>
          <w:p w:rsidR="00C743B4" w:rsidRPr="003041C4" w:rsidRDefault="00C743B4" w:rsidP="00C9342D">
            <w:pPr>
              <w:rPr>
                <w:rFonts w:ascii="Times New Roman" w:hAnsi="Times New Roman"/>
              </w:rPr>
            </w:pPr>
            <w:r w:rsidRPr="003041C4">
              <w:rPr>
                <w:rFonts w:ascii="Times New Roman" w:hAnsi="Times New Roman"/>
              </w:rPr>
              <w:t>16</w:t>
            </w:r>
          </w:p>
        </w:tc>
      </w:tr>
      <w:tr w:rsidR="00C743B4" w:rsidRPr="003041C4" w:rsidTr="00C9342D">
        <w:tc>
          <w:tcPr>
            <w:tcW w:w="1084" w:type="dxa"/>
          </w:tcPr>
          <w:p w:rsidR="00C743B4" w:rsidRPr="003041C4" w:rsidRDefault="00C743B4" w:rsidP="00C9342D">
            <w:pPr>
              <w:rPr>
                <w:rFonts w:ascii="Times New Roman" w:hAnsi="Times New Roman"/>
                <w:b/>
              </w:rPr>
            </w:pPr>
            <w:r w:rsidRPr="003041C4">
              <w:rPr>
                <w:rFonts w:ascii="Times New Roman" w:hAnsi="Times New Roman"/>
                <w:b/>
              </w:rPr>
              <w:t>«5»</w:t>
            </w:r>
          </w:p>
        </w:tc>
        <w:tc>
          <w:tcPr>
            <w:tcW w:w="684" w:type="dxa"/>
          </w:tcPr>
          <w:p w:rsidR="00C743B4" w:rsidRPr="003041C4" w:rsidRDefault="00C743B4" w:rsidP="00C9342D">
            <w:pPr>
              <w:rPr>
                <w:rFonts w:ascii="Times New Roman" w:hAnsi="Times New Roman"/>
              </w:rPr>
            </w:pPr>
            <w:r w:rsidRPr="003041C4">
              <w:rPr>
                <w:rFonts w:ascii="Times New Roman" w:hAnsi="Times New Roman"/>
              </w:rPr>
              <w:t>14</w:t>
            </w:r>
          </w:p>
        </w:tc>
        <w:tc>
          <w:tcPr>
            <w:tcW w:w="686" w:type="dxa"/>
          </w:tcPr>
          <w:p w:rsidR="00C743B4" w:rsidRPr="003041C4" w:rsidRDefault="00C743B4" w:rsidP="00C9342D">
            <w:pPr>
              <w:rPr>
                <w:rFonts w:ascii="Times New Roman" w:hAnsi="Times New Roman"/>
              </w:rPr>
            </w:pPr>
            <w:r w:rsidRPr="003041C4">
              <w:rPr>
                <w:rFonts w:ascii="Times New Roman" w:hAnsi="Times New Roman"/>
              </w:rPr>
              <w:t>4</w:t>
            </w:r>
          </w:p>
        </w:tc>
        <w:tc>
          <w:tcPr>
            <w:tcW w:w="699" w:type="dxa"/>
          </w:tcPr>
          <w:p w:rsidR="00C743B4" w:rsidRPr="003041C4" w:rsidRDefault="00C743B4" w:rsidP="00C9342D">
            <w:pPr>
              <w:rPr>
                <w:rFonts w:ascii="Times New Roman" w:hAnsi="Times New Roman"/>
              </w:rPr>
            </w:pPr>
            <w:r w:rsidRPr="003041C4">
              <w:rPr>
                <w:rFonts w:ascii="Times New Roman" w:hAnsi="Times New Roman"/>
              </w:rPr>
              <w:t>14</w:t>
            </w:r>
          </w:p>
        </w:tc>
        <w:tc>
          <w:tcPr>
            <w:tcW w:w="1178" w:type="dxa"/>
          </w:tcPr>
          <w:p w:rsidR="00C743B4" w:rsidRPr="003041C4" w:rsidRDefault="00C743B4" w:rsidP="00C9342D">
            <w:pPr>
              <w:rPr>
                <w:rFonts w:ascii="Times New Roman" w:hAnsi="Times New Roman"/>
              </w:rPr>
            </w:pPr>
            <w:r w:rsidRPr="003041C4">
              <w:rPr>
                <w:rFonts w:ascii="Times New Roman" w:hAnsi="Times New Roman"/>
              </w:rPr>
              <w:t>14</w:t>
            </w:r>
          </w:p>
        </w:tc>
        <w:tc>
          <w:tcPr>
            <w:tcW w:w="686" w:type="dxa"/>
          </w:tcPr>
          <w:p w:rsidR="00C743B4" w:rsidRPr="003041C4" w:rsidRDefault="00C743B4" w:rsidP="00C9342D">
            <w:pPr>
              <w:rPr>
                <w:rFonts w:ascii="Times New Roman" w:hAnsi="Times New Roman"/>
              </w:rPr>
            </w:pPr>
            <w:r w:rsidRPr="003041C4">
              <w:rPr>
                <w:rFonts w:ascii="Times New Roman" w:hAnsi="Times New Roman"/>
              </w:rPr>
              <w:t>3</w:t>
            </w:r>
          </w:p>
        </w:tc>
        <w:tc>
          <w:tcPr>
            <w:tcW w:w="832" w:type="dxa"/>
          </w:tcPr>
          <w:p w:rsidR="00C743B4" w:rsidRPr="003041C4" w:rsidRDefault="00C743B4" w:rsidP="00C9342D">
            <w:pPr>
              <w:rPr>
                <w:rFonts w:ascii="Times New Roman" w:hAnsi="Times New Roman"/>
              </w:rPr>
            </w:pPr>
            <w:r w:rsidRPr="003041C4">
              <w:rPr>
                <w:rFonts w:ascii="Times New Roman" w:hAnsi="Times New Roman"/>
              </w:rPr>
              <w:t>9</w:t>
            </w:r>
          </w:p>
        </w:tc>
        <w:tc>
          <w:tcPr>
            <w:tcW w:w="684" w:type="dxa"/>
          </w:tcPr>
          <w:p w:rsidR="00C743B4" w:rsidRPr="003041C4" w:rsidRDefault="00C743B4" w:rsidP="00C9342D">
            <w:pPr>
              <w:rPr>
                <w:rFonts w:ascii="Times New Roman" w:hAnsi="Times New Roman"/>
              </w:rPr>
            </w:pPr>
            <w:r w:rsidRPr="003041C4">
              <w:rPr>
                <w:rFonts w:ascii="Times New Roman" w:hAnsi="Times New Roman"/>
              </w:rPr>
              <w:t>13</w:t>
            </w:r>
          </w:p>
        </w:tc>
        <w:tc>
          <w:tcPr>
            <w:tcW w:w="686" w:type="dxa"/>
          </w:tcPr>
          <w:p w:rsidR="00C743B4" w:rsidRPr="003041C4" w:rsidRDefault="00C743B4" w:rsidP="00C9342D">
            <w:pPr>
              <w:rPr>
                <w:rFonts w:ascii="Times New Roman" w:hAnsi="Times New Roman"/>
              </w:rPr>
            </w:pPr>
            <w:r w:rsidRPr="003041C4">
              <w:rPr>
                <w:rFonts w:ascii="Times New Roman" w:hAnsi="Times New Roman"/>
              </w:rPr>
              <w:t>4</w:t>
            </w:r>
          </w:p>
        </w:tc>
        <w:tc>
          <w:tcPr>
            <w:tcW w:w="832" w:type="dxa"/>
          </w:tcPr>
          <w:p w:rsidR="00C743B4" w:rsidRPr="003041C4" w:rsidRDefault="00C743B4" w:rsidP="00C9342D">
            <w:pPr>
              <w:rPr>
                <w:rFonts w:ascii="Times New Roman" w:hAnsi="Times New Roman"/>
              </w:rPr>
            </w:pPr>
            <w:r w:rsidRPr="003041C4">
              <w:rPr>
                <w:rFonts w:ascii="Times New Roman" w:hAnsi="Times New Roman"/>
              </w:rPr>
              <w:t>2</w:t>
            </w:r>
          </w:p>
        </w:tc>
        <w:tc>
          <w:tcPr>
            <w:tcW w:w="684" w:type="dxa"/>
          </w:tcPr>
          <w:p w:rsidR="00C743B4" w:rsidRPr="003041C4" w:rsidRDefault="00C743B4" w:rsidP="00C9342D">
            <w:pPr>
              <w:rPr>
                <w:rFonts w:ascii="Times New Roman" w:hAnsi="Times New Roman"/>
              </w:rPr>
            </w:pPr>
            <w:r w:rsidRPr="003041C4">
              <w:rPr>
                <w:rFonts w:ascii="Times New Roman" w:hAnsi="Times New Roman"/>
              </w:rPr>
              <w:t>6</w:t>
            </w:r>
          </w:p>
        </w:tc>
        <w:tc>
          <w:tcPr>
            <w:tcW w:w="703" w:type="dxa"/>
          </w:tcPr>
          <w:p w:rsidR="00C743B4" w:rsidRPr="003041C4" w:rsidRDefault="00C743B4" w:rsidP="00C9342D">
            <w:pPr>
              <w:rPr>
                <w:rFonts w:ascii="Times New Roman" w:hAnsi="Times New Roman"/>
              </w:rPr>
            </w:pPr>
            <w:r w:rsidRPr="003041C4">
              <w:rPr>
                <w:rFonts w:ascii="Times New Roman" w:hAnsi="Times New Roman"/>
              </w:rPr>
              <w:t>1</w:t>
            </w:r>
          </w:p>
        </w:tc>
        <w:tc>
          <w:tcPr>
            <w:tcW w:w="699" w:type="dxa"/>
          </w:tcPr>
          <w:p w:rsidR="00C743B4" w:rsidRPr="003041C4" w:rsidRDefault="00C743B4" w:rsidP="00C9342D">
            <w:pPr>
              <w:rPr>
                <w:rFonts w:ascii="Times New Roman" w:hAnsi="Times New Roman"/>
              </w:rPr>
            </w:pPr>
            <w:r w:rsidRPr="003041C4">
              <w:rPr>
                <w:rFonts w:ascii="Times New Roman" w:hAnsi="Times New Roman"/>
              </w:rPr>
              <w:t>5</w:t>
            </w:r>
          </w:p>
        </w:tc>
      </w:tr>
      <w:tr w:rsidR="00C743B4" w:rsidRPr="003041C4" w:rsidTr="00C9342D">
        <w:tc>
          <w:tcPr>
            <w:tcW w:w="1084" w:type="dxa"/>
          </w:tcPr>
          <w:p w:rsidR="00C743B4" w:rsidRPr="003041C4" w:rsidRDefault="00C743B4" w:rsidP="00C9342D">
            <w:pPr>
              <w:rPr>
                <w:rFonts w:ascii="Times New Roman" w:hAnsi="Times New Roman"/>
                <w:b/>
              </w:rPr>
            </w:pPr>
            <w:proofErr w:type="spellStart"/>
            <w:r w:rsidRPr="003041C4">
              <w:rPr>
                <w:rFonts w:ascii="Times New Roman" w:hAnsi="Times New Roman"/>
                <w:b/>
              </w:rPr>
              <w:t>Потенц</w:t>
            </w:r>
            <w:proofErr w:type="spellEnd"/>
            <w:r w:rsidRPr="003041C4">
              <w:rPr>
                <w:rFonts w:ascii="Times New Roman" w:hAnsi="Times New Roman"/>
                <w:b/>
              </w:rPr>
              <w:t>.</w:t>
            </w:r>
          </w:p>
          <w:p w:rsidR="00C743B4" w:rsidRPr="003041C4" w:rsidRDefault="00C743B4" w:rsidP="00C9342D">
            <w:pPr>
              <w:rPr>
                <w:rFonts w:ascii="Times New Roman" w:hAnsi="Times New Roman"/>
                <w:b/>
              </w:rPr>
            </w:pPr>
            <w:r w:rsidRPr="003041C4">
              <w:rPr>
                <w:rFonts w:ascii="Times New Roman" w:hAnsi="Times New Roman"/>
                <w:b/>
              </w:rPr>
              <w:t>«5»</w:t>
            </w:r>
          </w:p>
        </w:tc>
        <w:tc>
          <w:tcPr>
            <w:tcW w:w="684" w:type="dxa"/>
          </w:tcPr>
          <w:p w:rsidR="00C743B4" w:rsidRPr="003041C4" w:rsidRDefault="00C743B4" w:rsidP="00C9342D">
            <w:pPr>
              <w:rPr>
                <w:rFonts w:ascii="Times New Roman" w:hAnsi="Times New Roman"/>
              </w:rPr>
            </w:pPr>
            <w:r w:rsidRPr="003041C4">
              <w:rPr>
                <w:rFonts w:ascii="Times New Roman" w:hAnsi="Times New Roman"/>
              </w:rPr>
              <w:t>3</w:t>
            </w:r>
          </w:p>
        </w:tc>
        <w:tc>
          <w:tcPr>
            <w:tcW w:w="686" w:type="dxa"/>
          </w:tcPr>
          <w:p w:rsidR="00C743B4" w:rsidRPr="003041C4" w:rsidRDefault="00C743B4" w:rsidP="00C9342D">
            <w:pPr>
              <w:rPr>
                <w:rFonts w:ascii="Times New Roman" w:hAnsi="Times New Roman"/>
              </w:rPr>
            </w:pPr>
            <w:r w:rsidRPr="003041C4">
              <w:rPr>
                <w:rFonts w:ascii="Times New Roman" w:hAnsi="Times New Roman"/>
              </w:rPr>
              <w:t>3</w:t>
            </w:r>
          </w:p>
        </w:tc>
        <w:tc>
          <w:tcPr>
            <w:tcW w:w="699" w:type="dxa"/>
          </w:tcPr>
          <w:p w:rsidR="00C743B4" w:rsidRPr="003041C4" w:rsidRDefault="00C743B4" w:rsidP="00C9342D">
            <w:pPr>
              <w:rPr>
                <w:rFonts w:ascii="Times New Roman" w:hAnsi="Times New Roman"/>
              </w:rPr>
            </w:pPr>
            <w:r w:rsidRPr="003041C4">
              <w:rPr>
                <w:rFonts w:ascii="Times New Roman" w:hAnsi="Times New Roman"/>
              </w:rPr>
              <w:t>-</w:t>
            </w:r>
          </w:p>
        </w:tc>
        <w:tc>
          <w:tcPr>
            <w:tcW w:w="1178" w:type="dxa"/>
          </w:tcPr>
          <w:p w:rsidR="00C743B4" w:rsidRPr="003041C4" w:rsidRDefault="00C743B4" w:rsidP="00C9342D">
            <w:pPr>
              <w:rPr>
                <w:rFonts w:ascii="Times New Roman" w:hAnsi="Times New Roman"/>
              </w:rPr>
            </w:pPr>
            <w:r w:rsidRPr="003041C4">
              <w:rPr>
                <w:rFonts w:ascii="Times New Roman" w:hAnsi="Times New Roman"/>
              </w:rPr>
              <w:t>2(</w:t>
            </w:r>
            <w:proofErr w:type="spellStart"/>
            <w:r w:rsidRPr="003041C4">
              <w:rPr>
                <w:rFonts w:ascii="Times New Roman" w:hAnsi="Times New Roman"/>
              </w:rPr>
              <w:t>матем</w:t>
            </w:r>
            <w:proofErr w:type="spellEnd"/>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1</w:t>
            </w:r>
          </w:p>
        </w:tc>
        <w:tc>
          <w:tcPr>
            <w:tcW w:w="832" w:type="dxa"/>
          </w:tcPr>
          <w:p w:rsidR="00C743B4" w:rsidRPr="003041C4" w:rsidRDefault="00C743B4" w:rsidP="00C9342D">
            <w:pPr>
              <w:rPr>
                <w:rFonts w:ascii="Times New Roman" w:hAnsi="Times New Roman"/>
              </w:rPr>
            </w:pPr>
            <w:r w:rsidRPr="003041C4">
              <w:rPr>
                <w:rFonts w:ascii="Times New Roman" w:hAnsi="Times New Roman"/>
              </w:rPr>
              <w:t>-</w:t>
            </w: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1</w:t>
            </w:r>
          </w:p>
        </w:tc>
        <w:tc>
          <w:tcPr>
            <w:tcW w:w="832" w:type="dxa"/>
          </w:tcPr>
          <w:p w:rsidR="00C743B4" w:rsidRPr="003041C4" w:rsidRDefault="00C743B4" w:rsidP="00C9342D">
            <w:pPr>
              <w:rPr>
                <w:rFonts w:ascii="Times New Roman" w:hAnsi="Times New Roman"/>
              </w:rPr>
            </w:pPr>
            <w:r w:rsidRPr="003041C4">
              <w:rPr>
                <w:rFonts w:ascii="Times New Roman" w:hAnsi="Times New Roman"/>
              </w:rPr>
              <w:t>-</w:t>
            </w:r>
          </w:p>
        </w:tc>
        <w:tc>
          <w:tcPr>
            <w:tcW w:w="684" w:type="dxa"/>
          </w:tcPr>
          <w:p w:rsidR="00C743B4" w:rsidRPr="003041C4" w:rsidRDefault="00C743B4" w:rsidP="00C9342D">
            <w:pPr>
              <w:rPr>
                <w:rFonts w:ascii="Times New Roman" w:hAnsi="Times New Roman"/>
              </w:rPr>
            </w:pPr>
            <w:r w:rsidRPr="003041C4">
              <w:rPr>
                <w:rFonts w:ascii="Times New Roman" w:hAnsi="Times New Roman"/>
              </w:rPr>
              <w:t>2</w:t>
            </w:r>
          </w:p>
        </w:tc>
        <w:tc>
          <w:tcPr>
            <w:tcW w:w="703" w:type="dxa"/>
          </w:tcPr>
          <w:p w:rsidR="00C743B4" w:rsidRPr="003041C4" w:rsidRDefault="00C743B4" w:rsidP="00C9342D">
            <w:pPr>
              <w:rPr>
                <w:rFonts w:ascii="Times New Roman" w:hAnsi="Times New Roman"/>
              </w:rPr>
            </w:pPr>
            <w:r w:rsidRPr="003041C4">
              <w:rPr>
                <w:rFonts w:ascii="Times New Roman" w:hAnsi="Times New Roman"/>
              </w:rPr>
              <w:t>1</w:t>
            </w:r>
          </w:p>
        </w:tc>
        <w:tc>
          <w:tcPr>
            <w:tcW w:w="699" w:type="dxa"/>
          </w:tcPr>
          <w:p w:rsidR="00C743B4" w:rsidRPr="003041C4" w:rsidRDefault="00C743B4" w:rsidP="00C9342D">
            <w:pPr>
              <w:rPr>
                <w:rFonts w:ascii="Times New Roman" w:hAnsi="Times New Roman"/>
              </w:rPr>
            </w:pPr>
            <w:r w:rsidRPr="003041C4">
              <w:rPr>
                <w:rFonts w:ascii="Times New Roman" w:hAnsi="Times New Roman"/>
              </w:rPr>
              <w:t>-</w:t>
            </w:r>
          </w:p>
        </w:tc>
      </w:tr>
      <w:tr w:rsidR="00C743B4" w:rsidRPr="003041C4" w:rsidTr="00C9342D">
        <w:tc>
          <w:tcPr>
            <w:tcW w:w="1084" w:type="dxa"/>
          </w:tcPr>
          <w:p w:rsidR="00C743B4" w:rsidRPr="003041C4" w:rsidRDefault="00C743B4" w:rsidP="00C9342D">
            <w:pPr>
              <w:rPr>
                <w:rFonts w:ascii="Times New Roman" w:hAnsi="Times New Roman"/>
                <w:b/>
              </w:rPr>
            </w:pPr>
            <w:r w:rsidRPr="003041C4">
              <w:rPr>
                <w:rFonts w:ascii="Times New Roman" w:hAnsi="Times New Roman"/>
                <w:b/>
              </w:rPr>
              <w:t>«4»</w:t>
            </w:r>
          </w:p>
        </w:tc>
        <w:tc>
          <w:tcPr>
            <w:tcW w:w="684" w:type="dxa"/>
          </w:tcPr>
          <w:p w:rsidR="00C743B4" w:rsidRPr="003041C4" w:rsidRDefault="00C743B4" w:rsidP="00C9342D">
            <w:pPr>
              <w:rPr>
                <w:rFonts w:ascii="Times New Roman" w:hAnsi="Times New Roman"/>
              </w:rPr>
            </w:pPr>
            <w:r w:rsidRPr="003041C4">
              <w:rPr>
                <w:rFonts w:ascii="Times New Roman" w:hAnsi="Times New Roman"/>
              </w:rPr>
              <w:t>10</w:t>
            </w:r>
          </w:p>
        </w:tc>
        <w:tc>
          <w:tcPr>
            <w:tcW w:w="686" w:type="dxa"/>
          </w:tcPr>
          <w:p w:rsidR="00C743B4" w:rsidRPr="003041C4" w:rsidRDefault="00C743B4" w:rsidP="00C9342D">
            <w:pPr>
              <w:rPr>
                <w:rFonts w:ascii="Times New Roman" w:hAnsi="Times New Roman"/>
              </w:rPr>
            </w:pPr>
            <w:r w:rsidRPr="003041C4">
              <w:rPr>
                <w:rFonts w:ascii="Times New Roman" w:hAnsi="Times New Roman"/>
              </w:rPr>
              <w:t>11</w:t>
            </w:r>
          </w:p>
        </w:tc>
        <w:tc>
          <w:tcPr>
            <w:tcW w:w="699" w:type="dxa"/>
          </w:tcPr>
          <w:p w:rsidR="00C743B4" w:rsidRPr="003041C4" w:rsidRDefault="00C743B4" w:rsidP="00C9342D">
            <w:pPr>
              <w:rPr>
                <w:rFonts w:ascii="Times New Roman" w:hAnsi="Times New Roman"/>
              </w:rPr>
            </w:pPr>
            <w:r w:rsidRPr="003041C4">
              <w:rPr>
                <w:rFonts w:ascii="Times New Roman" w:hAnsi="Times New Roman"/>
              </w:rPr>
              <w:t>6</w:t>
            </w:r>
          </w:p>
        </w:tc>
        <w:tc>
          <w:tcPr>
            <w:tcW w:w="1178" w:type="dxa"/>
          </w:tcPr>
          <w:p w:rsidR="00C743B4" w:rsidRPr="003041C4" w:rsidRDefault="00C743B4" w:rsidP="00C9342D">
            <w:pPr>
              <w:rPr>
                <w:rFonts w:ascii="Times New Roman" w:hAnsi="Times New Roman"/>
              </w:rPr>
            </w:pPr>
            <w:r w:rsidRPr="003041C4">
              <w:rPr>
                <w:rFonts w:ascii="Times New Roman" w:hAnsi="Times New Roman"/>
              </w:rPr>
              <w:t>10</w:t>
            </w:r>
          </w:p>
        </w:tc>
        <w:tc>
          <w:tcPr>
            <w:tcW w:w="686" w:type="dxa"/>
          </w:tcPr>
          <w:p w:rsidR="00C743B4" w:rsidRPr="003041C4" w:rsidRDefault="00C743B4" w:rsidP="00C9342D">
            <w:pPr>
              <w:rPr>
                <w:rFonts w:ascii="Times New Roman" w:hAnsi="Times New Roman"/>
              </w:rPr>
            </w:pPr>
            <w:r w:rsidRPr="003041C4">
              <w:rPr>
                <w:rFonts w:ascii="Times New Roman" w:hAnsi="Times New Roman"/>
              </w:rPr>
              <w:t>15</w:t>
            </w:r>
          </w:p>
        </w:tc>
        <w:tc>
          <w:tcPr>
            <w:tcW w:w="832" w:type="dxa"/>
          </w:tcPr>
          <w:p w:rsidR="00C743B4" w:rsidRPr="003041C4" w:rsidRDefault="00C743B4" w:rsidP="00C9342D">
            <w:pPr>
              <w:rPr>
                <w:rFonts w:ascii="Times New Roman" w:hAnsi="Times New Roman"/>
              </w:rPr>
            </w:pPr>
            <w:r w:rsidRPr="003041C4">
              <w:rPr>
                <w:rFonts w:ascii="Times New Roman" w:hAnsi="Times New Roman"/>
              </w:rPr>
              <w:t>5</w:t>
            </w:r>
          </w:p>
        </w:tc>
        <w:tc>
          <w:tcPr>
            <w:tcW w:w="684" w:type="dxa"/>
          </w:tcPr>
          <w:p w:rsidR="00C743B4" w:rsidRPr="003041C4" w:rsidRDefault="00C743B4" w:rsidP="00C9342D">
            <w:pPr>
              <w:rPr>
                <w:rFonts w:ascii="Times New Roman" w:hAnsi="Times New Roman"/>
              </w:rPr>
            </w:pPr>
            <w:r w:rsidRPr="003041C4">
              <w:rPr>
                <w:rFonts w:ascii="Times New Roman" w:hAnsi="Times New Roman"/>
              </w:rPr>
              <w:t>10</w:t>
            </w:r>
          </w:p>
        </w:tc>
        <w:tc>
          <w:tcPr>
            <w:tcW w:w="686" w:type="dxa"/>
          </w:tcPr>
          <w:p w:rsidR="00C743B4" w:rsidRPr="003041C4" w:rsidRDefault="00C743B4" w:rsidP="00C9342D">
            <w:pPr>
              <w:rPr>
                <w:rFonts w:ascii="Times New Roman" w:hAnsi="Times New Roman"/>
              </w:rPr>
            </w:pPr>
            <w:r w:rsidRPr="003041C4">
              <w:rPr>
                <w:rFonts w:ascii="Times New Roman" w:hAnsi="Times New Roman"/>
              </w:rPr>
              <w:t>14</w:t>
            </w:r>
          </w:p>
        </w:tc>
        <w:tc>
          <w:tcPr>
            <w:tcW w:w="832" w:type="dxa"/>
          </w:tcPr>
          <w:p w:rsidR="00C743B4" w:rsidRPr="003041C4" w:rsidRDefault="00C743B4" w:rsidP="00C9342D">
            <w:pPr>
              <w:rPr>
                <w:rFonts w:ascii="Times New Roman" w:hAnsi="Times New Roman"/>
              </w:rPr>
            </w:pPr>
            <w:r w:rsidRPr="003041C4">
              <w:rPr>
                <w:rFonts w:ascii="Times New Roman" w:hAnsi="Times New Roman"/>
              </w:rPr>
              <w:t>9</w:t>
            </w:r>
          </w:p>
        </w:tc>
        <w:tc>
          <w:tcPr>
            <w:tcW w:w="684" w:type="dxa"/>
          </w:tcPr>
          <w:p w:rsidR="00C743B4" w:rsidRPr="003041C4" w:rsidRDefault="00C743B4" w:rsidP="00C9342D">
            <w:pPr>
              <w:rPr>
                <w:rFonts w:ascii="Times New Roman" w:hAnsi="Times New Roman"/>
              </w:rPr>
            </w:pPr>
            <w:r w:rsidRPr="003041C4">
              <w:rPr>
                <w:rFonts w:ascii="Times New Roman" w:hAnsi="Times New Roman"/>
              </w:rPr>
              <w:t>15</w:t>
            </w:r>
          </w:p>
        </w:tc>
        <w:tc>
          <w:tcPr>
            <w:tcW w:w="703" w:type="dxa"/>
          </w:tcPr>
          <w:p w:rsidR="00C743B4" w:rsidRPr="003041C4" w:rsidRDefault="00C743B4" w:rsidP="00C9342D">
            <w:pPr>
              <w:rPr>
                <w:rFonts w:ascii="Times New Roman" w:hAnsi="Times New Roman"/>
              </w:rPr>
            </w:pPr>
            <w:r w:rsidRPr="003041C4">
              <w:rPr>
                <w:rFonts w:ascii="Times New Roman" w:hAnsi="Times New Roman"/>
              </w:rPr>
              <w:t>11</w:t>
            </w:r>
          </w:p>
        </w:tc>
        <w:tc>
          <w:tcPr>
            <w:tcW w:w="699" w:type="dxa"/>
          </w:tcPr>
          <w:p w:rsidR="00C743B4" w:rsidRPr="003041C4" w:rsidRDefault="00C743B4" w:rsidP="00C9342D">
            <w:pPr>
              <w:rPr>
                <w:rFonts w:ascii="Times New Roman" w:hAnsi="Times New Roman"/>
              </w:rPr>
            </w:pPr>
            <w:r w:rsidRPr="003041C4">
              <w:rPr>
                <w:rFonts w:ascii="Times New Roman" w:hAnsi="Times New Roman"/>
              </w:rPr>
              <w:t>9</w:t>
            </w:r>
          </w:p>
        </w:tc>
      </w:tr>
      <w:tr w:rsidR="00C743B4" w:rsidRPr="003041C4" w:rsidTr="00C9342D">
        <w:tc>
          <w:tcPr>
            <w:tcW w:w="1084" w:type="dxa"/>
          </w:tcPr>
          <w:p w:rsidR="00C743B4" w:rsidRPr="003041C4" w:rsidRDefault="00C743B4" w:rsidP="00C9342D">
            <w:pPr>
              <w:rPr>
                <w:rFonts w:ascii="Times New Roman" w:hAnsi="Times New Roman"/>
                <w:b/>
              </w:rPr>
            </w:pPr>
            <w:proofErr w:type="spellStart"/>
            <w:r w:rsidRPr="003041C4">
              <w:rPr>
                <w:rFonts w:ascii="Times New Roman" w:hAnsi="Times New Roman"/>
                <w:b/>
              </w:rPr>
              <w:t>Потенц</w:t>
            </w:r>
            <w:proofErr w:type="spellEnd"/>
            <w:r w:rsidRPr="003041C4">
              <w:rPr>
                <w:rFonts w:ascii="Times New Roman" w:hAnsi="Times New Roman"/>
                <w:b/>
              </w:rPr>
              <w:t>.</w:t>
            </w:r>
          </w:p>
          <w:p w:rsidR="00C743B4" w:rsidRPr="003041C4" w:rsidRDefault="00C743B4" w:rsidP="00C9342D">
            <w:pPr>
              <w:rPr>
                <w:rFonts w:ascii="Times New Roman" w:hAnsi="Times New Roman"/>
                <w:b/>
              </w:rPr>
            </w:pPr>
            <w:r w:rsidRPr="003041C4">
              <w:rPr>
                <w:rFonts w:ascii="Times New Roman" w:hAnsi="Times New Roman"/>
                <w:b/>
              </w:rPr>
              <w:t>«4»</w:t>
            </w: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1</w:t>
            </w:r>
          </w:p>
        </w:tc>
        <w:tc>
          <w:tcPr>
            <w:tcW w:w="699" w:type="dxa"/>
          </w:tcPr>
          <w:p w:rsidR="00C743B4" w:rsidRPr="003041C4" w:rsidRDefault="00C743B4" w:rsidP="00C9342D">
            <w:pPr>
              <w:rPr>
                <w:rFonts w:ascii="Times New Roman" w:hAnsi="Times New Roman"/>
              </w:rPr>
            </w:pPr>
            <w:r w:rsidRPr="003041C4">
              <w:rPr>
                <w:rFonts w:ascii="Times New Roman" w:hAnsi="Times New Roman"/>
              </w:rPr>
              <w:t>-</w:t>
            </w:r>
          </w:p>
        </w:tc>
        <w:tc>
          <w:tcPr>
            <w:tcW w:w="1178"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ind w:right="-148"/>
              <w:rPr>
                <w:rFonts w:ascii="Times New Roman" w:hAnsi="Times New Roman"/>
              </w:rPr>
            </w:pPr>
            <w:r w:rsidRPr="003041C4">
              <w:rPr>
                <w:rFonts w:ascii="Times New Roman" w:hAnsi="Times New Roman"/>
              </w:rPr>
              <w:t>-</w:t>
            </w:r>
          </w:p>
        </w:tc>
        <w:tc>
          <w:tcPr>
            <w:tcW w:w="832" w:type="dxa"/>
          </w:tcPr>
          <w:p w:rsidR="00C743B4" w:rsidRPr="003041C4" w:rsidRDefault="00C743B4" w:rsidP="00C9342D">
            <w:pPr>
              <w:rPr>
                <w:rFonts w:ascii="Times New Roman" w:hAnsi="Times New Roman"/>
              </w:rPr>
            </w:pPr>
            <w:r w:rsidRPr="003041C4">
              <w:rPr>
                <w:rFonts w:ascii="Times New Roman" w:hAnsi="Times New Roman"/>
              </w:rPr>
              <w:t>1(фр.)</w:t>
            </w: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w:t>
            </w:r>
          </w:p>
        </w:tc>
        <w:tc>
          <w:tcPr>
            <w:tcW w:w="832" w:type="dxa"/>
          </w:tcPr>
          <w:p w:rsidR="00C743B4" w:rsidRPr="003041C4" w:rsidRDefault="00C743B4" w:rsidP="00C9342D">
            <w:pPr>
              <w:rPr>
                <w:rFonts w:ascii="Times New Roman" w:hAnsi="Times New Roman"/>
              </w:rPr>
            </w:pPr>
            <w:r w:rsidRPr="003041C4">
              <w:rPr>
                <w:rFonts w:ascii="Times New Roman" w:hAnsi="Times New Roman"/>
              </w:rPr>
              <w:t>3(фр.)</w:t>
            </w: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703" w:type="dxa"/>
          </w:tcPr>
          <w:p w:rsidR="00C743B4" w:rsidRPr="003041C4" w:rsidRDefault="00C743B4" w:rsidP="00C9342D">
            <w:pPr>
              <w:rPr>
                <w:rFonts w:ascii="Times New Roman" w:hAnsi="Times New Roman"/>
              </w:rPr>
            </w:pPr>
            <w:r w:rsidRPr="003041C4">
              <w:rPr>
                <w:rFonts w:ascii="Times New Roman" w:hAnsi="Times New Roman"/>
              </w:rPr>
              <w:t>1</w:t>
            </w:r>
          </w:p>
        </w:tc>
        <w:tc>
          <w:tcPr>
            <w:tcW w:w="699" w:type="dxa"/>
          </w:tcPr>
          <w:p w:rsidR="00C743B4" w:rsidRPr="003041C4" w:rsidRDefault="00C743B4" w:rsidP="00C9342D">
            <w:pPr>
              <w:rPr>
                <w:rFonts w:ascii="Times New Roman" w:hAnsi="Times New Roman"/>
              </w:rPr>
            </w:pPr>
            <w:r w:rsidRPr="003041C4">
              <w:rPr>
                <w:rFonts w:ascii="Times New Roman" w:hAnsi="Times New Roman"/>
              </w:rPr>
              <w:t>1</w:t>
            </w:r>
          </w:p>
        </w:tc>
      </w:tr>
      <w:tr w:rsidR="00C743B4" w:rsidRPr="003041C4" w:rsidTr="00C9342D">
        <w:tc>
          <w:tcPr>
            <w:tcW w:w="1084" w:type="dxa"/>
          </w:tcPr>
          <w:p w:rsidR="00C743B4" w:rsidRPr="003041C4" w:rsidRDefault="00C743B4" w:rsidP="00C9342D">
            <w:pPr>
              <w:rPr>
                <w:rFonts w:ascii="Times New Roman" w:hAnsi="Times New Roman"/>
                <w:b/>
              </w:rPr>
            </w:pPr>
            <w:r w:rsidRPr="003041C4">
              <w:rPr>
                <w:rFonts w:ascii="Times New Roman" w:hAnsi="Times New Roman"/>
                <w:b/>
              </w:rPr>
              <w:t>«3»</w:t>
            </w: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6</w:t>
            </w:r>
          </w:p>
        </w:tc>
        <w:tc>
          <w:tcPr>
            <w:tcW w:w="699" w:type="dxa"/>
          </w:tcPr>
          <w:p w:rsidR="00C743B4" w:rsidRPr="003041C4" w:rsidRDefault="00C743B4" w:rsidP="00C9342D">
            <w:pPr>
              <w:rPr>
                <w:rFonts w:ascii="Times New Roman" w:hAnsi="Times New Roman"/>
              </w:rPr>
            </w:pPr>
            <w:r w:rsidRPr="003041C4">
              <w:rPr>
                <w:rFonts w:ascii="Times New Roman" w:hAnsi="Times New Roman"/>
              </w:rPr>
              <w:t>-</w:t>
            </w:r>
          </w:p>
        </w:tc>
        <w:tc>
          <w:tcPr>
            <w:tcW w:w="1178"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2</w:t>
            </w:r>
          </w:p>
        </w:tc>
        <w:tc>
          <w:tcPr>
            <w:tcW w:w="832" w:type="dxa"/>
          </w:tcPr>
          <w:p w:rsidR="00C743B4" w:rsidRPr="003041C4" w:rsidRDefault="00C743B4" w:rsidP="00C9342D">
            <w:pPr>
              <w:rPr>
                <w:rFonts w:ascii="Times New Roman" w:hAnsi="Times New Roman"/>
              </w:rPr>
            </w:pPr>
            <w:r w:rsidRPr="003041C4">
              <w:rPr>
                <w:rFonts w:ascii="Times New Roman" w:hAnsi="Times New Roman"/>
              </w:rPr>
              <w:t>5</w:t>
            </w: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3</w:t>
            </w:r>
          </w:p>
        </w:tc>
        <w:tc>
          <w:tcPr>
            <w:tcW w:w="832" w:type="dxa"/>
          </w:tcPr>
          <w:p w:rsidR="00C743B4" w:rsidRPr="003041C4" w:rsidRDefault="00C743B4" w:rsidP="00C9342D">
            <w:pPr>
              <w:rPr>
                <w:rFonts w:ascii="Times New Roman" w:hAnsi="Times New Roman"/>
              </w:rPr>
            </w:pPr>
            <w:r w:rsidRPr="003041C4">
              <w:rPr>
                <w:rFonts w:ascii="Times New Roman" w:hAnsi="Times New Roman"/>
              </w:rPr>
              <w:t>8</w:t>
            </w:r>
          </w:p>
        </w:tc>
        <w:tc>
          <w:tcPr>
            <w:tcW w:w="684" w:type="dxa"/>
          </w:tcPr>
          <w:p w:rsidR="00C743B4" w:rsidRPr="003041C4" w:rsidRDefault="00C743B4" w:rsidP="00C9342D">
            <w:pPr>
              <w:rPr>
                <w:rFonts w:ascii="Times New Roman" w:hAnsi="Times New Roman"/>
              </w:rPr>
            </w:pPr>
            <w:r w:rsidRPr="003041C4">
              <w:rPr>
                <w:rFonts w:ascii="Times New Roman" w:hAnsi="Times New Roman"/>
              </w:rPr>
              <w:t>4</w:t>
            </w:r>
          </w:p>
        </w:tc>
        <w:tc>
          <w:tcPr>
            <w:tcW w:w="703" w:type="dxa"/>
          </w:tcPr>
          <w:p w:rsidR="00C743B4" w:rsidRPr="003041C4" w:rsidRDefault="00C743B4" w:rsidP="00C9342D">
            <w:pPr>
              <w:rPr>
                <w:rFonts w:ascii="Times New Roman" w:hAnsi="Times New Roman"/>
              </w:rPr>
            </w:pPr>
            <w:r w:rsidRPr="003041C4">
              <w:rPr>
                <w:rFonts w:ascii="Times New Roman" w:hAnsi="Times New Roman"/>
              </w:rPr>
              <w:t>4</w:t>
            </w:r>
          </w:p>
        </w:tc>
        <w:tc>
          <w:tcPr>
            <w:tcW w:w="699" w:type="dxa"/>
          </w:tcPr>
          <w:p w:rsidR="00C743B4" w:rsidRPr="003041C4" w:rsidRDefault="00C743B4" w:rsidP="00C9342D">
            <w:pPr>
              <w:rPr>
                <w:rFonts w:ascii="Times New Roman" w:hAnsi="Times New Roman"/>
              </w:rPr>
            </w:pPr>
            <w:r w:rsidRPr="003041C4">
              <w:rPr>
                <w:rFonts w:ascii="Times New Roman" w:hAnsi="Times New Roman"/>
              </w:rPr>
              <w:t>2</w:t>
            </w:r>
          </w:p>
        </w:tc>
      </w:tr>
      <w:tr w:rsidR="00C743B4" w:rsidRPr="003041C4" w:rsidTr="00C9342D">
        <w:tc>
          <w:tcPr>
            <w:tcW w:w="1084" w:type="dxa"/>
          </w:tcPr>
          <w:p w:rsidR="00C743B4" w:rsidRPr="003041C4" w:rsidRDefault="00C743B4" w:rsidP="00C9342D">
            <w:pPr>
              <w:rPr>
                <w:rFonts w:ascii="Times New Roman" w:hAnsi="Times New Roman"/>
                <w:b/>
              </w:rPr>
            </w:pPr>
            <w:proofErr w:type="spellStart"/>
            <w:r w:rsidRPr="003041C4">
              <w:rPr>
                <w:rFonts w:ascii="Times New Roman" w:hAnsi="Times New Roman"/>
                <w:b/>
              </w:rPr>
              <w:t>Приб</w:t>
            </w:r>
            <w:proofErr w:type="spellEnd"/>
            <w:r w:rsidRPr="003041C4">
              <w:rPr>
                <w:rFonts w:ascii="Times New Roman" w:hAnsi="Times New Roman"/>
                <w:b/>
              </w:rPr>
              <w:t>.</w:t>
            </w:r>
          </w:p>
        </w:tc>
        <w:tc>
          <w:tcPr>
            <w:tcW w:w="684" w:type="dxa"/>
          </w:tcPr>
          <w:p w:rsidR="00C743B4" w:rsidRPr="003041C4" w:rsidRDefault="00C743B4" w:rsidP="00C9342D">
            <w:pPr>
              <w:rPr>
                <w:rFonts w:ascii="Times New Roman" w:hAnsi="Times New Roman"/>
              </w:rPr>
            </w:pPr>
            <w:r w:rsidRPr="003041C4">
              <w:rPr>
                <w:rFonts w:ascii="Times New Roman" w:hAnsi="Times New Roman"/>
              </w:rPr>
              <w:t>1</w:t>
            </w:r>
          </w:p>
        </w:tc>
        <w:tc>
          <w:tcPr>
            <w:tcW w:w="686" w:type="dxa"/>
          </w:tcPr>
          <w:p w:rsidR="00C743B4" w:rsidRPr="003041C4" w:rsidRDefault="00C743B4" w:rsidP="00C9342D">
            <w:pPr>
              <w:rPr>
                <w:rFonts w:ascii="Times New Roman" w:hAnsi="Times New Roman"/>
              </w:rPr>
            </w:pPr>
            <w:r w:rsidRPr="003041C4">
              <w:rPr>
                <w:rFonts w:ascii="Times New Roman" w:hAnsi="Times New Roman"/>
              </w:rPr>
              <w:t>-</w:t>
            </w:r>
          </w:p>
        </w:tc>
        <w:tc>
          <w:tcPr>
            <w:tcW w:w="699" w:type="dxa"/>
          </w:tcPr>
          <w:p w:rsidR="00C743B4" w:rsidRPr="003041C4" w:rsidRDefault="00C743B4" w:rsidP="00C9342D">
            <w:pPr>
              <w:rPr>
                <w:rFonts w:ascii="Times New Roman" w:hAnsi="Times New Roman"/>
              </w:rPr>
            </w:pPr>
            <w:r w:rsidRPr="003041C4">
              <w:rPr>
                <w:rFonts w:ascii="Times New Roman" w:hAnsi="Times New Roman"/>
              </w:rPr>
              <w:t>-</w:t>
            </w:r>
          </w:p>
        </w:tc>
        <w:tc>
          <w:tcPr>
            <w:tcW w:w="1178"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w:t>
            </w:r>
          </w:p>
        </w:tc>
        <w:tc>
          <w:tcPr>
            <w:tcW w:w="832" w:type="dxa"/>
          </w:tcPr>
          <w:p w:rsidR="00C743B4" w:rsidRPr="003041C4" w:rsidRDefault="00C743B4" w:rsidP="00C9342D">
            <w:pPr>
              <w:rPr>
                <w:rFonts w:ascii="Times New Roman" w:hAnsi="Times New Roman"/>
              </w:rPr>
            </w:pPr>
            <w:r w:rsidRPr="003041C4">
              <w:rPr>
                <w:rFonts w:ascii="Times New Roman" w:hAnsi="Times New Roman"/>
              </w:rPr>
              <w:t>-</w:t>
            </w: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w:t>
            </w:r>
          </w:p>
        </w:tc>
        <w:tc>
          <w:tcPr>
            <w:tcW w:w="832" w:type="dxa"/>
          </w:tcPr>
          <w:p w:rsidR="00C743B4" w:rsidRPr="003041C4" w:rsidRDefault="00C743B4" w:rsidP="00C9342D">
            <w:pPr>
              <w:rPr>
                <w:rFonts w:ascii="Times New Roman" w:hAnsi="Times New Roman"/>
              </w:rPr>
            </w:pP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703" w:type="dxa"/>
          </w:tcPr>
          <w:p w:rsidR="00C743B4" w:rsidRPr="003041C4" w:rsidRDefault="00C743B4" w:rsidP="00C9342D">
            <w:pPr>
              <w:rPr>
                <w:rFonts w:ascii="Times New Roman" w:hAnsi="Times New Roman"/>
              </w:rPr>
            </w:pPr>
            <w:r w:rsidRPr="003041C4">
              <w:rPr>
                <w:rFonts w:ascii="Times New Roman" w:hAnsi="Times New Roman"/>
              </w:rPr>
              <w:t>-</w:t>
            </w:r>
          </w:p>
        </w:tc>
        <w:tc>
          <w:tcPr>
            <w:tcW w:w="699" w:type="dxa"/>
          </w:tcPr>
          <w:p w:rsidR="00C743B4" w:rsidRPr="003041C4" w:rsidRDefault="00C743B4" w:rsidP="00C9342D">
            <w:pPr>
              <w:rPr>
                <w:rFonts w:ascii="Times New Roman" w:hAnsi="Times New Roman"/>
              </w:rPr>
            </w:pPr>
            <w:r w:rsidRPr="003041C4">
              <w:rPr>
                <w:rFonts w:ascii="Times New Roman" w:hAnsi="Times New Roman"/>
              </w:rPr>
              <w:t>-</w:t>
            </w:r>
          </w:p>
        </w:tc>
      </w:tr>
      <w:tr w:rsidR="00C743B4" w:rsidRPr="003041C4" w:rsidTr="00C9342D">
        <w:tc>
          <w:tcPr>
            <w:tcW w:w="1084" w:type="dxa"/>
          </w:tcPr>
          <w:p w:rsidR="00C743B4" w:rsidRPr="003041C4" w:rsidRDefault="00C743B4" w:rsidP="00C9342D">
            <w:pPr>
              <w:rPr>
                <w:rFonts w:ascii="Times New Roman" w:hAnsi="Times New Roman"/>
                <w:b/>
              </w:rPr>
            </w:pPr>
            <w:proofErr w:type="spellStart"/>
            <w:r w:rsidRPr="003041C4">
              <w:rPr>
                <w:rFonts w:ascii="Times New Roman" w:hAnsi="Times New Roman"/>
                <w:b/>
              </w:rPr>
              <w:t>Выб</w:t>
            </w:r>
            <w:proofErr w:type="spellEnd"/>
            <w:r w:rsidRPr="003041C4">
              <w:rPr>
                <w:rFonts w:ascii="Times New Roman" w:hAnsi="Times New Roman"/>
                <w:b/>
              </w:rPr>
              <w:t>.</w:t>
            </w: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1</w:t>
            </w:r>
          </w:p>
        </w:tc>
        <w:tc>
          <w:tcPr>
            <w:tcW w:w="699" w:type="dxa"/>
          </w:tcPr>
          <w:p w:rsidR="00C743B4" w:rsidRPr="003041C4" w:rsidRDefault="00C743B4" w:rsidP="00C9342D">
            <w:pPr>
              <w:rPr>
                <w:rFonts w:ascii="Times New Roman" w:hAnsi="Times New Roman"/>
              </w:rPr>
            </w:pPr>
            <w:r w:rsidRPr="003041C4">
              <w:rPr>
                <w:rFonts w:ascii="Times New Roman" w:hAnsi="Times New Roman"/>
              </w:rPr>
              <w:t>-</w:t>
            </w:r>
          </w:p>
        </w:tc>
        <w:tc>
          <w:tcPr>
            <w:tcW w:w="1178" w:type="dxa"/>
          </w:tcPr>
          <w:p w:rsidR="00C743B4" w:rsidRPr="003041C4" w:rsidRDefault="00C743B4" w:rsidP="00C9342D">
            <w:pPr>
              <w:rPr>
                <w:rFonts w:ascii="Times New Roman" w:hAnsi="Times New Roman"/>
              </w:rPr>
            </w:pPr>
            <w:r w:rsidRPr="003041C4">
              <w:rPr>
                <w:rFonts w:ascii="Times New Roman" w:hAnsi="Times New Roman"/>
              </w:rPr>
              <w:t>-</w:t>
            </w:r>
          </w:p>
        </w:tc>
        <w:tc>
          <w:tcPr>
            <w:tcW w:w="686" w:type="dxa"/>
          </w:tcPr>
          <w:p w:rsidR="00C743B4" w:rsidRPr="003041C4" w:rsidRDefault="00C743B4" w:rsidP="00C9342D">
            <w:pPr>
              <w:rPr>
                <w:rFonts w:ascii="Times New Roman" w:hAnsi="Times New Roman"/>
              </w:rPr>
            </w:pPr>
            <w:r w:rsidRPr="003041C4">
              <w:rPr>
                <w:rFonts w:ascii="Times New Roman" w:hAnsi="Times New Roman"/>
              </w:rPr>
              <w:t>-</w:t>
            </w:r>
          </w:p>
        </w:tc>
        <w:tc>
          <w:tcPr>
            <w:tcW w:w="832" w:type="dxa"/>
          </w:tcPr>
          <w:p w:rsidR="00C743B4" w:rsidRPr="003041C4" w:rsidRDefault="00C743B4" w:rsidP="00C9342D">
            <w:pPr>
              <w:rPr>
                <w:rFonts w:ascii="Times New Roman" w:hAnsi="Times New Roman"/>
              </w:rPr>
            </w:pPr>
            <w:r w:rsidRPr="003041C4">
              <w:rPr>
                <w:rFonts w:ascii="Times New Roman" w:hAnsi="Times New Roman"/>
              </w:rPr>
              <w:t>-</w:t>
            </w:r>
          </w:p>
        </w:tc>
        <w:tc>
          <w:tcPr>
            <w:tcW w:w="684" w:type="dxa"/>
          </w:tcPr>
          <w:p w:rsidR="00C743B4" w:rsidRPr="003041C4" w:rsidRDefault="00C743B4" w:rsidP="00C9342D">
            <w:pPr>
              <w:rPr>
                <w:rFonts w:ascii="Times New Roman" w:hAnsi="Times New Roman"/>
              </w:rPr>
            </w:pPr>
            <w:r w:rsidRPr="003041C4">
              <w:rPr>
                <w:rFonts w:ascii="Times New Roman" w:hAnsi="Times New Roman"/>
              </w:rPr>
              <w:t>2</w:t>
            </w:r>
          </w:p>
        </w:tc>
        <w:tc>
          <w:tcPr>
            <w:tcW w:w="686" w:type="dxa"/>
          </w:tcPr>
          <w:p w:rsidR="00C743B4" w:rsidRPr="003041C4" w:rsidRDefault="00C743B4" w:rsidP="00C9342D">
            <w:pPr>
              <w:rPr>
                <w:rFonts w:ascii="Times New Roman" w:hAnsi="Times New Roman"/>
              </w:rPr>
            </w:pPr>
            <w:r w:rsidRPr="003041C4">
              <w:rPr>
                <w:rFonts w:ascii="Times New Roman" w:hAnsi="Times New Roman"/>
              </w:rPr>
              <w:t>3</w:t>
            </w:r>
          </w:p>
        </w:tc>
        <w:tc>
          <w:tcPr>
            <w:tcW w:w="832" w:type="dxa"/>
          </w:tcPr>
          <w:p w:rsidR="00C743B4" w:rsidRPr="003041C4" w:rsidRDefault="00C743B4" w:rsidP="00C9342D">
            <w:pPr>
              <w:rPr>
                <w:rFonts w:ascii="Times New Roman" w:hAnsi="Times New Roman"/>
              </w:rPr>
            </w:pPr>
            <w:r w:rsidRPr="003041C4">
              <w:rPr>
                <w:rFonts w:ascii="Times New Roman" w:hAnsi="Times New Roman"/>
              </w:rPr>
              <w:t>1</w:t>
            </w:r>
          </w:p>
        </w:tc>
        <w:tc>
          <w:tcPr>
            <w:tcW w:w="684" w:type="dxa"/>
          </w:tcPr>
          <w:p w:rsidR="00C743B4" w:rsidRPr="003041C4" w:rsidRDefault="00C743B4" w:rsidP="00C9342D">
            <w:pPr>
              <w:rPr>
                <w:rFonts w:ascii="Times New Roman" w:hAnsi="Times New Roman"/>
              </w:rPr>
            </w:pPr>
            <w:r w:rsidRPr="003041C4">
              <w:rPr>
                <w:rFonts w:ascii="Times New Roman" w:hAnsi="Times New Roman"/>
              </w:rPr>
              <w:t>-</w:t>
            </w:r>
          </w:p>
        </w:tc>
        <w:tc>
          <w:tcPr>
            <w:tcW w:w="703" w:type="dxa"/>
          </w:tcPr>
          <w:p w:rsidR="00C743B4" w:rsidRPr="003041C4" w:rsidRDefault="00C743B4" w:rsidP="00C9342D">
            <w:pPr>
              <w:rPr>
                <w:rFonts w:ascii="Times New Roman" w:hAnsi="Times New Roman"/>
              </w:rPr>
            </w:pPr>
            <w:r w:rsidRPr="003041C4">
              <w:rPr>
                <w:rFonts w:ascii="Times New Roman" w:hAnsi="Times New Roman"/>
              </w:rPr>
              <w:t>-</w:t>
            </w:r>
          </w:p>
        </w:tc>
        <w:tc>
          <w:tcPr>
            <w:tcW w:w="699" w:type="dxa"/>
          </w:tcPr>
          <w:p w:rsidR="00C743B4" w:rsidRPr="003041C4" w:rsidRDefault="00C743B4" w:rsidP="00C9342D">
            <w:pPr>
              <w:rPr>
                <w:rFonts w:ascii="Times New Roman" w:hAnsi="Times New Roman"/>
              </w:rPr>
            </w:pPr>
            <w:r w:rsidRPr="003041C4">
              <w:rPr>
                <w:rFonts w:ascii="Times New Roman" w:hAnsi="Times New Roman"/>
              </w:rPr>
              <w:t>-</w:t>
            </w:r>
          </w:p>
        </w:tc>
      </w:tr>
    </w:tbl>
    <w:p w:rsidR="00C743B4" w:rsidRPr="003041C4" w:rsidRDefault="00C743B4" w:rsidP="00C743B4">
      <w:pPr>
        <w:rPr>
          <w:rFonts w:ascii="Times New Roman" w:hAnsi="Times New Roman"/>
        </w:rPr>
      </w:pPr>
    </w:p>
    <w:p w:rsidR="00C743B4" w:rsidRPr="003041C4" w:rsidRDefault="00C743B4" w:rsidP="00C743B4">
      <w:pPr>
        <w:jc w:val="center"/>
        <w:rPr>
          <w:rFonts w:ascii="Times New Roman" w:hAnsi="Times New Roman"/>
          <w:b/>
          <w:u w:val="single"/>
        </w:rPr>
      </w:pPr>
      <w:r w:rsidRPr="003041C4">
        <w:rPr>
          <w:rFonts w:ascii="Times New Roman" w:hAnsi="Times New Roman"/>
          <w:b/>
          <w:u w:val="single"/>
        </w:rPr>
        <w:t>Анализ</w:t>
      </w:r>
    </w:p>
    <w:p w:rsidR="00C743B4" w:rsidRPr="003041C4" w:rsidRDefault="00C743B4" w:rsidP="00C743B4">
      <w:pPr>
        <w:jc w:val="center"/>
        <w:rPr>
          <w:rFonts w:ascii="Times New Roman" w:hAnsi="Times New Roman"/>
          <w:b/>
          <w:u w:val="single"/>
        </w:rPr>
      </w:pPr>
      <w:r w:rsidRPr="003041C4">
        <w:rPr>
          <w:rFonts w:ascii="Times New Roman" w:hAnsi="Times New Roman"/>
          <w:b/>
          <w:u w:val="single"/>
        </w:rPr>
        <w:t>результатов годового оценивания</w:t>
      </w:r>
    </w:p>
    <w:p w:rsidR="00C743B4" w:rsidRPr="003041C4" w:rsidRDefault="00C743B4" w:rsidP="00C743B4">
      <w:pPr>
        <w:jc w:val="center"/>
        <w:rPr>
          <w:rFonts w:ascii="Times New Roman" w:hAnsi="Times New Roman"/>
          <w:b/>
          <w:u w:val="single"/>
        </w:rPr>
      </w:pPr>
      <w:r w:rsidRPr="003041C4">
        <w:rPr>
          <w:rFonts w:ascii="Times New Roman" w:hAnsi="Times New Roman"/>
          <w:b/>
          <w:u w:val="single"/>
        </w:rPr>
        <w:t>9-11 классы</w:t>
      </w:r>
    </w:p>
    <w:p w:rsidR="00C743B4" w:rsidRPr="003041C4" w:rsidRDefault="00C743B4" w:rsidP="00C743B4">
      <w:pPr>
        <w:jc w:val="center"/>
        <w:rPr>
          <w:rFonts w:ascii="Times New Roman" w:hAnsi="Times New Roman"/>
        </w:rPr>
      </w:pPr>
    </w:p>
    <w:tbl>
      <w:tblPr>
        <w:tblW w:w="5000" w:type="pct"/>
        <w:tblLook w:val="04A0" w:firstRow="1" w:lastRow="0" w:firstColumn="1" w:lastColumn="0" w:noHBand="0" w:noVBand="1"/>
      </w:tblPr>
      <w:tblGrid>
        <w:gridCol w:w="912"/>
        <w:gridCol w:w="1214"/>
        <w:gridCol w:w="498"/>
        <w:gridCol w:w="504"/>
        <w:gridCol w:w="528"/>
        <w:gridCol w:w="606"/>
        <w:gridCol w:w="640"/>
        <w:gridCol w:w="481"/>
        <w:gridCol w:w="751"/>
        <w:gridCol w:w="565"/>
        <w:gridCol w:w="636"/>
        <w:gridCol w:w="1155"/>
        <w:gridCol w:w="1647"/>
      </w:tblGrid>
      <w:tr w:rsidR="00C743B4" w:rsidRPr="003041C4" w:rsidTr="00C9342D">
        <w:trPr>
          <w:trHeight w:val="300"/>
        </w:trPr>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Класс</w:t>
            </w:r>
          </w:p>
        </w:tc>
        <w:tc>
          <w:tcPr>
            <w:tcW w:w="558" w:type="pct"/>
            <w:vMerge w:val="restart"/>
            <w:tcBorders>
              <w:top w:val="single" w:sz="4" w:space="0" w:color="auto"/>
              <w:left w:val="nil"/>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Всего</w:t>
            </w:r>
          </w:p>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учащихся</w:t>
            </w:r>
          </w:p>
          <w:p w:rsidR="00C743B4" w:rsidRPr="003041C4" w:rsidRDefault="00C743B4" w:rsidP="00C9342D">
            <w:pP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w:t>
            </w:r>
          </w:p>
        </w:tc>
        <w:tc>
          <w:tcPr>
            <w:tcW w:w="2652" w:type="pct"/>
            <w:gridSpan w:val="9"/>
            <w:tcBorders>
              <w:top w:val="single" w:sz="4" w:space="0" w:color="auto"/>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Количество учащихся</w:t>
            </w:r>
          </w:p>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по уровням учебных достижений:</w:t>
            </w:r>
          </w:p>
        </w:tc>
        <w:tc>
          <w:tcPr>
            <w:tcW w:w="567" w:type="pct"/>
            <w:vMerge w:val="restart"/>
            <w:tcBorders>
              <w:top w:val="single" w:sz="4" w:space="0" w:color="auto"/>
              <w:left w:val="nil"/>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Качество</w:t>
            </w:r>
          </w:p>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 xml:space="preserve">знаний, </w:t>
            </w:r>
          </w:p>
        </w:tc>
        <w:tc>
          <w:tcPr>
            <w:tcW w:w="754" w:type="pct"/>
            <w:vMerge w:val="restart"/>
            <w:tcBorders>
              <w:top w:val="single" w:sz="4" w:space="0" w:color="auto"/>
              <w:left w:val="nil"/>
              <w:right w:val="single" w:sz="4" w:space="0" w:color="auto"/>
            </w:tcBorders>
            <w:shd w:val="clear" w:color="auto" w:fill="auto"/>
            <w:noWrap/>
            <w:vAlign w:val="bottom"/>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Успеваемость</w:t>
            </w:r>
          </w:p>
        </w:tc>
      </w:tr>
      <w:tr w:rsidR="00C743B4" w:rsidRPr="003041C4" w:rsidTr="00C9342D">
        <w:trPr>
          <w:trHeight w:val="364"/>
        </w:trPr>
        <w:tc>
          <w:tcPr>
            <w:tcW w:w="470" w:type="pct"/>
            <w:vMerge/>
            <w:tcBorders>
              <w:top w:val="single" w:sz="4" w:space="0" w:color="auto"/>
              <w:left w:val="single" w:sz="4" w:space="0" w:color="auto"/>
              <w:bottom w:val="single" w:sz="4" w:space="0" w:color="auto"/>
              <w:right w:val="single" w:sz="4" w:space="0" w:color="auto"/>
            </w:tcBorders>
            <w:vAlign w:val="center"/>
            <w:hideMark/>
          </w:tcPr>
          <w:p w:rsidR="00C743B4" w:rsidRPr="003041C4" w:rsidRDefault="00C743B4" w:rsidP="00C9342D">
            <w:pPr>
              <w:jc w:val="center"/>
              <w:rPr>
                <w:rFonts w:ascii="Times New Roman" w:eastAsia="Times New Roman" w:hAnsi="Times New Roman"/>
                <w:color w:val="000000"/>
                <w:lang w:eastAsia="ru-RU"/>
              </w:rPr>
            </w:pPr>
          </w:p>
        </w:tc>
        <w:tc>
          <w:tcPr>
            <w:tcW w:w="558" w:type="pct"/>
            <w:vMerge/>
            <w:tcBorders>
              <w:left w:val="nil"/>
              <w:right w:val="single" w:sz="4" w:space="0" w:color="auto"/>
            </w:tcBorders>
            <w:shd w:val="clear" w:color="auto" w:fill="auto"/>
            <w:vAlign w:val="center"/>
            <w:hideMark/>
          </w:tcPr>
          <w:p w:rsidR="00C743B4" w:rsidRPr="003041C4" w:rsidRDefault="00C743B4" w:rsidP="00C9342D">
            <w:pPr>
              <w:rPr>
                <w:rFonts w:ascii="Times New Roman" w:eastAsia="Times New Roman" w:hAnsi="Times New Roman"/>
                <w:color w:val="000000"/>
                <w:lang w:eastAsia="ru-RU"/>
              </w:rPr>
            </w:pPr>
          </w:p>
        </w:tc>
        <w:tc>
          <w:tcPr>
            <w:tcW w:w="815" w:type="pct"/>
            <w:gridSpan w:val="3"/>
            <w:tcBorders>
              <w:top w:val="single" w:sz="4" w:space="0" w:color="auto"/>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proofErr w:type="spellStart"/>
            <w:r w:rsidRPr="003041C4">
              <w:rPr>
                <w:rFonts w:ascii="Times New Roman" w:eastAsia="Times New Roman" w:hAnsi="Times New Roman"/>
                <w:color w:val="000000"/>
                <w:lang w:eastAsia="ru-RU"/>
              </w:rPr>
              <w:t>Неудовлетв</w:t>
            </w:r>
            <w:proofErr w:type="spellEnd"/>
            <w:r w:rsidRPr="003041C4">
              <w:rPr>
                <w:rFonts w:ascii="Times New Roman" w:eastAsia="Times New Roman" w:hAnsi="Times New Roman"/>
                <w:color w:val="000000"/>
                <w:lang w:eastAsia="ru-RU"/>
              </w:rPr>
              <w:t>.</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proofErr w:type="spellStart"/>
            <w:r w:rsidRPr="003041C4">
              <w:rPr>
                <w:rFonts w:ascii="Times New Roman" w:eastAsia="Times New Roman" w:hAnsi="Times New Roman"/>
                <w:color w:val="000000"/>
                <w:lang w:eastAsia="ru-RU"/>
              </w:rPr>
              <w:t>Удовлетв</w:t>
            </w:r>
            <w:proofErr w:type="spellEnd"/>
            <w:r w:rsidRPr="003041C4">
              <w:rPr>
                <w:rFonts w:ascii="Times New Roman" w:eastAsia="Times New Roman" w:hAnsi="Times New Roman"/>
                <w:color w:val="000000"/>
                <w:lang w:eastAsia="ru-RU"/>
              </w:rPr>
              <w:t>.</w:t>
            </w:r>
          </w:p>
        </w:tc>
        <w:tc>
          <w:tcPr>
            <w:tcW w:w="647" w:type="pct"/>
            <w:gridSpan w:val="2"/>
            <w:tcBorders>
              <w:top w:val="single" w:sz="4" w:space="0" w:color="auto"/>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Хорошо</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Отлично</w:t>
            </w:r>
          </w:p>
        </w:tc>
        <w:tc>
          <w:tcPr>
            <w:tcW w:w="567" w:type="pct"/>
            <w:vMerge/>
            <w:tcBorders>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color w:val="000000"/>
                <w:lang w:eastAsia="ru-RU"/>
              </w:rPr>
            </w:pPr>
          </w:p>
        </w:tc>
        <w:tc>
          <w:tcPr>
            <w:tcW w:w="754" w:type="pct"/>
            <w:vMerge/>
            <w:tcBorders>
              <w:left w:val="nil"/>
              <w:bottom w:val="single" w:sz="4" w:space="0" w:color="auto"/>
              <w:right w:val="single" w:sz="4" w:space="0" w:color="auto"/>
            </w:tcBorders>
            <w:shd w:val="clear" w:color="auto" w:fill="auto"/>
            <w:noWrap/>
            <w:vAlign w:val="bottom"/>
          </w:tcPr>
          <w:p w:rsidR="00C743B4" w:rsidRPr="003041C4" w:rsidRDefault="00C743B4" w:rsidP="00C9342D">
            <w:pPr>
              <w:jc w:val="center"/>
              <w:rPr>
                <w:rFonts w:ascii="Times New Roman" w:eastAsia="Times New Roman" w:hAnsi="Times New Roman"/>
                <w:color w:val="000000"/>
                <w:lang w:eastAsia="ru-RU"/>
              </w:rPr>
            </w:pPr>
          </w:p>
        </w:tc>
      </w:tr>
      <w:tr w:rsidR="00C743B4" w:rsidRPr="003041C4" w:rsidTr="00C9342D">
        <w:trPr>
          <w:trHeight w:val="300"/>
        </w:trPr>
        <w:tc>
          <w:tcPr>
            <w:tcW w:w="470" w:type="pct"/>
            <w:vMerge/>
            <w:tcBorders>
              <w:top w:val="single" w:sz="4" w:space="0" w:color="auto"/>
              <w:left w:val="single" w:sz="4" w:space="0" w:color="auto"/>
              <w:bottom w:val="single" w:sz="4" w:space="0" w:color="auto"/>
              <w:right w:val="single" w:sz="4" w:space="0" w:color="auto"/>
            </w:tcBorders>
            <w:vAlign w:val="center"/>
            <w:hideMark/>
          </w:tcPr>
          <w:p w:rsidR="00C743B4" w:rsidRPr="003041C4" w:rsidRDefault="00C743B4" w:rsidP="00C9342D">
            <w:pPr>
              <w:rPr>
                <w:rFonts w:ascii="Times New Roman" w:eastAsia="Times New Roman" w:hAnsi="Times New Roman"/>
                <w:color w:val="000000"/>
                <w:lang w:eastAsia="ru-RU"/>
              </w:rPr>
            </w:pPr>
          </w:p>
        </w:tc>
        <w:tc>
          <w:tcPr>
            <w:tcW w:w="558" w:type="pct"/>
            <w:vMerge/>
            <w:tcBorders>
              <w:left w:val="nil"/>
              <w:bottom w:val="single" w:sz="4" w:space="0" w:color="auto"/>
              <w:right w:val="single" w:sz="4" w:space="0" w:color="auto"/>
            </w:tcBorders>
            <w:shd w:val="clear" w:color="auto" w:fill="auto"/>
            <w:hideMark/>
          </w:tcPr>
          <w:p w:rsidR="00C743B4" w:rsidRPr="003041C4" w:rsidRDefault="00C743B4" w:rsidP="00C9342D">
            <w:pPr>
              <w:rPr>
                <w:rFonts w:ascii="Times New Roman" w:eastAsia="Times New Roman" w:hAnsi="Times New Roman"/>
                <w:color w:val="000000"/>
                <w:lang w:eastAsia="ru-RU"/>
              </w:rPr>
            </w:pPr>
          </w:p>
        </w:tc>
        <w:tc>
          <w:tcPr>
            <w:tcW w:w="266"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1</w:t>
            </w:r>
          </w:p>
        </w:tc>
        <w:tc>
          <w:tcPr>
            <w:tcW w:w="269"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2</w:t>
            </w:r>
          </w:p>
        </w:tc>
        <w:tc>
          <w:tcPr>
            <w:tcW w:w="28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w:t>
            </w:r>
          </w:p>
        </w:tc>
        <w:tc>
          <w:tcPr>
            <w:tcW w:w="281"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3</w:t>
            </w:r>
          </w:p>
        </w:tc>
        <w:tc>
          <w:tcPr>
            <w:tcW w:w="29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w:t>
            </w:r>
          </w:p>
        </w:tc>
        <w:tc>
          <w:tcPr>
            <w:tcW w:w="25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4</w:t>
            </w:r>
          </w:p>
        </w:tc>
        <w:tc>
          <w:tcPr>
            <w:tcW w:w="39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w:t>
            </w:r>
          </w:p>
        </w:tc>
        <w:tc>
          <w:tcPr>
            <w:tcW w:w="298"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5</w:t>
            </w:r>
          </w:p>
        </w:tc>
        <w:tc>
          <w:tcPr>
            <w:tcW w:w="313"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color w:val="000000"/>
                <w:lang w:eastAsia="ru-RU"/>
              </w:rPr>
            </w:pPr>
            <w:r w:rsidRPr="003041C4">
              <w:rPr>
                <w:rFonts w:ascii="Times New Roman" w:eastAsia="Times New Roman" w:hAnsi="Times New Roman"/>
                <w:b/>
                <w:color w:val="000000"/>
                <w:lang w:eastAsia="ru-RU"/>
              </w:rPr>
              <w:t>%</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c>
          <w:tcPr>
            <w:tcW w:w="754"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w:t>
            </w:r>
          </w:p>
        </w:tc>
      </w:tr>
      <w:tr w:rsidR="00C743B4" w:rsidRPr="003041C4" w:rsidTr="00C9342D">
        <w:trPr>
          <w:trHeight w:val="300"/>
        </w:trPr>
        <w:tc>
          <w:tcPr>
            <w:tcW w:w="470"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9-А</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w:t>
            </w:r>
          </w:p>
        </w:tc>
        <w:tc>
          <w:tcPr>
            <w:tcW w:w="266"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7</w:t>
            </w:r>
          </w:p>
        </w:tc>
        <w:tc>
          <w:tcPr>
            <w:tcW w:w="29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35,0</w:t>
            </w:r>
          </w:p>
        </w:tc>
        <w:tc>
          <w:tcPr>
            <w:tcW w:w="25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8</w:t>
            </w:r>
          </w:p>
        </w:tc>
        <w:tc>
          <w:tcPr>
            <w:tcW w:w="39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40,0</w:t>
            </w:r>
          </w:p>
        </w:tc>
        <w:tc>
          <w:tcPr>
            <w:tcW w:w="29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w:t>
            </w:r>
          </w:p>
        </w:tc>
        <w:tc>
          <w:tcPr>
            <w:tcW w:w="313"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25,0</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65</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268"/>
        </w:trPr>
        <w:tc>
          <w:tcPr>
            <w:tcW w:w="470"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9-Б</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16</w:t>
            </w:r>
          </w:p>
        </w:tc>
        <w:tc>
          <w:tcPr>
            <w:tcW w:w="266"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7</w:t>
            </w:r>
          </w:p>
        </w:tc>
        <w:tc>
          <w:tcPr>
            <w:tcW w:w="29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43,8</w:t>
            </w:r>
          </w:p>
        </w:tc>
        <w:tc>
          <w:tcPr>
            <w:tcW w:w="25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8</w:t>
            </w:r>
          </w:p>
        </w:tc>
        <w:tc>
          <w:tcPr>
            <w:tcW w:w="39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50,0</w:t>
            </w:r>
          </w:p>
        </w:tc>
        <w:tc>
          <w:tcPr>
            <w:tcW w:w="29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6,3</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56</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300"/>
        </w:trPr>
        <w:tc>
          <w:tcPr>
            <w:tcW w:w="470"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9-Ф</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18</w:t>
            </w:r>
          </w:p>
        </w:tc>
        <w:tc>
          <w:tcPr>
            <w:tcW w:w="266"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w:t>
            </w:r>
          </w:p>
        </w:tc>
        <w:tc>
          <w:tcPr>
            <w:tcW w:w="29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11,1</w:t>
            </w:r>
          </w:p>
        </w:tc>
        <w:tc>
          <w:tcPr>
            <w:tcW w:w="25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12</w:t>
            </w:r>
          </w:p>
        </w:tc>
        <w:tc>
          <w:tcPr>
            <w:tcW w:w="39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66,7</w:t>
            </w:r>
          </w:p>
        </w:tc>
        <w:tc>
          <w:tcPr>
            <w:tcW w:w="29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c>
          <w:tcPr>
            <w:tcW w:w="313"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22,2</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89</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300"/>
        </w:trPr>
        <w:tc>
          <w:tcPr>
            <w:tcW w:w="470"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Всего</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54</w:t>
            </w:r>
          </w:p>
        </w:tc>
        <w:tc>
          <w:tcPr>
            <w:tcW w:w="266"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8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8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16</w:t>
            </w:r>
          </w:p>
        </w:tc>
        <w:tc>
          <w:tcPr>
            <w:tcW w:w="29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29,6</w:t>
            </w:r>
          </w:p>
        </w:tc>
        <w:tc>
          <w:tcPr>
            <w:tcW w:w="25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28</w:t>
            </w:r>
          </w:p>
        </w:tc>
        <w:tc>
          <w:tcPr>
            <w:tcW w:w="39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51,9</w:t>
            </w:r>
          </w:p>
        </w:tc>
        <w:tc>
          <w:tcPr>
            <w:tcW w:w="29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10</w:t>
            </w:r>
          </w:p>
        </w:tc>
        <w:tc>
          <w:tcPr>
            <w:tcW w:w="313"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18,5</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70</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285"/>
        </w:trPr>
        <w:tc>
          <w:tcPr>
            <w:tcW w:w="470"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10-А</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28</w:t>
            </w:r>
          </w:p>
        </w:tc>
        <w:tc>
          <w:tcPr>
            <w:tcW w:w="266"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w:t>
            </w:r>
          </w:p>
        </w:tc>
        <w:tc>
          <w:tcPr>
            <w:tcW w:w="29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21,4</w:t>
            </w:r>
          </w:p>
        </w:tc>
        <w:tc>
          <w:tcPr>
            <w:tcW w:w="25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9</w:t>
            </w:r>
          </w:p>
        </w:tc>
        <w:tc>
          <w:tcPr>
            <w:tcW w:w="39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32,1</w:t>
            </w:r>
          </w:p>
        </w:tc>
        <w:tc>
          <w:tcPr>
            <w:tcW w:w="29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13</w:t>
            </w:r>
          </w:p>
        </w:tc>
        <w:tc>
          <w:tcPr>
            <w:tcW w:w="313"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46,4</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79</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300"/>
        </w:trPr>
        <w:tc>
          <w:tcPr>
            <w:tcW w:w="470" w:type="pct"/>
            <w:tcBorders>
              <w:top w:val="nil"/>
              <w:left w:val="single" w:sz="4" w:space="0" w:color="auto"/>
              <w:bottom w:val="single" w:sz="4" w:space="0" w:color="auto"/>
              <w:right w:val="single" w:sz="4" w:space="0" w:color="auto"/>
            </w:tcBorders>
            <w:shd w:val="clear" w:color="000000" w:fill="FFFFFF"/>
            <w:vAlign w:val="center"/>
            <w:hideMark/>
          </w:tcPr>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Всего</w:t>
            </w:r>
          </w:p>
        </w:tc>
        <w:tc>
          <w:tcPr>
            <w:tcW w:w="558" w:type="pct"/>
            <w:tcBorders>
              <w:top w:val="nil"/>
              <w:left w:val="nil"/>
              <w:bottom w:val="single" w:sz="4" w:space="0" w:color="auto"/>
              <w:right w:val="single" w:sz="4" w:space="0" w:color="auto"/>
            </w:tcBorders>
            <w:shd w:val="clear" w:color="000000" w:fill="FFFFFF"/>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28</w:t>
            </w:r>
          </w:p>
        </w:tc>
        <w:tc>
          <w:tcPr>
            <w:tcW w:w="266"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69"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1"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w:t>
            </w:r>
          </w:p>
        </w:tc>
        <w:tc>
          <w:tcPr>
            <w:tcW w:w="29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21,4</w:t>
            </w:r>
          </w:p>
        </w:tc>
        <w:tc>
          <w:tcPr>
            <w:tcW w:w="257"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9</w:t>
            </w:r>
          </w:p>
        </w:tc>
        <w:tc>
          <w:tcPr>
            <w:tcW w:w="390"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32,1</w:t>
            </w:r>
          </w:p>
        </w:tc>
        <w:tc>
          <w:tcPr>
            <w:tcW w:w="298"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13</w:t>
            </w:r>
          </w:p>
        </w:tc>
        <w:tc>
          <w:tcPr>
            <w:tcW w:w="313" w:type="pct"/>
            <w:tcBorders>
              <w:top w:val="nil"/>
              <w:left w:val="nil"/>
              <w:bottom w:val="single" w:sz="4" w:space="0" w:color="auto"/>
              <w:right w:val="single" w:sz="4" w:space="0" w:color="auto"/>
            </w:tcBorders>
            <w:shd w:val="clear" w:color="000000" w:fill="FFFFFF"/>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46,4</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79</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300"/>
        </w:trPr>
        <w:tc>
          <w:tcPr>
            <w:tcW w:w="470" w:type="pct"/>
            <w:tcBorders>
              <w:top w:val="nil"/>
              <w:left w:val="single" w:sz="4" w:space="0" w:color="auto"/>
              <w:bottom w:val="single" w:sz="4" w:space="0" w:color="auto"/>
              <w:right w:val="single" w:sz="4" w:space="0" w:color="auto"/>
            </w:tcBorders>
            <w:shd w:val="clear" w:color="auto" w:fill="auto"/>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11-А</w:t>
            </w:r>
          </w:p>
        </w:tc>
        <w:tc>
          <w:tcPr>
            <w:tcW w:w="558" w:type="pct"/>
            <w:tcBorders>
              <w:top w:val="nil"/>
              <w:left w:val="nil"/>
              <w:bottom w:val="single" w:sz="4" w:space="0" w:color="auto"/>
              <w:right w:val="single" w:sz="4" w:space="0" w:color="auto"/>
            </w:tcBorders>
            <w:shd w:val="clear" w:color="auto" w:fill="auto"/>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19</w:t>
            </w:r>
          </w:p>
        </w:tc>
        <w:tc>
          <w:tcPr>
            <w:tcW w:w="266"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69"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1"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9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0,0</w:t>
            </w:r>
          </w:p>
        </w:tc>
        <w:tc>
          <w:tcPr>
            <w:tcW w:w="25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w:t>
            </w:r>
          </w:p>
        </w:tc>
        <w:tc>
          <w:tcPr>
            <w:tcW w:w="39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10,5</w:t>
            </w:r>
          </w:p>
        </w:tc>
        <w:tc>
          <w:tcPr>
            <w:tcW w:w="298"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17</w:t>
            </w:r>
          </w:p>
        </w:tc>
        <w:tc>
          <w:tcPr>
            <w:tcW w:w="313"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89,5</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100</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300"/>
        </w:trPr>
        <w:tc>
          <w:tcPr>
            <w:tcW w:w="470" w:type="pct"/>
            <w:tcBorders>
              <w:top w:val="nil"/>
              <w:left w:val="single" w:sz="4" w:space="0" w:color="auto"/>
              <w:bottom w:val="single" w:sz="4" w:space="0" w:color="auto"/>
              <w:right w:val="single" w:sz="4" w:space="0" w:color="auto"/>
            </w:tcBorders>
            <w:shd w:val="clear" w:color="auto" w:fill="auto"/>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11-Б</w:t>
            </w:r>
          </w:p>
        </w:tc>
        <w:tc>
          <w:tcPr>
            <w:tcW w:w="558" w:type="pct"/>
            <w:tcBorders>
              <w:top w:val="nil"/>
              <w:left w:val="nil"/>
              <w:bottom w:val="single" w:sz="4" w:space="0" w:color="auto"/>
              <w:right w:val="single" w:sz="4" w:space="0" w:color="auto"/>
            </w:tcBorders>
            <w:shd w:val="clear" w:color="auto" w:fill="auto"/>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16</w:t>
            </w:r>
          </w:p>
        </w:tc>
        <w:tc>
          <w:tcPr>
            <w:tcW w:w="266"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69"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1"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29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6,3</w:t>
            </w:r>
          </w:p>
        </w:tc>
        <w:tc>
          <w:tcPr>
            <w:tcW w:w="25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8</w:t>
            </w:r>
          </w:p>
        </w:tc>
        <w:tc>
          <w:tcPr>
            <w:tcW w:w="39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50,0</w:t>
            </w:r>
          </w:p>
        </w:tc>
        <w:tc>
          <w:tcPr>
            <w:tcW w:w="298"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7</w:t>
            </w:r>
          </w:p>
        </w:tc>
        <w:tc>
          <w:tcPr>
            <w:tcW w:w="313"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43,8</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94</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300"/>
        </w:trPr>
        <w:tc>
          <w:tcPr>
            <w:tcW w:w="470" w:type="pct"/>
            <w:tcBorders>
              <w:top w:val="nil"/>
              <w:left w:val="single" w:sz="4" w:space="0" w:color="auto"/>
              <w:bottom w:val="single" w:sz="4" w:space="0" w:color="auto"/>
              <w:right w:val="single" w:sz="4" w:space="0" w:color="auto"/>
            </w:tcBorders>
            <w:shd w:val="clear" w:color="auto" w:fill="auto"/>
            <w:vAlign w:val="center"/>
            <w:hideMark/>
          </w:tcPr>
          <w:p w:rsidR="00C743B4" w:rsidRPr="003041C4" w:rsidRDefault="00C743B4" w:rsidP="00C9342D">
            <w:pPr>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11-Ф</w:t>
            </w:r>
          </w:p>
        </w:tc>
        <w:tc>
          <w:tcPr>
            <w:tcW w:w="558" w:type="pct"/>
            <w:tcBorders>
              <w:top w:val="nil"/>
              <w:left w:val="nil"/>
              <w:bottom w:val="single" w:sz="4" w:space="0" w:color="auto"/>
              <w:right w:val="single" w:sz="4" w:space="0" w:color="auto"/>
            </w:tcBorders>
            <w:shd w:val="clear" w:color="auto" w:fill="auto"/>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14</w:t>
            </w:r>
          </w:p>
        </w:tc>
        <w:tc>
          <w:tcPr>
            <w:tcW w:w="266"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69"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8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0,0</w:t>
            </w:r>
          </w:p>
        </w:tc>
        <w:tc>
          <w:tcPr>
            <w:tcW w:w="281"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w:t>
            </w:r>
          </w:p>
        </w:tc>
        <w:tc>
          <w:tcPr>
            <w:tcW w:w="29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0,0</w:t>
            </w:r>
          </w:p>
        </w:tc>
        <w:tc>
          <w:tcPr>
            <w:tcW w:w="25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11</w:t>
            </w:r>
          </w:p>
        </w:tc>
        <w:tc>
          <w:tcPr>
            <w:tcW w:w="39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78,6</w:t>
            </w:r>
          </w:p>
        </w:tc>
        <w:tc>
          <w:tcPr>
            <w:tcW w:w="298"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3</w:t>
            </w:r>
          </w:p>
        </w:tc>
        <w:tc>
          <w:tcPr>
            <w:tcW w:w="313"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color w:val="000000"/>
                <w:lang w:eastAsia="ru-RU"/>
              </w:rPr>
            </w:pPr>
            <w:r w:rsidRPr="003041C4">
              <w:rPr>
                <w:rFonts w:ascii="Times New Roman" w:eastAsia="Times New Roman" w:hAnsi="Times New Roman"/>
                <w:color w:val="000000"/>
                <w:lang w:eastAsia="ru-RU"/>
              </w:rPr>
              <w:t>21,4</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100</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300"/>
        </w:trPr>
        <w:tc>
          <w:tcPr>
            <w:tcW w:w="470" w:type="pct"/>
            <w:tcBorders>
              <w:top w:val="nil"/>
              <w:left w:val="single" w:sz="4" w:space="0" w:color="auto"/>
              <w:bottom w:val="single" w:sz="4" w:space="0" w:color="auto"/>
              <w:right w:val="single" w:sz="4" w:space="0" w:color="auto"/>
            </w:tcBorders>
            <w:shd w:val="clear" w:color="auto" w:fill="auto"/>
            <w:vAlign w:val="center"/>
            <w:hideMark/>
          </w:tcPr>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Всего</w:t>
            </w:r>
          </w:p>
        </w:tc>
        <w:tc>
          <w:tcPr>
            <w:tcW w:w="558" w:type="pct"/>
            <w:tcBorders>
              <w:top w:val="nil"/>
              <w:left w:val="nil"/>
              <w:bottom w:val="single" w:sz="4" w:space="0" w:color="auto"/>
              <w:right w:val="single" w:sz="4" w:space="0" w:color="auto"/>
            </w:tcBorders>
            <w:shd w:val="clear" w:color="auto" w:fill="auto"/>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49</w:t>
            </w:r>
          </w:p>
        </w:tc>
        <w:tc>
          <w:tcPr>
            <w:tcW w:w="266"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69" w:type="pct"/>
            <w:tcBorders>
              <w:top w:val="nil"/>
              <w:left w:val="nil"/>
              <w:bottom w:val="single" w:sz="4" w:space="0" w:color="auto"/>
              <w:right w:val="single" w:sz="4" w:space="0" w:color="auto"/>
            </w:tcBorders>
            <w:shd w:val="clear" w:color="auto" w:fill="auto"/>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8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0,0</w:t>
            </w:r>
          </w:p>
        </w:tc>
        <w:tc>
          <w:tcPr>
            <w:tcW w:w="281"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w:t>
            </w:r>
          </w:p>
        </w:tc>
        <w:tc>
          <w:tcPr>
            <w:tcW w:w="29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2,0</w:t>
            </w:r>
          </w:p>
        </w:tc>
        <w:tc>
          <w:tcPr>
            <w:tcW w:w="25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21</w:t>
            </w:r>
          </w:p>
        </w:tc>
        <w:tc>
          <w:tcPr>
            <w:tcW w:w="39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42,9</w:t>
            </w:r>
          </w:p>
        </w:tc>
        <w:tc>
          <w:tcPr>
            <w:tcW w:w="298"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27</w:t>
            </w:r>
          </w:p>
        </w:tc>
        <w:tc>
          <w:tcPr>
            <w:tcW w:w="313"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55,1</w:t>
            </w:r>
          </w:p>
        </w:tc>
        <w:tc>
          <w:tcPr>
            <w:tcW w:w="567" w:type="pct"/>
            <w:tcBorders>
              <w:top w:val="nil"/>
              <w:left w:val="nil"/>
              <w:bottom w:val="single" w:sz="4" w:space="0" w:color="auto"/>
              <w:right w:val="single" w:sz="4" w:space="0" w:color="auto"/>
            </w:tcBorders>
            <w:shd w:val="clear" w:color="auto" w:fill="auto"/>
            <w:noWrap/>
            <w:vAlign w:val="bottom"/>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98</w:t>
            </w:r>
          </w:p>
        </w:tc>
        <w:tc>
          <w:tcPr>
            <w:tcW w:w="754" w:type="pct"/>
            <w:tcBorders>
              <w:top w:val="nil"/>
              <w:left w:val="nil"/>
              <w:bottom w:val="single" w:sz="4" w:space="0" w:color="auto"/>
              <w:right w:val="single" w:sz="4" w:space="0" w:color="auto"/>
            </w:tcBorders>
            <w:shd w:val="clear" w:color="auto" w:fill="auto"/>
            <w:noWrap/>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r w:rsidR="00C743B4" w:rsidRPr="003041C4" w:rsidTr="00C9342D">
        <w:trPr>
          <w:trHeight w:val="570"/>
        </w:trPr>
        <w:tc>
          <w:tcPr>
            <w:tcW w:w="470" w:type="pct"/>
            <w:tcBorders>
              <w:top w:val="nil"/>
              <w:left w:val="single" w:sz="4" w:space="0" w:color="auto"/>
              <w:bottom w:val="single" w:sz="4" w:space="0" w:color="auto"/>
              <w:right w:val="single" w:sz="4" w:space="0" w:color="auto"/>
            </w:tcBorders>
            <w:shd w:val="clear" w:color="auto" w:fill="auto"/>
            <w:vAlign w:val="center"/>
            <w:hideMark/>
          </w:tcPr>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Всего</w:t>
            </w:r>
          </w:p>
          <w:p w:rsidR="00C743B4" w:rsidRPr="003041C4" w:rsidRDefault="00C743B4" w:rsidP="00C9342D">
            <w:pPr>
              <w:jc w:val="both"/>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9-11кл.</w:t>
            </w:r>
          </w:p>
        </w:tc>
        <w:tc>
          <w:tcPr>
            <w:tcW w:w="558"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131</w:t>
            </w:r>
          </w:p>
        </w:tc>
        <w:tc>
          <w:tcPr>
            <w:tcW w:w="266"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69"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w:t>
            </w:r>
          </w:p>
        </w:tc>
        <w:tc>
          <w:tcPr>
            <w:tcW w:w="28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0,0</w:t>
            </w:r>
          </w:p>
        </w:tc>
        <w:tc>
          <w:tcPr>
            <w:tcW w:w="281"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23</w:t>
            </w:r>
          </w:p>
        </w:tc>
        <w:tc>
          <w:tcPr>
            <w:tcW w:w="29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17,6</w:t>
            </w:r>
          </w:p>
        </w:tc>
        <w:tc>
          <w:tcPr>
            <w:tcW w:w="257"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58</w:t>
            </w:r>
          </w:p>
        </w:tc>
        <w:tc>
          <w:tcPr>
            <w:tcW w:w="390"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44,3</w:t>
            </w:r>
          </w:p>
        </w:tc>
        <w:tc>
          <w:tcPr>
            <w:tcW w:w="298"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50</w:t>
            </w:r>
          </w:p>
        </w:tc>
        <w:tc>
          <w:tcPr>
            <w:tcW w:w="313" w:type="pct"/>
            <w:tcBorders>
              <w:top w:val="nil"/>
              <w:left w:val="nil"/>
              <w:bottom w:val="single" w:sz="4" w:space="0" w:color="auto"/>
              <w:right w:val="single" w:sz="4" w:space="0" w:color="auto"/>
            </w:tcBorders>
            <w:shd w:val="clear" w:color="auto" w:fill="auto"/>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86,2</w:t>
            </w:r>
          </w:p>
        </w:tc>
        <w:tc>
          <w:tcPr>
            <w:tcW w:w="567" w:type="pct"/>
            <w:tcBorders>
              <w:top w:val="nil"/>
              <w:left w:val="nil"/>
              <w:bottom w:val="single" w:sz="4" w:space="0" w:color="auto"/>
              <w:right w:val="single" w:sz="4" w:space="0" w:color="auto"/>
            </w:tcBorders>
            <w:shd w:val="clear" w:color="auto" w:fill="auto"/>
            <w:noWrap/>
            <w:vAlign w:val="center"/>
            <w:hideMark/>
          </w:tcPr>
          <w:p w:rsidR="00C743B4" w:rsidRPr="003041C4" w:rsidRDefault="00C743B4" w:rsidP="00C9342D">
            <w:pPr>
              <w:jc w:val="center"/>
              <w:rPr>
                <w:rFonts w:ascii="Times New Roman" w:eastAsia="Times New Roman" w:hAnsi="Times New Roman"/>
                <w:b/>
                <w:bCs/>
                <w:color w:val="000000"/>
                <w:lang w:eastAsia="ru-RU"/>
              </w:rPr>
            </w:pPr>
            <w:r w:rsidRPr="003041C4">
              <w:rPr>
                <w:rFonts w:ascii="Times New Roman" w:eastAsia="Times New Roman" w:hAnsi="Times New Roman"/>
                <w:b/>
                <w:bCs/>
                <w:color w:val="000000"/>
                <w:lang w:eastAsia="ru-RU"/>
              </w:rPr>
              <w:t>82</w:t>
            </w:r>
          </w:p>
        </w:tc>
        <w:tc>
          <w:tcPr>
            <w:tcW w:w="754" w:type="pct"/>
            <w:tcBorders>
              <w:top w:val="nil"/>
              <w:left w:val="nil"/>
              <w:bottom w:val="single" w:sz="4" w:space="0" w:color="auto"/>
              <w:right w:val="single" w:sz="4" w:space="0" w:color="auto"/>
            </w:tcBorders>
            <w:shd w:val="clear" w:color="auto" w:fill="auto"/>
            <w:noWrap/>
            <w:vAlign w:val="center"/>
          </w:tcPr>
          <w:p w:rsidR="00C743B4" w:rsidRPr="003041C4" w:rsidRDefault="00C743B4" w:rsidP="00C9342D">
            <w:pPr>
              <w:jc w:val="center"/>
              <w:rPr>
                <w:rFonts w:ascii="Times New Roman" w:hAnsi="Times New Roman"/>
              </w:rPr>
            </w:pPr>
            <w:r w:rsidRPr="003041C4">
              <w:rPr>
                <w:rFonts w:ascii="Times New Roman" w:eastAsia="Times New Roman" w:hAnsi="Times New Roman"/>
                <w:b/>
                <w:bCs/>
                <w:color w:val="000000"/>
                <w:lang w:eastAsia="ru-RU"/>
              </w:rPr>
              <w:t>100</w:t>
            </w:r>
          </w:p>
        </w:tc>
      </w:tr>
    </w:tbl>
    <w:p w:rsidR="00C743B4" w:rsidRPr="003041C4" w:rsidRDefault="00C743B4" w:rsidP="00C743B4">
      <w:pPr>
        <w:jc w:val="center"/>
        <w:rPr>
          <w:rFonts w:ascii="Times New Roman" w:hAnsi="Times New Roman"/>
          <w:b/>
        </w:rPr>
      </w:pPr>
    </w:p>
    <w:p w:rsidR="00C743B4" w:rsidRPr="003041C4" w:rsidRDefault="00C743B4" w:rsidP="00C743B4">
      <w:pPr>
        <w:rPr>
          <w:rFonts w:ascii="Times New Roman" w:hAnsi="Times New Roman"/>
        </w:rPr>
      </w:pPr>
      <w:r w:rsidRPr="003041C4">
        <w:rPr>
          <w:rFonts w:ascii="Times New Roman" w:hAnsi="Times New Roman"/>
        </w:rPr>
        <w:t>Успеваемость по 5-11 классам 100%</w:t>
      </w:r>
    </w:p>
    <w:p w:rsidR="00C743B4" w:rsidRPr="003041C4" w:rsidRDefault="00C743B4" w:rsidP="00C743B4">
      <w:pPr>
        <w:rPr>
          <w:rFonts w:ascii="Times New Roman" w:hAnsi="Times New Roman"/>
        </w:rPr>
      </w:pPr>
    </w:p>
    <w:p w:rsidR="00C743B4" w:rsidRPr="003041C4" w:rsidRDefault="00C743B4" w:rsidP="00C743B4">
      <w:pPr>
        <w:jc w:val="center"/>
        <w:rPr>
          <w:rFonts w:ascii="Times New Roman" w:hAnsi="Times New Roman"/>
          <w:b/>
        </w:rPr>
        <w:sectPr w:rsidR="00C743B4" w:rsidRPr="003041C4" w:rsidSect="00C9342D">
          <w:pgSz w:w="11906" w:h="16838"/>
          <w:pgMar w:top="1134" w:right="851" w:bottom="1134" w:left="1134" w:header="709" w:footer="709" w:gutter="0"/>
          <w:cols w:space="708"/>
          <w:docGrid w:linePitch="381"/>
        </w:sectPr>
      </w:pPr>
    </w:p>
    <w:p w:rsidR="00C743B4" w:rsidRPr="003041C4" w:rsidRDefault="00C743B4" w:rsidP="00C743B4">
      <w:pPr>
        <w:jc w:val="center"/>
        <w:rPr>
          <w:rFonts w:ascii="Times New Roman" w:hAnsi="Times New Roman"/>
          <w:b/>
          <w:u w:val="single"/>
        </w:rPr>
      </w:pPr>
      <w:r w:rsidRPr="003041C4">
        <w:rPr>
          <w:rFonts w:ascii="Times New Roman" w:hAnsi="Times New Roman"/>
          <w:b/>
          <w:u w:val="single"/>
        </w:rPr>
        <w:lastRenderedPageBreak/>
        <w:t>Качество знаний 5 – 8 классы</w:t>
      </w:r>
    </w:p>
    <w:p w:rsidR="00C743B4" w:rsidRPr="003041C4" w:rsidRDefault="00C743B4" w:rsidP="00C743B4">
      <w:pPr>
        <w:rPr>
          <w:rFonts w:ascii="Times New Roman" w:hAnsi="Times New Roman"/>
          <w:u w:val="single"/>
        </w:rPr>
      </w:pPr>
    </w:p>
    <w:p w:rsidR="00C743B4" w:rsidRPr="003041C4" w:rsidRDefault="00C743B4" w:rsidP="00C743B4">
      <w:pPr>
        <w:jc w:val="center"/>
        <w:rPr>
          <w:rFonts w:ascii="Times New Roman" w:hAnsi="Times New Roman"/>
        </w:rPr>
      </w:pPr>
      <w:r w:rsidRPr="003041C4">
        <w:rPr>
          <w:rFonts w:ascii="Times New Roman" w:hAnsi="Times New Roman"/>
          <w:noProof/>
          <w:lang w:eastAsia="ru-RU"/>
        </w:rPr>
        <w:drawing>
          <wp:inline distT="0" distB="0" distL="0" distR="0" wp14:anchorId="054DE774" wp14:editId="18B4F348">
            <wp:extent cx="4267200" cy="2676525"/>
            <wp:effectExtent l="0" t="0" r="19050" b="952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743B4" w:rsidRPr="003041C4" w:rsidRDefault="00C743B4" w:rsidP="00C743B4">
      <w:pPr>
        <w:jc w:val="center"/>
        <w:rPr>
          <w:rFonts w:ascii="Times New Roman" w:hAnsi="Times New Roman"/>
          <w:b/>
          <w:u w:val="single"/>
        </w:rPr>
      </w:pPr>
    </w:p>
    <w:p w:rsidR="00C743B4" w:rsidRPr="003041C4" w:rsidRDefault="00C743B4" w:rsidP="00C743B4">
      <w:pPr>
        <w:jc w:val="center"/>
        <w:rPr>
          <w:rFonts w:ascii="Times New Roman" w:hAnsi="Times New Roman"/>
          <w:b/>
          <w:u w:val="single"/>
        </w:rPr>
      </w:pPr>
      <w:r w:rsidRPr="003041C4">
        <w:rPr>
          <w:rFonts w:ascii="Times New Roman" w:hAnsi="Times New Roman"/>
          <w:b/>
          <w:u w:val="single"/>
        </w:rPr>
        <w:t>Среднегодовая оценка по классам 5-8 классы</w:t>
      </w:r>
    </w:p>
    <w:p w:rsidR="00C743B4" w:rsidRPr="003041C4" w:rsidRDefault="00C743B4" w:rsidP="00C743B4">
      <w:pPr>
        <w:rPr>
          <w:rFonts w:ascii="Times New Roman" w:hAnsi="Times New Roman"/>
        </w:rPr>
      </w:pPr>
    </w:p>
    <w:p w:rsidR="00C743B4" w:rsidRPr="003041C4" w:rsidRDefault="00C743B4" w:rsidP="00C743B4">
      <w:pPr>
        <w:jc w:val="center"/>
        <w:rPr>
          <w:rFonts w:ascii="Times New Roman" w:hAnsi="Times New Roman"/>
        </w:rPr>
      </w:pPr>
      <w:r w:rsidRPr="003041C4">
        <w:rPr>
          <w:rFonts w:ascii="Times New Roman" w:hAnsi="Times New Roman"/>
          <w:noProof/>
          <w:lang w:eastAsia="ru-RU"/>
        </w:rPr>
        <w:drawing>
          <wp:inline distT="0" distB="0" distL="0" distR="0" wp14:anchorId="70E5D616" wp14:editId="3C530E64">
            <wp:extent cx="4335145" cy="2461260"/>
            <wp:effectExtent l="0" t="0" r="27305" b="1524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43B4" w:rsidRPr="003041C4" w:rsidRDefault="00C743B4" w:rsidP="00C743B4">
      <w:pPr>
        <w:jc w:val="center"/>
        <w:rPr>
          <w:rFonts w:ascii="Times New Roman" w:hAnsi="Times New Roman"/>
          <w:b/>
          <w:u w:val="single"/>
        </w:rPr>
      </w:pPr>
      <w:r w:rsidRPr="003041C4">
        <w:rPr>
          <w:rFonts w:ascii="Times New Roman" w:hAnsi="Times New Roman"/>
          <w:b/>
          <w:u w:val="single"/>
        </w:rPr>
        <w:t>Качество знаний 9-11 классы</w:t>
      </w:r>
    </w:p>
    <w:p w:rsidR="00C743B4" w:rsidRPr="003041C4" w:rsidRDefault="00C743B4" w:rsidP="00C743B4">
      <w:pPr>
        <w:jc w:val="center"/>
        <w:rPr>
          <w:rFonts w:ascii="Times New Roman" w:hAnsi="Times New Roman"/>
        </w:rPr>
      </w:pPr>
    </w:p>
    <w:p w:rsidR="00C743B4" w:rsidRPr="003041C4" w:rsidRDefault="00C743B4" w:rsidP="00C743B4">
      <w:pPr>
        <w:jc w:val="center"/>
        <w:rPr>
          <w:rFonts w:ascii="Times New Roman" w:hAnsi="Times New Roman"/>
        </w:rPr>
      </w:pPr>
      <w:r w:rsidRPr="003041C4">
        <w:rPr>
          <w:rFonts w:ascii="Times New Roman" w:hAnsi="Times New Roman"/>
          <w:noProof/>
          <w:lang w:eastAsia="ru-RU"/>
        </w:rPr>
        <w:drawing>
          <wp:inline distT="0" distB="0" distL="0" distR="0" wp14:anchorId="595BEAAB" wp14:editId="364681E1">
            <wp:extent cx="4572000" cy="27432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743B4" w:rsidRPr="003041C4" w:rsidRDefault="00C743B4" w:rsidP="00C743B4">
      <w:pPr>
        <w:jc w:val="center"/>
        <w:rPr>
          <w:rFonts w:ascii="Times New Roman" w:hAnsi="Times New Roman"/>
        </w:rPr>
      </w:pPr>
    </w:p>
    <w:p w:rsidR="00C743B4" w:rsidRPr="003041C4" w:rsidRDefault="00C743B4" w:rsidP="0077275D">
      <w:pPr>
        <w:numPr>
          <w:ilvl w:val="0"/>
          <w:numId w:val="43"/>
        </w:numPr>
        <w:rPr>
          <w:rFonts w:ascii="Times New Roman" w:hAnsi="Times New Roman"/>
        </w:rPr>
      </w:pPr>
      <w:r w:rsidRPr="003041C4">
        <w:rPr>
          <w:rFonts w:ascii="Times New Roman" w:hAnsi="Times New Roman"/>
        </w:rPr>
        <w:t>Высокое: 5Ф (100%), 5А (100%), 7А (100%) 11Ф (100%), 11А (100%), 6А (96%),11Б (94%)</w:t>
      </w:r>
    </w:p>
    <w:p w:rsidR="00C743B4" w:rsidRPr="003041C4" w:rsidRDefault="00C743B4" w:rsidP="0077275D">
      <w:pPr>
        <w:numPr>
          <w:ilvl w:val="0"/>
          <w:numId w:val="43"/>
        </w:numPr>
        <w:rPr>
          <w:rFonts w:ascii="Times New Roman" w:hAnsi="Times New Roman"/>
        </w:rPr>
      </w:pPr>
      <w:r w:rsidRPr="003041C4">
        <w:rPr>
          <w:rFonts w:ascii="Times New Roman" w:hAnsi="Times New Roman"/>
        </w:rPr>
        <w:t>Низкое: 7Ф (58%), 9Б (56%)</w:t>
      </w:r>
    </w:p>
    <w:p w:rsidR="00C743B4" w:rsidRPr="003041C4" w:rsidRDefault="00C743B4" w:rsidP="0077275D">
      <w:pPr>
        <w:numPr>
          <w:ilvl w:val="0"/>
          <w:numId w:val="43"/>
        </w:numPr>
        <w:rPr>
          <w:rFonts w:ascii="Times New Roman" w:hAnsi="Times New Roman"/>
        </w:rPr>
      </w:pPr>
      <w:r w:rsidRPr="003041C4">
        <w:rPr>
          <w:rFonts w:ascii="Times New Roman" w:hAnsi="Times New Roman"/>
        </w:rPr>
        <w:t xml:space="preserve">Наибольшее количество отличников в 5А (14), 5Ф (14), 6А (14), 7А (13), 11А (17), 10А (13)  </w:t>
      </w:r>
    </w:p>
    <w:p w:rsidR="00C743B4" w:rsidRPr="003041C4" w:rsidRDefault="00C743B4" w:rsidP="0077275D">
      <w:pPr>
        <w:numPr>
          <w:ilvl w:val="0"/>
          <w:numId w:val="43"/>
        </w:numPr>
        <w:rPr>
          <w:rFonts w:ascii="Times New Roman" w:hAnsi="Times New Roman"/>
        </w:rPr>
      </w:pPr>
      <w:r w:rsidRPr="003041C4">
        <w:rPr>
          <w:rFonts w:ascii="Times New Roman" w:hAnsi="Times New Roman"/>
        </w:rPr>
        <w:t>Наличие:</w:t>
      </w:r>
    </w:p>
    <w:p w:rsidR="00C743B4" w:rsidRPr="003041C4" w:rsidRDefault="00C743B4" w:rsidP="0077275D">
      <w:pPr>
        <w:numPr>
          <w:ilvl w:val="0"/>
          <w:numId w:val="44"/>
        </w:numPr>
        <w:rPr>
          <w:rFonts w:ascii="Times New Roman" w:hAnsi="Times New Roman"/>
        </w:rPr>
      </w:pPr>
      <w:r w:rsidRPr="003041C4">
        <w:rPr>
          <w:rFonts w:ascii="Times New Roman" w:hAnsi="Times New Roman"/>
        </w:rPr>
        <w:t xml:space="preserve"> потенциальных отличников: 5А (3), 5Б (3), 6А (2), 6Б (1), 7Б (1), 8А (2), 8Б (1).</w:t>
      </w:r>
    </w:p>
    <w:p w:rsidR="00C743B4" w:rsidRPr="003041C4" w:rsidRDefault="00C743B4" w:rsidP="0077275D">
      <w:pPr>
        <w:numPr>
          <w:ilvl w:val="0"/>
          <w:numId w:val="44"/>
        </w:numPr>
        <w:rPr>
          <w:rFonts w:ascii="Times New Roman" w:hAnsi="Times New Roman"/>
        </w:rPr>
      </w:pPr>
      <w:r w:rsidRPr="003041C4">
        <w:rPr>
          <w:rFonts w:ascii="Times New Roman" w:hAnsi="Times New Roman"/>
        </w:rPr>
        <w:t>потенциальных хорошистов: 5Б (1), 6Ф (1), 7Ф (3), 8Б (1), 8Ф (1).</w:t>
      </w:r>
    </w:p>
    <w:p w:rsidR="00C743B4" w:rsidRPr="003041C4" w:rsidRDefault="00C743B4" w:rsidP="00C743B4">
      <w:pPr>
        <w:widowControl w:val="0"/>
        <w:shd w:val="clear" w:color="auto" w:fill="FFFFFF"/>
        <w:tabs>
          <w:tab w:val="left" w:pos="1134"/>
        </w:tabs>
        <w:autoSpaceDE w:val="0"/>
        <w:autoSpaceDN w:val="0"/>
        <w:adjustRightInd w:val="0"/>
        <w:ind w:firstLine="567"/>
        <w:jc w:val="both"/>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Таким образом, успеваемость по 5-11 классам составляет 100 % , средний показатель качества знаний – 83 %, это позитивный результат работы педагогического коллектива гимназии, но работу со стороны классных руководителей и учителей-предметников по вопросу повышения качества обучения, внедрения разнообразных форм и методов мотивации учебного процесса, использование принципов личностно-ориентированного обучения, повышения престижа знаний необходимо продолжать.</w:t>
      </w:r>
    </w:p>
    <w:p w:rsidR="00C743B4" w:rsidRPr="003041C4" w:rsidRDefault="00C743B4" w:rsidP="00C743B4">
      <w:pPr>
        <w:widowControl w:val="0"/>
        <w:shd w:val="clear" w:color="auto" w:fill="FFFFFF"/>
        <w:tabs>
          <w:tab w:val="left" w:pos="1134"/>
          <w:tab w:val="left" w:pos="2070"/>
        </w:tabs>
        <w:autoSpaceDE w:val="0"/>
        <w:autoSpaceDN w:val="0"/>
        <w:adjustRightInd w:val="0"/>
        <w:ind w:firstLine="567"/>
        <w:jc w:val="both"/>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 xml:space="preserve">Анализ успеваемости 5-11 классов говорит о достаточно стабильном уровне усвоения программного материала  учащимися. </w:t>
      </w:r>
    </w:p>
    <w:p w:rsidR="00C743B4" w:rsidRPr="003041C4" w:rsidRDefault="00C743B4" w:rsidP="00C743B4">
      <w:pPr>
        <w:widowControl w:val="0"/>
        <w:shd w:val="clear" w:color="auto" w:fill="FFFFFF"/>
        <w:tabs>
          <w:tab w:val="left" w:pos="1134"/>
          <w:tab w:val="left" w:pos="2070"/>
        </w:tabs>
        <w:autoSpaceDE w:val="0"/>
        <w:autoSpaceDN w:val="0"/>
        <w:adjustRightInd w:val="0"/>
        <w:ind w:firstLine="567"/>
        <w:jc w:val="both"/>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За успехи в обучении награждены Похвальными 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79"/>
        <w:gridCol w:w="3379"/>
      </w:tblGrid>
      <w:tr w:rsidR="00C743B4" w:rsidRPr="003041C4" w:rsidTr="00C9342D">
        <w:tc>
          <w:tcPr>
            <w:tcW w:w="3427" w:type="dxa"/>
            <w:shd w:val="clear" w:color="auto" w:fill="auto"/>
          </w:tcPr>
          <w:p w:rsidR="00C743B4" w:rsidRPr="003041C4" w:rsidRDefault="00C743B4" w:rsidP="00C9342D">
            <w:pPr>
              <w:widowControl w:val="0"/>
              <w:tabs>
                <w:tab w:val="left" w:pos="1134"/>
                <w:tab w:val="left" w:pos="2070"/>
              </w:tabs>
              <w:autoSpaceDE w:val="0"/>
              <w:autoSpaceDN w:val="0"/>
              <w:adjustRightInd w:val="0"/>
              <w:jc w:val="cente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 xml:space="preserve">2019-2020 </w:t>
            </w:r>
            <w:proofErr w:type="spellStart"/>
            <w:r w:rsidRPr="003041C4">
              <w:rPr>
                <w:rFonts w:ascii="Times New Roman" w:eastAsia="Times New Roman" w:hAnsi="Times New Roman"/>
                <w:bCs/>
                <w:color w:val="000000"/>
                <w:lang w:eastAsia="ru-RU"/>
              </w:rPr>
              <w:t>уч</w:t>
            </w:r>
            <w:proofErr w:type="gramStart"/>
            <w:r w:rsidRPr="003041C4">
              <w:rPr>
                <w:rFonts w:ascii="Times New Roman" w:eastAsia="Times New Roman" w:hAnsi="Times New Roman"/>
                <w:bCs/>
                <w:color w:val="000000"/>
                <w:lang w:eastAsia="ru-RU"/>
              </w:rPr>
              <w:t>.г</w:t>
            </w:r>
            <w:proofErr w:type="gramEnd"/>
            <w:r w:rsidRPr="003041C4">
              <w:rPr>
                <w:rFonts w:ascii="Times New Roman" w:eastAsia="Times New Roman" w:hAnsi="Times New Roman"/>
                <w:bCs/>
                <w:color w:val="000000"/>
                <w:lang w:eastAsia="ru-RU"/>
              </w:rPr>
              <w:t>од</w:t>
            </w:r>
            <w:proofErr w:type="spellEnd"/>
          </w:p>
        </w:tc>
        <w:tc>
          <w:tcPr>
            <w:tcW w:w="3427" w:type="dxa"/>
            <w:shd w:val="clear" w:color="auto" w:fill="auto"/>
          </w:tcPr>
          <w:p w:rsidR="00C743B4" w:rsidRPr="003041C4" w:rsidRDefault="00C743B4" w:rsidP="00C9342D">
            <w:pPr>
              <w:widowControl w:val="0"/>
              <w:tabs>
                <w:tab w:val="left" w:pos="1134"/>
                <w:tab w:val="left" w:pos="2070"/>
              </w:tabs>
              <w:autoSpaceDE w:val="0"/>
              <w:autoSpaceDN w:val="0"/>
              <w:adjustRightInd w:val="0"/>
              <w:jc w:val="cente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 xml:space="preserve">2020-2021 </w:t>
            </w:r>
            <w:proofErr w:type="spellStart"/>
            <w:r w:rsidRPr="003041C4">
              <w:rPr>
                <w:rFonts w:ascii="Times New Roman" w:eastAsia="Times New Roman" w:hAnsi="Times New Roman"/>
                <w:bCs/>
                <w:color w:val="000000"/>
                <w:lang w:eastAsia="ru-RU"/>
              </w:rPr>
              <w:t>уч</w:t>
            </w:r>
            <w:proofErr w:type="gramStart"/>
            <w:r w:rsidRPr="003041C4">
              <w:rPr>
                <w:rFonts w:ascii="Times New Roman" w:eastAsia="Times New Roman" w:hAnsi="Times New Roman"/>
                <w:bCs/>
                <w:color w:val="000000"/>
                <w:lang w:eastAsia="ru-RU"/>
              </w:rPr>
              <w:t>.г</w:t>
            </w:r>
            <w:proofErr w:type="gramEnd"/>
            <w:r w:rsidRPr="003041C4">
              <w:rPr>
                <w:rFonts w:ascii="Times New Roman" w:eastAsia="Times New Roman" w:hAnsi="Times New Roman"/>
                <w:bCs/>
                <w:color w:val="000000"/>
                <w:lang w:eastAsia="ru-RU"/>
              </w:rPr>
              <w:t>од</w:t>
            </w:r>
            <w:proofErr w:type="spellEnd"/>
          </w:p>
        </w:tc>
        <w:tc>
          <w:tcPr>
            <w:tcW w:w="3427" w:type="dxa"/>
            <w:shd w:val="clear" w:color="auto" w:fill="auto"/>
          </w:tcPr>
          <w:p w:rsidR="00C743B4" w:rsidRPr="003041C4" w:rsidRDefault="00C743B4" w:rsidP="00C9342D">
            <w:pPr>
              <w:widowControl w:val="0"/>
              <w:tabs>
                <w:tab w:val="left" w:pos="1134"/>
                <w:tab w:val="left" w:pos="2070"/>
              </w:tabs>
              <w:autoSpaceDE w:val="0"/>
              <w:autoSpaceDN w:val="0"/>
              <w:adjustRightInd w:val="0"/>
              <w:jc w:val="cente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 xml:space="preserve">2021-2022 </w:t>
            </w:r>
            <w:proofErr w:type="spellStart"/>
            <w:r w:rsidRPr="003041C4">
              <w:rPr>
                <w:rFonts w:ascii="Times New Roman" w:eastAsia="Times New Roman" w:hAnsi="Times New Roman"/>
                <w:bCs/>
                <w:color w:val="000000"/>
                <w:lang w:eastAsia="ru-RU"/>
              </w:rPr>
              <w:t>уч</w:t>
            </w:r>
            <w:proofErr w:type="gramStart"/>
            <w:r w:rsidRPr="003041C4">
              <w:rPr>
                <w:rFonts w:ascii="Times New Roman" w:eastAsia="Times New Roman" w:hAnsi="Times New Roman"/>
                <w:bCs/>
                <w:color w:val="000000"/>
                <w:lang w:eastAsia="ru-RU"/>
              </w:rPr>
              <w:t>.г</w:t>
            </w:r>
            <w:proofErr w:type="gramEnd"/>
            <w:r w:rsidRPr="003041C4">
              <w:rPr>
                <w:rFonts w:ascii="Times New Roman" w:eastAsia="Times New Roman" w:hAnsi="Times New Roman"/>
                <w:bCs/>
                <w:color w:val="000000"/>
                <w:lang w:eastAsia="ru-RU"/>
              </w:rPr>
              <w:t>од</w:t>
            </w:r>
            <w:proofErr w:type="spellEnd"/>
          </w:p>
        </w:tc>
      </w:tr>
      <w:tr w:rsidR="00C743B4" w:rsidRPr="003041C4" w:rsidTr="00C9342D">
        <w:tc>
          <w:tcPr>
            <w:tcW w:w="3427" w:type="dxa"/>
            <w:shd w:val="clear" w:color="auto" w:fill="auto"/>
          </w:tcPr>
          <w:p w:rsidR="00C743B4" w:rsidRPr="003041C4" w:rsidRDefault="00C743B4" w:rsidP="00C9342D">
            <w:pPr>
              <w:widowControl w:val="0"/>
              <w:tabs>
                <w:tab w:val="left" w:pos="1134"/>
                <w:tab w:val="left" w:pos="2070"/>
              </w:tabs>
              <w:autoSpaceDE w:val="0"/>
              <w:autoSpaceDN w:val="0"/>
              <w:adjustRightInd w:val="0"/>
              <w:jc w:val="cente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75</w:t>
            </w:r>
          </w:p>
        </w:tc>
        <w:tc>
          <w:tcPr>
            <w:tcW w:w="3427" w:type="dxa"/>
            <w:shd w:val="clear" w:color="auto" w:fill="auto"/>
          </w:tcPr>
          <w:p w:rsidR="00C743B4" w:rsidRPr="003041C4" w:rsidRDefault="00C743B4" w:rsidP="00C9342D">
            <w:pPr>
              <w:widowControl w:val="0"/>
              <w:tabs>
                <w:tab w:val="left" w:pos="1134"/>
                <w:tab w:val="left" w:pos="2070"/>
              </w:tabs>
              <w:autoSpaceDE w:val="0"/>
              <w:autoSpaceDN w:val="0"/>
              <w:adjustRightInd w:val="0"/>
              <w:jc w:val="cente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79</w:t>
            </w:r>
          </w:p>
        </w:tc>
        <w:tc>
          <w:tcPr>
            <w:tcW w:w="3427" w:type="dxa"/>
            <w:shd w:val="clear" w:color="auto" w:fill="auto"/>
          </w:tcPr>
          <w:p w:rsidR="00C743B4" w:rsidRPr="003041C4" w:rsidRDefault="00C743B4" w:rsidP="00C9342D">
            <w:pPr>
              <w:widowControl w:val="0"/>
              <w:tabs>
                <w:tab w:val="left" w:pos="1134"/>
                <w:tab w:val="left" w:pos="2070"/>
              </w:tabs>
              <w:autoSpaceDE w:val="0"/>
              <w:autoSpaceDN w:val="0"/>
              <w:adjustRightInd w:val="0"/>
              <w:jc w:val="center"/>
              <w:rPr>
                <w:rFonts w:ascii="Times New Roman" w:eastAsia="Times New Roman" w:hAnsi="Times New Roman"/>
                <w:bCs/>
                <w:color w:val="000000"/>
                <w:lang w:eastAsia="ru-RU"/>
              </w:rPr>
            </w:pPr>
            <w:r w:rsidRPr="003041C4">
              <w:rPr>
                <w:rFonts w:ascii="Times New Roman" w:eastAsia="Times New Roman" w:hAnsi="Times New Roman"/>
                <w:bCs/>
                <w:color w:val="000000"/>
                <w:lang w:eastAsia="ru-RU"/>
              </w:rPr>
              <w:t>103</w:t>
            </w:r>
          </w:p>
        </w:tc>
      </w:tr>
    </w:tbl>
    <w:p w:rsidR="00C743B4" w:rsidRPr="003041C4" w:rsidRDefault="00C743B4" w:rsidP="00C743B4">
      <w:pPr>
        <w:tabs>
          <w:tab w:val="left" w:pos="142"/>
        </w:tabs>
        <w:ind w:firstLine="851"/>
        <w:jc w:val="both"/>
        <w:rPr>
          <w:rFonts w:ascii="Times New Roman" w:eastAsia="Times New Roman" w:hAnsi="Times New Roman"/>
          <w:lang w:eastAsia="ru-RU"/>
        </w:rPr>
      </w:pPr>
      <w:r w:rsidRPr="003041C4">
        <w:rPr>
          <w:rFonts w:ascii="Times New Roman" w:eastAsia="Times New Roman" w:hAnsi="Times New Roman"/>
          <w:lang w:eastAsia="ru-RU"/>
        </w:rPr>
        <w:t>Аттестаты об основном общем образовании получили 54 человека, из них  8 учащихся получили аттестаты с отличием.</w:t>
      </w:r>
    </w:p>
    <w:p w:rsidR="00C743B4" w:rsidRPr="003041C4" w:rsidRDefault="00C743B4" w:rsidP="00C743B4">
      <w:pPr>
        <w:tabs>
          <w:tab w:val="left" w:pos="142"/>
        </w:tabs>
        <w:ind w:firstLine="851"/>
        <w:jc w:val="both"/>
        <w:rPr>
          <w:rFonts w:ascii="Times New Roman" w:eastAsia="Times New Roman" w:hAnsi="Times New Roman"/>
          <w:lang w:eastAsia="ru-RU"/>
        </w:rPr>
      </w:pPr>
      <w:r w:rsidRPr="003041C4">
        <w:rPr>
          <w:rFonts w:ascii="Times New Roman" w:eastAsia="Times New Roman" w:hAnsi="Times New Roman"/>
          <w:lang w:eastAsia="ru-RU"/>
        </w:rPr>
        <w:t>Аттестаты о среднем общем образовании  получили 49 человек, из них 12 человек получили аттестаты с отличием и были  награждены «Золотыми медалями» за особые успехи в учении и 1 человек награжден  «Серебряной медалью».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533"/>
        <w:gridCol w:w="1533"/>
        <w:gridCol w:w="1533"/>
        <w:gridCol w:w="1535"/>
        <w:gridCol w:w="1446"/>
        <w:gridCol w:w="1620"/>
      </w:tblGrid>
      <w:tr w:rsidR="00C743B4" w:rsidRPr="003041C4" w:rsidTr="00C9342D">
        <w:tc>
          <w:tcPr>
            <w:tcW w:w="463" w:type="pct"/>
            <w:shd w:val="clear" w:color="auto" w:fill="auto"/>
          </w:tcPr>
          <w:p w:rsidR="00C743B4" w:rsidRPr="003041C4" w:rsidRDefault="00C743B4" w:rsidP="00C9342D">
            <w:pPr>
              <w:tabs>
                <w:tab w:val="left" w:pos="142"/>
              </w:tabs>
              <w:jc w:val="center"/>
              <w:rPr>
                <w:rFonts w:ascii="Times New Roman" w:eastAsia="Times New Roman" w:hAnsi="Times New Roman"/>
                <w:b/>
                <w:lang w:eastAsia="ru-RU"/>
              </w:rPr>
            </w:pPr>
            <w:proofErr w:type="spellStart"/>
            <w:r w:rsidRPr="003041C4">
              <w:rPr>
                <w:rFonts w:ascii="Times New Roman" w:eastAsia="Times New Roman" w:hAnsi="Times New Roman"/>
                <w:b/>
                <w:lang w:eastAsia="ru-RU"/>
              </w:rPr>
              <w:t>Уч</w:t>
            </w:r>
            <w:proofErr w:type="gramStart"/>
            <w:r w:rsidRPr="003041C4">
              <w:rPr>
                <w:rFonts w:ascii="Times New Roman" w:eastAsia="Times New Roman" w:hAnsi="Times New Roman"/>
                <w:b/>
                <w:lang w:eastAsia="ru-RU"/>
              </w:rPr>
              <w:t>.г</w:t>
            </w:r>
            <w:proofErr w:type="gramEnd"/>
            <w:r w:rsidRPr="003041C4">
              <w:rPr>
                <w:rFonts w:ascii="Times New Roman" w:eastAsia="Times New Roman" w:hAnsi="Times New Roman"/>
                <w:b/>
                <w:lang w:eastAsia="ru-RU"/>
              </w:rPr>
              <w:t>од</w:t>
            </w:r>
            <w:proofErr w:type="spellEnd"/>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 xml:space="preserve">Кол-во  аттестатов об основном общем образовании (всего) </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 xml:space="preserve">Кол-во  аттестатов с отличием об основном общем образовании </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 xml:space="preserve">Кол-во  аттестатов о среднем общем образовании (всего) </w:t>
            </w:r>
          </w:p>
        </w:tc>
        <w:tc>
          <w:tcPr>
            <w:tcW w:w="757"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 xml:space="preserve">Кол-во  аттестатов с отличием о среднем общем образовании </w:t>
            </w:r>
          </w:p>
        </w:tc>
        <w:tc>
          <w:tcPr>
            <w:tcW w:w="713"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Количество «Золотых медалей»</w:t>
            </w:r>
          </w:p>
        </w:tc>
        <w:tc>
          <w:tcPr>
            <w:tcW w:w="799"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Количество «Серебряных медалей»</w:t>
            </w:r>
          </w:p>
        </w:tc>
      </w:tr>
      <w:tr w:rsidR="00C743B4" w:rsidRPr="003041C4" w:rsidTr="00C9342D">
        <w:tc>
          <w:tcPr>
            <w:tcW w:w="463" w:type="pct"/>
            <w:shd w:val="clear" w:color="auto" w:fill="auto"/>
          </w:tcPr>
          <w:p w:rsidR="00C743B4" w:rsidRPr="003041C4" w:rsidRDefault="00C743B4" w:rsidP="00C9342D">
            <w:pPr>
              <w:tabs>
                <w:tab w:val="left" w:pos="142"/>
              </w:tabs>
              <w:jc w:val="center"/>
              <w:rPr>
                <w:rFonts w:ascii="Times New Roman" w:eastAsia="Times New Roman" w:hAnsi="Times New Roman"/>
                <w:b/>
                <w:lang w:eastAsia="ru-RU"/>
              </w:rPr>
            </w:pPr>
            <w:r w:rsidRPr="003041C4">
              <w:rPr>
                <w:rFonts w:ascii="Times New Roman" w:eastAsia="Times New Roman" w:hAnsi="Times New Roman"/>
                <w:b/>
                <w:lang w:eastAsia="ru-RU"/>
              </w:rPr>
              <w:t>2019/</w:t>
            </w:r>
          </w:p>
          <w:p w:rsidR="00C743B4" w:rsidRPr="003041C4" w:rsidRDefault="00C743B4" w:rsidP="00C9342D">
            <w:pPr>
              <w:tabs>
                <w:tab w:val="left" w:pos="142"/>
              </w:tabs>
              <w:jc w:val="center"/>
              <w:rPr>
                <w:rFonts w:ascii="Times New Roman" w:eastAsia="Times New Roman" w:hAnsi="Times New Roman"/>
                <w:b/>
                <w:lang w:eastAsia="ru-RU"/>
              </w:rPr>
            </w:pPr>
            <w:r w:rsidRPr="003041C4">
              <w:rPr>
                <w:rFonts w:ascii="Times New Roman" w:eastAsia="Times New Roman" w:hAnsi="Times New Roman"/>
                <w:b/>
                <w:lang w:eastAsia="ru-RU"/>
              </w:rPr>
              <w:t>2020</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54</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14</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34</w:t>
            </w:r>
          </w:p>
        </w:tc>
        <w:tc>
          <w:tcPr>
            <w:tcW w:w="757"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3</w:t>
            </w:r>
          </w:p>
        </w:tc>
        <w:tc>
          <w:tcPr>
            <w:tcW w:w="713"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3</w:t>
            </w:r>
          </w:p>
        </w:tc>
        <w:tc>
          <w:tcPr>
            <w:tcW w:w="799"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p>
        </w:tc>
      </w:tr>
      <w:tr w:rsidR="00C743B4" w:rsidRPr="003041C4" w:rsidTr="00C9342D">
        <w:tc>
          <w:tcPr>
            <w:tcW w:w="463" w:type="pct"/>
            <w:shd w:val="clear" w:color="auto" w:fill="auto"/>
          </w:tcPr>
          <w:p w:rsidR="00C743B4" w:rsidRPr="003041C4" w:rsidRDefault="00C743B4" w:rsidP="00C9342D">
            <w:pPr>
              <w:tabs>
                <w:tab w:val="left" w:pos="142"/>
              </w:tabs>
              <w:jc w:val="center"/>
              <w:rPr>
                <w:rFonts w:ascii="Times New Roman" w:eastAsia="Times New Roman" w:hAnsi="Times New Roman"/>
                <w:b/>
                <w:lang w:eastAsia="ru-RU"/>
              </w:rPr>
            </w:pPr>
            <w:r w:rsidRPr="003041C4">
              <w:rPr>
                <w:rFonts w:ascii="Times New Roman" w:eastAsia="Times New Roman" w:hAnsi="Times New Roman"/>
                <w:b/>
                <w:lang w:eastAsia="ru-RU"/>
              </w:rPr>
              <w:t>2020-2021</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54</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17</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41</w:t>
            </w:r>
          </w:p>
        </w:tc>
        <w:tc>
          <w:tcPr>
            <w:tcW w:w="757"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5</w:t>
            </w:r>
          </w:p>
        </w:tc>
        <w:tc>
          <w:tcPr>
            <w:tcW w:w="713"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5</w:t>
            </w:r>
          </w:p>
        </w:tc>
        <w:tc>
          <w:tcPr>
            <w:tcW w:w="799"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3</w:t>
            </w:r>
          </w:p>
        </w:tc>
      </w:tr>
      <w:tr w:rsidR="00C743B4" w:rsidRPr="003041C4" w:rsidTr="00C9342D">
        <w:tc>
          <w:tcPr>
            <w:tcW w:w="463" w:type="pct"/>
            <w:shd w:val="clear" w:color="auto" w:fill="auto"/>
          </w:tcPr>
          <w:p w:rsidR="00C743B4" w:rsidRPr="003041C4" w:rsidRDefault="00C743B4" w:rsidP="00C9342D">
            <w:pPr>
              <w:tabs>
                <w:tab w:val="left" w:pos="142"/>
              </w:tabs>
              <w:jc w:val="center"/>
              <w:rPr>
                <w:rFonts w:ascii="Times New Roman" w:eastAsia="Times New Roman" w:hAnsi="Times New Roman"/>
                <w:b/>
                <w:lang w:eastAsia="ru-RU"/>
              </w:rPr>
            </w:pPr>
            <w:r w:rsidRPr="003041C4">
              <w:rPr>
                <w:rFonts w:ascii="Times New Roman" w:eastAsia="Times New Roman" w:hAnsi="Times New Roman"/>
                <w:b/>
                <w:lang w:eastAsia="ru-RU"/>
              </w:rPr>
              <w:t>2021-2022</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54</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8</w:t>
            </w:r>
          </w:p>
        </w:tc>
        <w:tc>
          <w:tcPr>
            <w:tcW w:w="756"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49</w:t>
            </w:r>
          </w:p>
        </w:tc>
        <w:tc>
          <w:tcPr>
            <w:tcW w:w="757"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12</w:t>
            </w:r>
          </w:p>
        </w:tc>
        <w:tc>
          <w:tcPr>
            <w:tcW w:w="713"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12</w:t>
            </w:r>
          </w:p>
        </w:tc>
        <w:tc>
          <w:tcPr>
            <w:tcW w:w="799" w:type="pct"/>
            <w:shd w:val="clear" w:color="auto" w:fill="auto"/>
          </w:tcPr>
          <w:p w:rsidR="00C743B4" w:rsidRPr="003041C4" w:rsidRDefault="00C743B4" w:rsidP="00C9342D">
            <w:pPr>
              <w:tabs>
                <w:tab w:val="left" w:pos="142"/>
              </w:tabs>
              <w:jc w:val="center"/>
              <w:rPr>
                <w:rFonts w:ascii="Times New Roman" w:eastAsia="Times New Roman" w:hAnsi="Times New Roman"/>
                <w:lang w:eastAsia="ru-RU"/>
              </w:rPr>
            </w:pPr>
            <w:r w:rsidRPr="003041C4">
              <w:rPr>
                <w:rFonts w:ascii="Times New Roman" w:eastAsia="Times New Roman" w:hAnsi="Times New Roman"/>
                <w:lang w:eastAsia="ru-RU"/>
              </w:rPr>
              <w:t>1</w:t>
            </w:r>
          </w:p>
        </w:tc>
      </w:tr>
    </w:tbl>
    <w:p w:rsidR="00C743B4" w:rsidRPr="003041C4" w:rsidRDefault="00C743B4" w:rsidP="00C743B4">
      <w:pPr>
        <w:widowControl w:val="0"/>
        <w:shd w:val="clear" w:color="auto" w:fill="FFFFFF"/>
        <w:tabs>
          <w:tab w:val="left" w:pos="1134"/>
          <w:tab w:val="left" w:pos="2070"/>
        </w:tabs>
        <w:autoSpaceDE w:val="0"/>
        <w:autoSpaceDN w:val="0"/>
        <w:adjustRightInd w:val="0"/>
        <w:ind w:firstLine="567"/>
        <w:jc w:val="both"/>
        <w:rPr>
          <w:rFonts w:ascii="Times New Roman" w:eastAsia="Times New Roman" w:hAnsi="Times New Roman"/>
          <w:bCs/>
          <w:color w:val="000000"/>
          <w:lang w:eastAsia="ru-RU"/>
        </w:rPr>
      </w:pPr>
    </w:p>
    <w:p w:rsidR="00C743B4" w:rsidRPr="003041C4" w:rsidRDefault="00C743B4" w:rsidP="00C743B4">
      <w:pPr>
        <w:tabs>
          <w:tab w:val="left" w:pos="-709"/>
          <w:tab w:val="left" w:pos="1373"/>
        </w:tabs>
        <w:ind w:right="-142" w:firstLine="567"/>
        <w:jc w:val="both"/>
        <w:rPr>
          <w:rFonts w:ascii="Times New Roman" w:eastAsia="Times New Roman" w:hAnsi="Times New Roman"/>
          <w:b/>
          <w:lang w:eastAsia="ru-RU"/>
        </w:rPr>
      </w:pPr>
      <w:r w:rsidRPr="003041C4">
        <w:rPr>
          <w:rFonts w:ascii="Times New Roman" w:eastAsia="Times New Roman" w:hAnsi="Times New Roman"/>
          <w:b/>
          <w:lang w:eastAsia="ru-RU"/>
        </w:rPr>
        <w:t>Проблема:</w:t>
      </w:r>
    </w:p>
    <w:p w:rsidR="00C743B4" w:rsidRPr="003041C4" w:rsidRDefault="00C743B4" w:rsidP="00C743B4">
      <w:pPr>
        <w:tabs>
          <w:tab w:val="left" w:pos="-709"/>
          <w:tab w:val="left" w:pos="9639"/>
        </w:tabs>
        <w:ind w:right="-142" w:firstLine="567"/>
        <w:jc w:val="both"/>
        <w:rPr>
          <w:rFonts w:ascii="Times New Roman" w:eastAsia="Times New Roman" w:hAnsi="Times New Roman"/>
          <w:lang w:eastAsia="ru-RU"/>
        </w:rPr>
      </w:pPr>
      <w:r w:rsidRPr="003041C4">
        <w:rPr>
          <w:rFonts w:ascii="Times New Roman" w:eastAsia="Times New Roman" w:hAnsi="Times New Roman"/>
          <w:lang w:eastAsia="ru-RU"/>
        </w:rPr>
        <w:t>Среди обучающихся 5-11 классов гимназии остаётся определённое количество ребят, которым  1-2 отметки не позволяют перейти из резерва среднего уровня в достаточный уровень, или из резерва достаточного уровня перейти в высокий.</w:t>
      </w:r>
    </w:p>
    <w:p w:rsidR="00C743B4" w:rsidRPr="003041C4" w:rsidRDefault="00C743B4" w:rsidP="00C743B4">
      <w:pPr>
        <w:ind w:right="-142" w:firstLine="567"/>
        <w:jc w:val="both"/>
        <w:rPr>
          <w:rFonts w:ascii="Times New Roman" w:eastAsia="Times New Roman" w:hAnsi="Times New Roman"/>
          <w:i/>
          <w:lang w:eastAsia="ru-RU"/>
        </w:rPr>
      </w:pPr>
      <w:r w:rsidRPr="003041C4">
        <w:rPr>
          <w:rFonts w:ascii="Times New Roman" w:eastAsia="Times New Roman" w:hAnsi="Times New Roman"/>
          <w:b/>
          <w:lang w:eastAsia="ru-RU"/>
        </w:rPr>
        <w:t>Пути решения проблемы</w:t>
      </w:r>
      <w:r w:rsidRPr="003041C4">
        <w:rPr>
          <w:rFonts w:ascii="Times New Roman" w:eastAsia="Times New Roman" w:hAnsi="Times New Roman"/>
          <w:b/>
          <w:i/>
          <w:lang w:eastAsia="ru-RU"/>
        </w:rPr>
        <w:t>:</w:t>
      </w:r>
      <w:r w:rsidRPr="003041C4">
        <w:rPr>
          <w:rFonts w:ascii="Times New Roman" w:eastAsia="Times New Roman" w:hAnsi="Times New Roman"/>
          <w:i/>
          <w:lang w:eastAsia="ru-RU"/>
        </w:rPr>
        <w:t xml:space="preserve"> </w:t>
      </w:r>
    </w:p>
    <w:p w:rsidR="00C743B4" w:rsidRPr="003041C4" w:rsidRDefault="00C743B4" w:rsidP="0077275D">
      <w:pPr>
        <w:numPr>
          <w:ilvl w:val="0"/>
          <w:numId w:val="19"/>
        </w:numPr>
        <w:shd w:val="clear" w:color="auto" w:fill="FFFFFF"/>
        <w:ind w:left="0" w:firstLine="567"/>
        <w:contextualSpacing/>
        <w:jc w:val="both"/>
        <w:rPr>
          <w:rFonts w:ascii="Times New Roman" w:hAnsi="Times New Roman"/>
          <w:i/>
        </w:rPr>
      </w:pPr>
      <w:r w:rsidRPr="003041C4">
        <w:rPr>
          <w:rFonts w:ascii="Times New Roman" w:eastAsia="Times New Roman" w:hAnsi="Times New Roman"/>
          <w:lang w:eastAsia="ru-RU"/>
        </w:rPr>
        <w:t>Практическому психологу продолжить работу с классами, где выявлены учащиеся с 1-2 отметками среднего или достаточного уровня (что не позволяет им перейти из резерва среднего уровня в достаточный уровень, или из резерва достаточного перейти в высокий уровень) с целью повышения мотивации к обучению. Дать рекомендации классным руководителям и родителям для развития у учащихся стойкой мотивации к обучению.</w:t>
      </w:r>
    </w:p>
    <w:p w:rsidR="00C743B4" w:rsidRPr="003041C4" w:rsidRDefault="00C743B4" w:rsidP="00C743B4">
      <w:pPr>
        <w:ind w:firstLine="567"/>
        <w:jc w:val="both"/>
        <w:rPr>
          <w:rFonts w:ascii="Times New Roman" w:eastAsia="Times New Roman" w:hAnsi="Times New Roman"/>
          <w:b/>
          <w:lang w:eastAsia="ru-RU"/>
        </w:rPr>
      </w:pPr>
      <w:r w:rsidRPr="003041C4">
        <w:rPr>
          <w:rFonts w:ascii="Times New Roman" w:eastAsia="Times New Roman" w:hAnsi="Times New Roman"/>
          <w:b/>
          <w:lang w:eastAsia="ru-RU"/>
        </w:rPr>
        <w:t>Выводы:</w:t>
      </w:r>
    </w:p>
    <w:p w:rsidR="00C743B4" w:rsidRPr="003041C4" w:rsidRDefault="00C743B4" w:rsidP="0077275D">
      <w:pPr>
        <w:numPr>
          <w:ilvl w:val="0"/>
          <w:numId w:val="42"/>
        </w:numPr>
        <w:ind w:left="426"/>
        <w:jc w:val="both"/>
        <w:rPr>
          <w:rFonts w:ascii="Times New Roman" w:eastAsia="Times New Roman" w:hAnsi="Times New Roman"/>
          <w:lang w:eastAsia="ru-RU"/>
        </w:rPr>
      </w:pPr>
      <w:r w:rsidRPr="003041C4">
        <w:rPr>
          <w:rFonts w:ascii="Times New Roman" w:eastAsia="Times New Roman" w:hAnsi="Times New Roman"/>
          <w:lang w:eastAsia="ru-RU"/>
        </w:rPr>
        <w:t xml:space="preserve">Анализ успеваемости 5-11 классов говорит о достаточно стабильном уровне усвоения программного материала  учащимися. Процент учащихся, которые имеют годовые отметки </w:t>
      </w:r>
      <w:r w:rsidRPr="003041C4">
        <w:rPr>
          <w:rFonts w:ascii="Times New Roman" w:eastAsia="Times New Roman" w:hAnsi="Times New Roman"/>
          <w:lang w:eastAsia="ru-RU"/>
        </w:rPr>
        <w:lastRenderedPageBreak/>
        <w:t xml:space="preserve">достаточного и высокого уровня   по базовым предметам располагается в пределах от 65% до 85%. </w:t>
      </w:r>
    </w:p>
    <w:p w:rsidR="00C743B4" w:rsidRPr="003041C4" w:rsidRDefault="00C743B4" w:rsidP="0077275D">
      <w:pPr>
        <w:numPr>
          <w:ilvl w:val="0"/>
          <w:numId w:val="42"/>
        </w:numPr>
        <w:ind w:left="426"/>
        <w:jc w:val="both"/>
        <w:rPr>
          <w:rFonts w:ascii="Times New Roman" w:eastAsia="Times New Roman" w:hAnsi="Times New Roman"/>
          <w:lang w:eastAsia="ru-RU"/>
        </w:rPr>
      </w:pPr>
      <w:r w:rsidRPr="003041C4">
        <w:rPr>
          <w:rFonts w:ascii="Times New Roman" w:eastAsia="Times New Roman" w:hAnsi="Times New Roman"/>
          <w:lang w:eastAsia="ru-RU"/>
        </w:rPr>
        <w:t>Отмечается повышения качества знаний и уровня достижений учащихся по отдельным предметам в 9-11 классах, что связано в первую очередь с самоопределением учащихся. Т.к. к этому времени происходит выбор будущей профессии и появляется дополнительная мотивация к обучению</w:t>
      </w:r>
    </w:p>
    <w:p w:rsidR="00C743B4" w:rsidRPr="003041C4" w:rsidRDefault="00C743B4" w:rsidP="0077275D">
      <w:pPr>
        <w:numPr>
          <w:ilvl w:val="0"/>
          <w:numId w:val="42"/>
        </w:numPr>
        <w:tabs>
          <w:tab w:val="left" w:pos="142"/>
        </w:tabs>
        <w:ind w:left="426"/>
        <w:jc w:val="both"/>
        <w:rPr>
          <w:rFonts w:ascii="Times New Roman" w:eastAsia="Times New Roman" w:hAnsi="Times New Roman"/>
          <w:lang w:eastAsia="ru-RU"/>
        </w:rPr>
      </w:pPr>
      <w:r w:rsidRPr="003041C4">
        <w:rPr>
          <w:rFonts w:ascii="Times New Roman" w:eastAsia="Times New Roman" w:hAnsi="Times New Roman"/>
          <w:lang w:eastAsia="ru-RU"/>
        </w:rPr>
        <w:t>Происходит увеличение числа учащихся получивших Похвальные листы, что указывает на высокую мотивацию к обучению у учащихся гимназии</w:t>
      </w:r>
    </w:p>
    <w:p w:rsidR="00C743B4" w:rsidRPr="003041C4" w:rsidRDefault="00C743B4" w:rsidP="0077275D">
      <w:pPr>
        <w:numPr>
          <w:ilvl w:val="0"/>
          <w:numId w:val="42"/>
        </w:numPr>
        <w:tabs>
          <w:tab w:val="left" w:pos="142"/>
        </w:tabs>
        <w:ind w:left="426"/>
        <w:jc w:val="both"/>
        <w:rPr>
          <w:rFonts w:ascii="Times New Roman" w:eastAsia="Times New Roman" w:hAnsi="Times New Roman"/>
          <w:lang w:eastAsia="ru-RU"/>
        </w:rPr>
      </w:pPr>
      <w:r w:rsidRPr="003041C4">
        <w:rPr>
          <w:rFonts w:ascii="Times New Roman" w:eastAsia="Times New Roman" w:hAnsi="Times New Roman"/>
          <w:lang w:eastAsia="ru-RU"/>
        </w:rPr>
        <w:t>Происходит снижение общего количества учащихся, которые получают аттестат об основном общем образовании с отличием</w:t>
      </w:r>
    </w:p>
    <w:p w:rsidR="00C743B4" w:rsidRPr="003041C4" w:rsidRDefault="00C743B4" w:rsidP="0077275D">
      <w:pPr>
        <w:numPr>
          <w:ilvl w:val="0"/>
          <w:numId w:val="42"/>
        </w:numPr>
        <w:tabs>
          <w:tab w:val="left" w:pos="142"/>
        </w:tabs>
        <w:ind w:left="426"/>
        <w:jc w:val="both"/>
        <w:rPr>
          <w:rFonts w:ascii="Times New Roman" w:eastAsia="Times New Roman" w:hAnsi="Times New Roman"/>
          <w:lang w:eastAsia="ru-RU"/>
        </w:rPr>
      </w:pPr>
      <w:r w:rsidRPr="003041C4">
        <w:rPr>
          <w:rFonts w:ascii="Times New Roman" w:eastAsia="Times New Roman" w:hAnsi="Times New Roman"/>
          <w:lang w:eastAsia="ru-RU"/>
        </w:rPr>
        <w:t>Происходит увеличение общего количества учащихся, которые получают аттестат о среднем общем образовании с отличием и получают «Золотую медаль»</w:t>
      </w:r>
    </w:p>
    <w:p w:rsidR="00C743B4" w:rsidRPr="003041C4" w:rsidRDefault="00C743B4" w:rsidP="00C743B4"/>
    <w:p w:rsidR="00C64DE7" w:rsidRPr="003041C4" w:rsidRDefault="00C64DE7" w:rsidP="00236F84">
      <w:pPr>
        <w:ind w:left="284" w:hanging="284"/>
        <w:jc w:val="center"/>
        <w:rPr>
          <w:rFonts w:ascii="Times New Roman" w:eastAsia="Times New Roman" w:hAnsi="Times New Roman"/>
          <w:b/>
          <w:lang w:eastAsia="ru-RU"/>
        </w:rPr>
      </w:pPr>
    </w:p>
    <w:p w:rsidR="00B21D7C" w:rsidRPr="003041C4" w:rsidRDefault="00B21D7C" w:rsidP="00B21D7C">
      <w:pPr>
        <w:ind w:firstLine="567"/>
        <w:jc w:val="both"/>
        <w:rPr>
          <w:rFonts w:ascii="Times New Roman" w:hAnsi="Times New Roman"/>
        </w:rPr>
      </w:pPr>
    </w:p>
    <w:p w:rsidR="00B21D7C" w:rsidRPr="003041C4" w:rsidRDefault="00B21D7C" w:rsidP="00B21D7C">
      <w:pPr>
        <w:ind w:right="-143" w:firstLine="567"/>
        <w:jc w:val="center"/>
        <w:rPr>
          <w:rFonts w:ascii="Times New Roman" w:eastAsia="Times New Roman" w:hAnsi="Times New Roman"/>
          <w:b/>
          <w:u w:val="single"/>
          <w:lang w:eastAsia="ru-RU"/>
        </w:rPr>
      </w:pPr>
      <w:r w:rsidRPr="003041C4">
        <w:rPr>
          <w:rFonts w:ascii="Times New Roman" w:eastAsia="Times New Roman" w:hAnsi="Times New Roman"/>
          <w:b/>
          <w:u w:val="single"/>
          <w:lang w:eastAsia="ru-RU"/>
        </w:rPr>
        <w:t>Анализ организации работы по подготовке и проведению ГИА</w:t>
      </w:r>
    </w:p>
    <w:p w:rsidR="00B21D7C" w:rsidRPr="003041C4" w:rsidRDefault="00B21D7C" w:rsidP="00B21D7C">
      <w:pPr>
        <w:ind w:right="-143" w:firstLine="567"/>
        <w:jc w:val="center"/>
        <w:rPr>
          <w:rFonts w:ascii="Times New Roman" w:eastAsia="Times New Roman" w:hAnsi="Times New Roman"/>
          <w:b/>
          <w:u w:val="single"/>
          <w:lang w:eastAsia="ru-RU"/>
        </w:rPr>
      </w:pPr>
      <w:r w:rsidRPr="003041C4">
        <w:rPr>
          <w:rFonts w:ascii="Times New Roman" w:eastAsia="Times New Roman" w:hAnsi="Times New Roman"/>
          <w:b/>
          <w:u w:val="single"/>
          <w:lang w:eastAsia="ru-RU"/>
        </w:rPr>
        <w:t>по программам основного и среднего общего образования</w:t>
      </w:r>
    </w:p>
    <w:p w:rsidR="00E53A64" w:rsidRPr="003041C4" w:rsidRDefault="00E53A64" w:rsidP="00E53A64">
      <w:pPr>
        <w:ind w:right="-143" w:firstLine="567"/>
        <w:jc w:val="both"/>
        <w:rPr>
          <w:rFonts w:ascii="Times New Roman" w:eastAsia="Times New Roman" w:hAnsi="Times New Roman"/>
          <w:lang w:eastAsia="ru-RU"/>
        </w:rPr>
      </w:pPr>
      <w:r w:rsidRPr="003041C4">
        <w:rPr>
          <w:rFonts w:ascii="Times New Roman" w:eastAsia="Times New Roman" w:hAnsi="Times New Roman"/>
          <w:lang w:eastAsia="ru-RU"/>
        </w:rPr>
        <w:t>В ходе подготовки и проведения ГИА по программам  основного общего и  среднего общего образования были внесены коррективы в запланированные мероприятия в годовом плане работы на 2021-2022 учебный год. Связано это с изменениями, внесенными Министерством образования и науки Донецкой Народной Республики в январе и феврале 2021 года, в организацию и проведение ГИА, а также с эпидемиологической обстановкой и обострением военной ситуации в стране. Были проведены родительские собрания с использованием дистанционных технологий, увеличено количество классных часов для ознакомления с процедурой проведения ГИА  и консультаций по предметам, с целью эффективной подготовки учащихся к ГИА. На сайте гимназии постоянно размещались материалы психологической службы для учащихся и их родителей с целью повышения эффективности не только предметной подготовки учащихся, но и  создания позитивного психологического настроя.</w:t>
      </w:r>
    </w:p>
    <w:p w:rsidR="00E53A64" w:rsidRPr="003041C4" w:rsidRDefault="00E53A64" w:rsidP="00E53A64">
      <w:pPr>
        <w:ind w:right="-143" w:firstLine="567"/>
        <w:jc w:val="both"/>
        <w:rPr>
          <w:rFonts w:ascii="Times New Roman" w:eastAsia="Times New Roman" w:hAnsi="Times New Roman"/>
          <w:lang w:eastAsia="ru-RU"/>
        </w:rPr>
      </w:pPr>
      <w:r w:rsidRPr="003041C4">
        <w:rPr>
          <w:rFonts w:ascii="Times New Roman" w:eastAsia="Times New Roman" w:hAnsi="Times New Roman"/>
          <w:lang w:eastAsia="ru-RU"/>
        </w:rPr>
        <w:t>Регистрация учащихся  9-х и 11-х классов на сайте Республиканской службы по контролю и надзору в сфере образования в 2021-2022  учебном году проходила в гимназии, все документы были собраны своевременно и хранятся в специально отведенном для этого месте. Регистрация учащихся была проведена своевременно -  9-е 11-е классы – в феврале 2022 года, в апреле были внесены изменения на основании заявлений учащихся 11-х классов.</w:t>
      </w:r>
    </w:p>
    <w:p w:rsidR="00E53A64" w:rsidRPr="003041C4" w:rsidRDefault="00E53A64" w:rsidP="00E53A64">
      <w:pPr>
        <w:ind w:firstLine="567"/>
        <w:jc w:val="both"/>
        <w:rPr>
          <w:rFonts w:ascii="Times New Roman" w:eastAsia="Times New Roman" w:hAnsi="Times New Roman"/>
          <w:lang w:eastAsia="ru-RU"/>
        </w:rPr>
      </w:pPr>
      <w:r w:rsidRPr="003041C4">
        <w:rPr>
          <w:rFonts w:ascii="Times New Roman" w:eastAsia="Times New Roman" w:hAnsi="Times New Roman"/>
          <w:lang w:eastAsia="ru-RU"/>
        </w:rPr>
        <w:t xml:space="preserve">В связи со сложившейся эпидемиологической обстановкой и обострением военной ситуации в 2021-2022 учебном году  обучающиеся  9-х и 11-х классов были освобождены от прохождения ГИА. </w:t>
      </w:r>
    </w:p>
    <w:p w:rsidR="00E53A64" w:rsidRPr="003041C4" w:rsidRDefault="00E53A64" w:rsidP="00E53A64">
      <w:pPr>
        <w:ind w:firstLine="567"/>
        <w:jc w:val="both"/>
        <w:rPr>
          <w:rFonts w:ascii="Times New Roman" w:eastAsia="Times New Roman" w:hAnsi="Times New Roman"/>
          <w:lang w:eastAsia="ru-RU"/>
        </w:rPr>
      </w:pPr>
      <w:r w:rsidRPr="003041C4">
        <w:rPr>
          <w:rFonts w:ascii="Times New Roman" w:eastAsia="Times New Roman" w:hAnsi="Times New Roman"/>
          <w:lang w:eastAsia="ru-RU"/>
        </w:rPr>
        <w:t xml:space="preserve">Результаты итогового оценивания по русскому языку и математике в 9 х классах и русскому языку и математике (базовой) в 11 х классах были засчитаны как результаты государственной итоговой аттестации. Отметка за государственную итоговую аттестацию по математике выставлялась как средняя арифметическая между отметками по предметам «Алгебра» и «Геометрия» с округлением в пользу обучающихся. </w:t>
      </w:r>
    </w:p>
    <w:p w:rsidR="00E53A64" w:rsidRPr="003041C4" w:rsidRDefault="00E53A64" w:rsidP="00E53A64">
      <w:pPr>
        <w:ind w:firstLine="567"/>
        <w:jc w:val="both"/>
        <w:rPr>
          <w:rFonts w:ascii="Times New Roman" w:eastAsia="Times New Roman" w:hAnsi="Times New Roman"/>
          <w:b/>
          <w:lang w:eastAsia="ru-RU"/>
        </w:rPr>
      </w:pPr>
      <w:r w:rsidRPr="003041C4">
        <w:rPr>
          <w:rFonts w:ascii="Times New Roman" w:eastAsia="Times New Roman" w:hAnsi="Times New Roman"/>
          <w:b/>
          <w:lang w:eastAsia="ru-RU"/>
        </w:rPr>
        <w:t>Вывод:</w:t>
      </w:r>
    </w:p>
    <w:p w:rsidR="00E53A64" w:rsidRPr="003041C4" w:rsidRDefault="00E53A64" w:rsidP="00E53A64">
      <w:pPr>
        <w:ind w:firstLine="567"/>
        <w:jc w:val="both"/>
        <w:rPr>
          <w:rFonts w:ascii="Times New Roman" w:eastAsia="Times New Roman" w:hAnsi="Times New Roman"/>
          <w:lang w:eastAsia="ru-RU"/>
        </w:rPr>
      </w:pPr>
      <w:r w:rsidRPr="003041C4">
        <w:rPr>
          <w:rFonts w:ascii="Times New Roman" w:eastAsia="Times New Roman" w:hAnsi="Times New Roman"/>
          <w:lang w:eastAsia="ru-RU"/>
        </w:rPr>
        <w:t>В связи с особенностями проведения государственной итоговой аттестации в 2021-2022 учебным годом нецелесообразно проводить сравнение отметок за год и ГИА в текущем году, а также сравнивать результаты ГИА этого учебного года с предыдущим учебным годом.</w:t>
      </w:r>
    </w:p>
    <w:p w:rsidR="00E53A64" w:rsidRPr="003041C4" w:rsidRDefault="00E53A64" w:rsidP="00E53A64">
      <w:pPr>
        <w:ind w:firstLine="567"/>
        <w:jc w:val="both"/>
        <w:rPr>
          <w:rFonts w:ascii="Times New Roman" w:eastAsia="Times New Roman" w:hAnsi="Times New Roman"/>
          <w:lang w:eastAsia="ru-RU"/>
        </w:rPr>
      </w:pPr>
    </w:p>
    <w:p w:rsidR="00E53A64" w:rsidRPr="003041C4" w:rsidRDefault="00E53A64" w:rsidP="00E53A64">
      <w:pPr>
        <w:tabs>
          <w:tab w:val="left" w:pos="142"/>
        </w:tabs>
        <w:jc w:val="both"/>
        <w:rPr>
          <w:rFonts w:ascii="Times New Roman" w:eastAsia="Times New Roman" w:hAnsi="Times New Roman"/>
          <w:lang w:eastAsia="ru-RU"/>
        </w:rPr>
      </w:pPr>
    </w:p>
    <w:p w:rsidR="00B21D7C" w:rsidRPr="003041C4" w:rsidRDefault="00B21D7C" w:rsidP="00B21D7C">
      <w:pPr>
        <w:tabs>
          <w:tab w:val="left" w:pos="142"/>
        </w:tabs>
        <w:ind w:left="720"/>
        <w:rPr>
          <w:rFonts w:ascii="Times New Roman" w:eastAsia="Times New Roman" w:hAnsi="Times New Roman"/>
          <w:lang w:eastAsia="ru-RU"/>
        </w:rPr>
      </w:pPr>
    </w:p>
    <w:p w:rsidR="00B21D7C" w:rsidRPr="003041C4" w:rsidRDefault="00B21D7C" w:rsidP="00B21D7C">
      <w:pPr>
        <w:tabs>
          <w:tab w:val="left" w:pos="142"/>
        </w:tabs>
        <w:ind w:left="284" w:hanging="284"/>
        <w:jc w:val="center"/>
        <w:rPr>
          <w:rFonts w:ascii="Times New Roman" w:eastAsia="Times New Roman" w:hAnsi="Times New Roman"/>
          <w:b/>
          <w:lang w:eastAsia="ru-RU"/>
        </w:rPr>
      </w:pPr>
    </w:p>
    <w:p w:rsidR="00B21D7C" w:rsidRPr="003041C4" w:rsidRDefault="00B21D7C" w:rsidP="00B21D7C">
      <w:pPr>
        <w:tabs>
          <w:tab w:val="left" w:pos="142"/>
        </w:tabs>
        <w:ind w:left="284" w:hanging="284"/>
        <w:jc w:val="center"/>
        <w:rPr>
          <w:rFonts w:ascii="Times New Roman" w:eastAsia="Times New Roman" w:hAnsi="Times New Roman"/>
          <w:b/>
          <w:lang w:eastAsia="ru-RU"/>
        </w:rPr>
      </w:pPr>
    </w:p>
    <w:p w:rsidR="00B21D7C" w:rsidRPr="003041C4" w:rsidRDefault="00B21D7C" w:rsidP="00B21D7C">
      <w:pPr>
        <w:tabs>
          <w:tab w:val="left" w:pos="142"/>
        </w:tabs>
        <w:ind w:left="284" w:hanging="284"/>
        <w:jc w:val="center"/>
        <w:rPr>
          <w:rFonts w:ascii="Times New Roman" w:eastAsia="Times New Roman" w:hAnsi="Times New Roman"/>
          <w:b/>
          <w:lang w:eastAsia="ru-RU"/>
        </w:rPr>
      </w:pPr>
    </w:p>
    <w:p w:rsidR="00B21D7C" w:rsidRPr="003041C4" w:rsidRDefault="00B21D7C" w:rsidP="00F266E1">
      <w:pPr>
        <w:rPr>
          <w:rFonts w:ascii="Times New Roman" w:eastAsia="Calibri" w:hAnsi="Times New Roman"/>
          <w:b/>
          <w:u w:val="single"/>
        </w:rPr>
      </w:pPr>
    </w:p>
    <w:p w:rsidR="00B21D7C" w:rsidRPr="003041C4" w:rsidRDefault="00B21D7C" w:rsidP="00B21D7C">
      <w:pPr>
        <w:ind w:left="426"/>
        <w:jc w:val="center"/>
        <w:rPr>
          <w:rFonts w:ascii="Times New Roman" w:hAnsi="Times New Roman"/>
          <w:b/>
          <w:bCs/>
        </w:rPr>
        <w:sectPr w:rsidR="00B21D7C" w:rsidRPr="003041C4" w:rsidSect="00B21D7C">
          <w:pgSz w:w="11906" w:h="16838"/>
          <w:pgMar w:top="1134" w:right="850" w:bottom="1134" w:left="1134" w:header="708" w:footer="708" w:gutter="0"/>
          <w:cols w:space="708"/>
          <w:docGrid w:linePitch="360"/>
        </w:sectPr>
      </w:pPr>
    </w:p>
    <w:p w:rsidR="00B21D7C" w:rsidRPr="003041C4" w:rsidRDefault="00E53A64" w:rsidP="00B21D7C">
      <w:pPr>
        <w:numPr>
          <w:ilvl w:val="0"/>
          <w:numId w:val="4"/>
        </w:numPr>
        <w:jc w:val="center"/>
        <w:rPr>
          <w:rFonts w:ascii="Times New Roman" w:hAnsi="Times New Roman"/>
        </w:rPr>
      </w:pPr>
      <w:r w:rsidRPr="003041C4">
        <w:rPr>
          <w:rFonts w:ascii="Times New Roman" w:hAnsi="Times New Roman"/>
          <w:b/>
          <w:bCs/>
        </w:rPr>
        <w:lastRenderedPageBreak/>
        <w:t>АНАЛИЗ МЕТОДИЧЕСКОЙ РАБОТЫ.</w:t>
      </w:r>
    </w:p>
    <w:p w:rsidR="003708A5" w:rsidRPr="003041C4" w:rsidRDefault="003708A5" w:rsidP="00825D98">
      <w:pPr>
        <w:pStyle w:val="a8"/>
        <w:spacing w:after="120" w:line="264" w:lineRule="auto"/>
        <w:ind w:left="1571"/>
        <w:jc w:val="both"/>
        <w:rPr>
          <w:rFonts w:ascii="Times New Roman" w:eastAsia="Times New Roman" w:hAnsi="Times New Roman"/>
          <w:b/>
          <w:u w:val="single"/>
        </w:rPr>
      </w:pPr>
      <w:r w:rsidRPr="003041C4">
        <w:rPr>
          <w:rFonts w:ascii="Times New Roman" w:eastAsia="Times New Roman" w:hAnsi="Times New Roman"/>
          <w:b/>
          <w:u w:val="single"/>
        </w:rPr>
        <w:t>Количественный состав педагогического коллектива.</w:t>
      </w:r>
    </w:p>
    <w:p w:rsidR="003708A5" w:rsidRPr="003041C4" w:rsidRDefault="003708A5" w:rsidP="003708A5">
      <w:pPr>
        <w:spacing w:after="120" w:line="264" w:lineRule="auto"/>
        <w:ind w:firstLine="708"/>
        <w:jc w:val="both"/>
        <w:rPr>
          <w:rFonts w:ascii="Times New Roman" w:eastAsia="Times New Roman" w:hAnsi="Times New Roman"/>
        </w:rPr>
      </w:pPr>
      <w:r w:rsidRPr="003041C4">
        <w:rPr>
          <w:rFonts w:ascii="Times New Roman" w:eastAsia="Times New Roman" w:hAnsi="Times New Roman"/>
        </w:rPr>
        <w:t>Образовательный процесс в МБОУ «Гимназия  № 92 г. Донецка» обеспечивает коллектив из 61 педагогических работников. Из них: администрация – 6, учителя начальных классов и воспитатели ГПД – 11, учителя-предметники – 37, социальный педагог – 1, педагог-организатор – 1, руководитель кружка – 1, учителя-совместители – 2. Также в школе работает 2 библиотекаря.</w:t>
      </w:r>
    </w:p>
    <w:p w:rsidR="003708A5" w:rsidRPr="003041C4" w:rsidRDefault="003708A5" w:rsidP="003708A5">
      <w:pPr>
        <w:spacing w:after="120" w:line="264" w:lineRule="auto"/>
        <w:ind w:firstLine="708"/>
        <w:jc w:val="both"/>
        <w:rPr>
          <w:rFonts w:ascii="Times New Roman" w:eastAsia="Times New Roman" w:hAnsi="Times New Roman"/>
        </w:rPr>
      </w:pPr>
    </w:p>
    <w:p w:rsidR="003708A5" w:rsidRPr="003041C4" w:rsidRDefault="003708A5" w:rsidP="00825D98">
      <w:pPr>
        <w:pStyle w:val="a8"/>
        <w:spacing w:after="120" w:line="264" w:lineRule="auto"/>
        <w:ind w:left="1571"/>
        <w:jc w:val="both"/>
        <w:rPr>
          <w:rFonts w:ascii="Times New Roman" w:eastAsia="Times New Roman" w:hAnsi="Times New Roman"/>
          <w:b/>
          <w:u w:val="single"/>
        </w:rPr>
      </w:pPr>
      <w:r w:rsidRPr="003041C4">
        <w:rPr>
          <w:rFonts w:ascii="Times New Roman" w:eastAsia="Times New Roman" w:hAnsi="Times New Roman"/>
          <w:b/>
          <w:u w:val="single"/>
        </w:rPr>
        <w:t>Возрастной состав педагогических работников</w:t>
      </w:r>
    </w:p>
    <w:p w:rsidR="003708A5" w:rsidRPr="003041C4" w:rsidRDefault="003708A5" w:rsidP="003708A5">
      <w:pPr>
        <w:pStyle w:val="a8"/>
        <w:spacing w:after="120" w:line="264" w:lineRule="auto"/>
        <w:jc w:val="center"/>
        <w:rPr>
          <w:rFonts w:ascii="Times New Roman" w:eastAsia="Times New Roman" w:hAnsi="Times New Roman"/>
          <w:b/>
        </w:rPr>
      </w:pPr>
    </w:p>
    <w:p w:rsidR="003708A5" w:rsidRPr="003041C4" w:rsidRDefault="003708A5" w:rsidP="003708A5">
      <w:pPr>
        <w:pStyle w:val="a8"/>
        <w:spacing w:after="120" w:line="264" w:lineRule="auto"/>
        <w:jc w:val="center"/>
        <w:rPr>
          <w:rFonts w:ascii="Times New Roman" w:eastAsia="Times New Roman" w:hAnsi="Times New Roman"/>
          <w:b/>
        </w:rPr>
      </w:pPr>
      <w:r w:rsidRPr="003041C4">
        <w:rPr>
          <w:rFonts w:ascii="Times New Roman" w:eastAsia="Times New Roman" w:hAnsi="Times New Roman"/>
          <w:b/>
          <w:noProof/>
          <w:lang w:eastAsia="ru-RU"/>
        </w:rPr>
        <w:drawing>
          <wp:inline distT="0" distB="0" distL="0" distR="0" wp14:anchorId="49F173D2" wp14:editId="4EF52C62">
            <wp:extent cx="4762500" cy="3060065"/>
            <wp:effectExtent l="0" t="0" r="19050" b="26035"/>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708A5" w:rsidRPr="003041C4" w:rsidRDefault="003708A5" w:rsidP="003708A5">
      <w:pPr>
        <w:spacing w:after="120" w:line="264" w:lineRule="auto"/>
        <w:ind w:left="360"/>
        <w:jc w:val="both"/>
        <w:rPr>
          <w:rFonts w:ascii="Times New Roman" w:eastAsia="Times New Roman" w:hAnsi="Times New Roman"/>
          <w:b/>
        </w:rPr>
      </w:pPr>
    </w:p>
    <w:p w:rsidR="003708A5" w:rsidRPr="003041C4" w:rsidRDefault="003708A5" w:rsidP="003708A5">
      <w:pPr>
        <w:pStyle w:val="a8"/>
        <w:spacing w:after="120" w:line="264" w:lineRule="auto"/>
        <w:jc w:val="center"/>
        <w:rPr>
          <w:rFonts w:ascii="Times New Roman" w:eastAsia="Times New Roman" w:hAnsi="Times New Roman"/>
          <w:b/>
        </w:rPr>
      </w:pPr>
      <w:r w:rsidRPr="003041C4">
        <w:rPr>
          <w:rFonts w:ascii="Times New Roman" w:eastAsia="Times New Roman" w:hAnsi="Times New Roman"/>
          <w:b/>
          <w:noProof/>
          <w:lang w:eastAsia="ru-RU"/>
        </w:rPr>
        <w:drawing>
          <wp:inline distT="0" distB="0" distL="0" distR="0" wp14:anchorId="2EB4976D" wp14:editId="6121F2AF">
            <wp:extent cx="4780915" cy="3192780"/>
            <wp:effectExtent l="0" t="0" r="19685" b="2667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08A5" w:rsidRPr="003041C4" w:rsidRDefault="003708A5" w:rsidP="003708A5">
      <w:pPr>
        <w:pStyle w:val="a8"/>
        <w:spacing w:after="120" w:line="264" w:lineRule="auto"/>
        <w:jc w:val="both"/>
        <w:rPr>
          <w:rFonts w:ascii="Times New Roman" w:eastAsia="Times New Roman" w:hAnsi="Times New Roman"/>
          <w:b/>
        </w:rPr>
      </w:pPr>
    </w:p>
    <w:p w:rsidR="003708A5" w:rsidRPr="003041C4" w:rsidRDefault="003708A5" w:rsidP="003708A5">
      <w:pPr>
        <w:pStyle w:val="a8"/>
        <w:spacing w:after="120" w:line="264" w:lineRule="auto"/>
        <w:jc w:val="both"/>
        <w:rPr>
          <w:rFonts w:ascii="Times New Roman" w:eastAsia="Times New Roman" w:hAnsi="Times New Roman"/>
          <w:b/>
        </w:rPr>
      </w:pPr>
    </w:p>
    <w:p w:rsidR="003708A5" w:rsidRPr="003041C4" w:rsidRDefault="003708A5" w:rsidP="003708A5">
      <w:pPr>
        <w:pStyle w:val="a8"/>
        <w:spacing w:after="120" w:line="264" w:lineRule="auto"/>
        <w:jc w:val="both"/>
        <w:rPr>
          <w:rFonts w:ascii="Times New Roman" w:eastAsia="Times New Roman" w:hAnsi="Times New Roman"/>
          <w:b/>
        </w:rPr>
      </w:pPr>
      <w:r w:rsidRPr="003041C4">
        <w:rPr>
          <w:rFonts w:ascii="Times New Roman" w:eastAsia="Times New Roman" w:hAnsi="Times New Roman"/>
          <w:b/>
          <w:noProof/>
          <w:lang w:eastAsia="ru-RU"/>
        </w:rPr>
        <w:drawing>
          <wp:inline distT="0" distB="0" distL="0" distR="0" wp14:anchorId="6E68055A" wp14:editId="27A24F79">
            <wp:extent cx="5093970" cy="2717800"/>
            <wp:effectExtent l="0" t="0" r="11430" b="2540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708A5" w:rsidRPr="003041C4" w:rsidRDefault="003708A5" w:rsidP="00B6513C">
      <w:pPr>
        <w:spacing w:after="120" w:line="264" w:lineRule="auto"/>
        <w:jc w:val="center"/>
        <w:rPr>
          <w:rFonts w:ascii="Times New Roman" w:eastAsia="Times New Roman" w:hAnsi="Times New Roman"/>
          <w:b/>
          <w:u w:val="single"/>
        </w:rPr>
      </w:pPr>
      <w:r w:rsidRPr="003041C4">
        <w:rPr>
          <w:rFonts w:ascii="Times New Roman" w:eastAsia="Times New Roman" w:hAnsi="Times New Roman"/>
          <w:b/>
          <w:u w:val="single"/>
        </w:rPr>
        <w:t>Качественный состав педагогического коллектива.</w:t>
      </w:r>
    </w:p>
    <w:p w:rsidR="003708A5" w:rsidRPr="003041C4" w:rsidRDefault="003708A5" w:rsidP="003708A5">
      <w:pPr>
        <w:spacing w:after="120" w:line="264" w:lineRule="auto"/>
        <w:jc w:val="both"/>
        <w:rPr>
          <w:rFonts w:ascii="Times New Roman" w:eastAsia="Times New Roman" w:hAnsi="Times New Roman"/>
          <w:b/>
        </w:rPr>
      </w:pPr>
    </w:p>
    <w:p w:rsidR="003708A5" w:rsidRPr="003041C4" w:rsidRDefault="003708A5" w:rsidP="003708A5">
      <w:pPr>
        <w:spacing w:after="120" w:line="264" w:lineRule="auto"/>
        <w:jc w:val="center"/>
        <w:rPr>
          <w:rFonts w:ascii="Times New Roman" w:eastAsia="Times New Roman" w:hAnsi="Times New Roman"/>
          <w:b/>
        </w:rPr>
      </w:pPr>
      <w:r w:rsidRPr="003041C4">
        <w:rPr>
          <w:rFonts w:ascii="Times New Roman" w:eastAsia="Times New Roman" w:hAnsi="Times New Roman"/>
          <w:b/>
          <w:noProof/>
          <w:lang w:eastAsia="ru-RU"/>
        </w:rPr>
        <w:drawing>
          <wp:inline distT="0" distB="0" distL="0" distR="0" wp14:anchorId="18CF9F83" wp14:editId="70273429">
            <wp:extent cx="4572635" cy="2670175"/>
            <wp:effectExtent l="0" t="0" r="18415" b="1587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708A5" w:rsidRPr="003041C4" w:rsidRDefault="003708A5" w:rsidP="003708A5">
      <w:pPr>
        <w:spacing w:after="120" w:line="264" w:lineRule="auto"/>
        <w:ind w:firstLine="708"/>
        <w:jc w:val="both"/>
        <w:rPr>
          <w:rFonts w:ascii="Times New Roman" w:eastAsia="Times New Roman" w:hAnsi="Times New Roman"/>
          <w:noProof/>
          <w:lang w:eastAsia="ru-RU"/>
        </w:rPr>
      </w:pPr>
    </w:p>
    <w:p w:rsidR="003708A5" w:rsidRPr="003041C4" w:rsidRDefault="003708A5" w:rsidP="003708A5">
      <w:pPr>
        <w:spacing w:after="120" w:line="264" w:lineRule="auto"/>
        <w:ind w:firstLine="708"/>
        <w:jc w:val="center"/>
        <w:rPr>
          <w:rFonts w:ascii="Times New Roman" w:eastAsia="Times New Roman" w:hAnsi="Times New Roman"/>
          <w:noProof/>
          <w:lang w:eastAsia="ru-RU"/>
        </w:rPr>
      </w:pPr>
      <w:r w:rsidRPr="003041C4">
        <w:rPr>
          <w:rFonts w:ascii="Times New Roman" w:eastAsia="Times New Roman" w:hAnsi="Times New Roman"/>
          <w:noProof/>
          <w:lang w:eastAsia="ru-RU"/>
        </w:rPr>
        <w:lastRenderedPageBreak/>
        <w:drawing>
          <wp:inline distT="0" distB="0" distL="0" distR="0" wp14:anchorId="2B09055A" wp14:editId="141F1C4C">
            <wp:extent cx="4819015" cy="2603500"/>
            <wp:effectExtent l="0" t="0" r="19685" b="2540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08A5" w:rsidRPr="003041C4" w:rsidRDefault="003708A5" w:rsidP="003708A5">
      <w:pPr>
        <w:spacing w:after="120" w:line="264" w:lineRule="auto"/>
        <w:ind w:firstLine="851"/>
        <w:jc w:val="both"/>
        <w:rPr>
          <w:rFonts w:ascii="Times New Roman" w:eastAsia="Times New Roman" w:hAnsi="Times New Roman"/>
        </w:rPr>
      </w:pPr>
    </w:p>
    <w:p w:rsidR="003708A5" w:rsidRPr="003041C4" w:rsidRDefault="003708A5" w:rsidP="003708A5">
      <w:pPr>
        <w:spacing w:after="120" w:line="264" w:lineRule="auto"/>
        <w:ind w:firstLine="851"/>
        <w:jc w:val="both"/>
        <w:rPr>
          <w:rFonts w:ascii="Times New Roman" w:eastAsia="Times New Roman" w:hAnsi="Times New Roman"/>
          <w:b/>
          <w:u w:val="single"/>
        </w:rPr>
      </w:pPr>
      <w:r w:rsidRPr="003041C4">
        <w:rPr>
          <w:rFonts w:ascii="Times New Roman" w:eastAsia="Times New Roman" w:hAnsi="Times New Roman"/>
          <w:b/>
        </w:rPr>
        <w:t xml:space="preserve"> </w:t>
      </w:r>
      <w:r w:rsidRPr="003041C4">
        <w:rPr>
          <w:rFonts w:ascii="Times New Roman" w:eastAsia="Times New Roman" w:hAnsi="Times New Roman"/>
          <w:b/>
          <w:u w:val="single"/>
        </w:rPr>
        <w:t>Квалификационные категории.</w:t>
      </w:r>
    </w:p>
    <w:p w:rsidR="003708A5" w:rsidRPr="003041C4" w:rsidRDefault="003708A5" w:rsidP="003708A5">
      <w:pPr>
        <w:spacing w:after="120" w:line="264" w:lineRule="auto"/>
        <w:ind w:firstLine="851"/>
        <w:jc w:val="center"/>
        <w:rPr>
          <w:rFonts w:ascii="Times New Roman" w:eastAsia="Times New Roman" w:hAnsi="Times New Roman"/>
        </w:rPr>
      </w:pPr>
      <w:r w:rsidRPr="003041C4">
        <w:rPr>
          <w:rFonts w:ascii="Times New Roman" w:eastAsia="Times New Roman" w:hAnsi="Times New Roman"/>
          <w:noProof/>
          <w:lang w:eastAsia="ru-RU"/>
        </w:rPr>
        <w:drawing>
          <wp:inline distT="0" distB="0" distL="0" distR="0" wp14:anchorId="088D57D8" wp14:editId="316FB0D8">
            <wp:extent cx="4572635" cy="2746375"/>
            <wp:effectExtent l="0" t="0" r="18415" b="1587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708A5" w:rsidRPr="003041C4" w:rsidRDefault="003708A5" w:rsidP="003708A5">
      <w:pPr>
        <w:spacing w:after="120" w:line="264" w:lineRule="auto"/>
        <w:jc w:val="both"/>
        <w:rPr>
          <w:rFonts w:ascii="Times New Roman" w:eastAsia="Times New Roman" w:hAnsi="Times New Roman"/>
        </w:rPr>
      </w:pPr>
    </w:p>
    <w:p w:rsidR="003708A5" w:rsidRPr="003041C4" w:rsidRDefault="003708A5" w:rsidP="003708A5">
      <w:pPr>
        <w:spacing w:after="120" w:line="264" w:lineRule="auto"/>
        <w:jc w:val="center"/>
        <w:rPr>
          <w:rFonts w:ascii="Times New Roman" w:eastAsia="Times New Roman" w:hAnsi="Times New Roman"/>
        </w:rPr>
      </w:pPr>
      <w:r w:rsidRPr="003041C4">
        <w:rPr>
          <w:rFonts w:ascii="Times New Roman" w:eastAsia="Times New Roman" w:hAnsi="Times New Roman"/>
          <w:noProof/>
          <w:lang w:eastAsia="ru-RU"/>
        </w:rPr>
        <w:drawing>
          <wp:inline distT="0" distB="0" distL="0" distR="0" wp14:anchorId="24E00ADD" wp14:editId="420D8332">
            <wp:extent cx="4790440" cy="2746375"/>
            <wp:effectExtent l="0" t="0" r="10160" b="1587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708A5" w:rsidRPr="003041C4" w:rsidRDefault="003708A5" w:rsidP="003708A5">
      <w:pPr>
        <w:spacing w:after="120" w:line="264" w:lineRule="auto"/>
        <w:ind w:firstLine="709"/>
        <w:jc w:val="both"/>
        <w:rPr>
          <w:rFonts w:ascii="Times New Roman" w:eastAsia="Times New Roman" w:hAnsi="Times New Roman"/>
        </w:rPr>
      </w:pPr>
      <w:r w:rsidRPr="003041C4">
        <w:rPr>
          <w:rFonts w:ascii="Times New Roman" w:eastAsia="Times New Roman" w:hAnsi="Times New Roman"/>
        </w:rPr>
        <w:lastRenderedPageBreak/>
        <w:t>Педагогическое звание «учитель-методист» имеют 15 педагогов, звание «старший учитель» - 12 педагогов.</w:t>
      </w:r>
    </w:p>
    <w:p w:rsidR="003708A5" w:rsidRPr="003041C4" w:rsidRDefault="003708A5" w:rsidP="003708A5">
      <w:pPr>
        <w:spacing w:after="120" w:line="264" w:lineRule="auto"/>
        <w:ind w:firstLine="709"/>
        <w:jc w:val="center"/>
        <w:rPr>
          <w:rFonts w:ascii="Times New Roman" w:eastAsia="Times New Roman" w:hAnsi="Times New Roman"/>
        </w:rPr>
      </w:pPr>
      <w:r w:rsidRPr="003041C4">
        <w:rPr>
          <w:rFonts w:ascii="Times New Roman" w:eastAsia="Times New Roman" w:hAnsi="Times New Roman"/>
          <w:noProof/>
          <w:lang w:eastAsia="ru-RU"/>
        </w:rPr>
        <w:drawing>
          <wp:inline distT="0" distB="0" distL="0" distR="0" wp14:anchorId="1B6EF6E0" wp14:editId="0B019D76">
            <wp:extent cx="4572635" cy="2746375"/>
            <wp:effectExtent l="0" t="0" r="18415" b="1587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708A5" w:rsidRPr="003041C4" w:rsidRDefault="00B21D7C" w:rsidP="00B21D7C">
      <w:pPr>
        <w:jc w:val="center"/>
        <w:rPr>
          <w:rFonts w:ascii="Times New Roman" w:hAnsi="Times New Roman"/>
          <w:b/>
        </w:rPr>
      </w:pPr>
      <w:r w:rsidRPr="003041C4">
        <w:rPr>
          <w:rFonts w:ascii="Times New Roman" w:hAnsi="Times New Roman"/>
          <w:b/>
        </w:rPr>
        <w:t xml:space="preserve">       </w:t>
      </w:r>
    </w:p>
    <w:p w:rsidR="00B21D7C" w:rsidRPr="003041C4" w:rsidRDefault="00B21D7C" w:rsidP="00B21D7C">
      <w:pPr>
        <w:ind w:left="-567" w:right="-284"/>
        <w:jc w:val="both"/>
        <w:rPr>
          <w:rFonts w:ascii="Times New Roman" w:eastAsia="Calibri" w:hAnsi="Times New Roman"/>
          <w:b/>
        </w:rPr>
      </w:pPr>
    </w:p>
    <w:p w:rsidR="00B21D7C" w:rsidRPr="003041C4" w:rsidRDefault="00B21D7C" w:rsidP="00B21D7C">
      <w:pPr>
        <w:ind w:firstLine="708"/>
        <w:jc w:val="center"/>
        <w:rPr>
          <w:rFonts w:ascii="Times New Roman" w:hAnsi="Times New Roman"/>
          <w:b/>
          <w:u w:val="single"/>
        </w:rPr>
      </w:pPr>
      <w:r w:rsidRPr="003041C4">
        <w:rPr>
          <w:rFonts w:ascii="Times New Roman" w:hAnsi="Times New Roman"/>
          <w:b/>
          <w:u w:val="single"/>
        </w:rPr>
        <w:t>АНАЛИЗ</w:t>
      </w:r>
    </w:p>
    <w:p w:rsidR="00B21D7C" w:rsidRPr="003041C4" w:rsidRDefault="00B21D7C" w:rsidP="00B21D7C">
      <w:pPr>
        <w:ind w:firstLine="708"/>
        <w:jc w:val="center"/>
        <w:rPr>
          <w:rFonts w:ascii="Times New Roman" w:hAnsi="Times New Roman"/>
          <w:b/>
          <w:u w:val="single"/>
        </w:rPr>
      </w:pPr>
      <w:r w:rsidRPr="003041C4">
        <w:rPr>
          <w:rFonts w:ascii="Times New Roman" w:hAnsi="Times New Roman"/>
          <w:b/>
          <w:u w:val="single"/>
        </w:rPr>
        <w:t>итогов проведения аттестации педагогических работников</w:t>
      </w:r>
    </w:p>
    <w:p w:rsidR="00B21D7C" w:rsidRPr="003041C4" w:rsidRDefault="00B21D7C" w:rsidP="00B21D7C">
      <w:pPr>
        <w:ind w:firstLine="708"/>
        <w:jc w:val="center"/>
        <w:rPr>
          <w:rFonts w:ascii="Times New Roman" w:hAnsi="Times New Roman"/>
          <w:b/>
          <w:u w:val="single"/>
        </w:rPr>
      </w:pPr>
      <w:r w:rsidRPr="003041C4">
        <w:rPr>
          <w:rFonts w:ascii="Times New Roman" w:hAnsi="Times New Roman"/>
          <w:b/>
          <w:u w:val="single"/>
        </w:rPr>
        <w:t>в 2021-2022 учебном году</w:t>
      </w:r>
    </w:p>
    <w:p w:rsidR="00B21D7C" w:rsidRPr="003041C4" w:rsidRDefault="00B21D7C" w:rsidP="00B21D7C">
      <w:pPr>
        <w:ind w:firstLine="708"/>
        <w:jc w:val="center"/>
        <w:rPr>
          <w:rFonts w:ascii="Times New Roman" w:hAnsi="Times New Roman"/>
          <w:b/>
        </w:rPr>
      </w:pPr>
    </w:p>
    <w:p w:rsidR="00CA34C6" w:rsidRPr="003041C4" w:rsidRDefault="00CA34C6" w:rsidP="00CA34C6">
      <w:pPr>
        <w:spacing w:line="240" w:lineRule="atLeast"/>
        <w:ind w:firstLine="708"/>
        <w:jc w:val="both"/>
        <w:textAlignment w:val="top"/>
        <w:rPr>
          <w:rFonts w:ascii="Times New Roman" w:hAnsi="Times New Roman"/>
        </w:rPr>
      </w:pPr>
      <w:proofErr w:type="gramStart"/>
      <w:r w:rsidRPr="003041C4">
        <w:rPr>
          <w:rFonts w:ascii="Times New Roman" w:hAnsi="Times New Roman"/>
        </w:rPr>
        <w:t>Аттестация педагогических работников в гимназии проводилась в соответствии со статьей со статьей 46, частью 4 статьи 48 Закона Донецкой Народной Республики «Об образовании», во исполнение приказа Министерства образования и науки Донецкой Народной Республики от 20 июля 2015 года № 330 «Об утверждении Временного  порядка проведения аттестации педагогических работников организаций, осуществляющих образовательную деятельность» с изменениями и дополнениями, внесенными приказами Министерства образования и</w:t>
      </w:r>
      <w:proofErr w:type="gramEnd"/>
      <w:r w:rsidRPr="003041C4">
        <w:rPr>
          <w:rFonts w:ascii="Times New Roman" w:hAnsi="Times New Roman"/>
        </w:rPr>
        <w:t xml:space="preserve"> </w:t>
      </w:r>
      <w:proofErr w:type="gramStart"/>
      <w:r w:rsidRPr="003041C4">
        <w:rPr>
          <w:rFonts w:ascii="Times New Roman" w:hAnsi="Times New Roman"/>
        </w:rPr>
        <w:t>науки Донецкой Народной Республики от 23 марта 2016 года № 249, от 09 августа 2016 года № 830 (далее – Временный  порядок аттестации), приказа Министерства образования и науки Донецкой Народной Республики от 20.08.2021 г. № 699 «О проведении  аттестации руководителей, педагогических работников организаций, осуществляющих образовательную деятельность,  организаций, осуществляющих научно-методическое, методическое обеспечение образовательной деятельности  и управления системой образования, психологической службы в системе образования,  в 2021-2022</w:t>
      </w:r>
      <w:proofErr w:type="gramEnd"/>
      <w:r w:rsidRPr="003041C4">
        <w:rPr>
          <w:rFonts w:ascii="Times New Roman" w:hAnsi="Times New Roman"/>
        </w:rPr>
        <w:t xml:space="preserve"> учебном году», приказов  отдела образования администрации Кировского района </w:t>
      </w:r>
      <w:proofErr w:type="spellStart"/>
      <w:r w:rsidRPr="003041C4">
        <w:rPr>
          <w:rFonts w:ascii="Times New Roman" w:hAnsi="Times New Roman"/>
        </w:rPr>
        <w:t>г</w:t>
      </w:r>
      <w:proofErr w:type="gramStart"/>
      <w:r w:rsidRPr="003041C4">
        <w:rPr>
          <w:rFonts w:ascii="Times New Roman" w:hAnsi="Times New Roman"/>
        </w:rPr>
        <w:t>.Д</w:t>
      </w:r>
      <w:proofErr w:type="gramEnd"/>
      <w:r w:rsidRPr="003041C4">
        <w:rPr>
          <w:rFonts w:ascii="Times New Roman" w:hAnsi="Times New Roman"/>
        </w:rPr>
        <w:t>онецка</w:t>
      </w:r>
      <w:proofErr w:type="spellEnd"/>
      <w:r w:rsidRPr="003041C4">
        <w:rPr>
          <w:rFonts w:ascii="Times New Roman" w:hAnsi="Times New Roman"/>
        </w:rPr>
        <w:t xml:space="preserve"> от 13.09.2021 № 321 «О создании аттестационной комиссии ІІ уровня отдела образования администрации Кировского района </w:t>
      </w:r>
      <w:proofErr w:type="spellStart"/>
      <w:r w:rsidRPr="003041C4">
        <w:rPr>
          <w:rFonts w:ascii="Times New Roman" w:hAnsi="Times New Roman"/>
        </w:rPr>
        <w:t>г.Донецка</w:t>
      </w:r>
      <w:proofErr w:type="spellEnd"/>
      <w:r w:rsidRPr="003041C4">
        <w:rPr>
          <w:rFonts w:ascii="Times New Roman" w:hAnsi="Times New Roman"/>
        </w:rPr>
        <w:t xml:space="preserve"> и организации аттестации в 2021 -2021 учебном году»,</w:t>
      </w:r>
      <w:r w:rsidRPr="003041C4">
        <w:rPr>
          <w:rFonts w:ascii="Times New Roman" w:hAnsi="Times New Roman"/>
          <w:shd w:val="clear" w:color="auto" w:fill="FFFFFF"/>
        </w:rPr>
        <w:t xml:space="preserve"> </w:t>
      </w:r>
      <w:r w:rsidRPr="003041C4">
        <w:rPr>
          <w:rFonts w:ascii="Times New Roman" w:hAnsi="Times New Roman"/>
        </w:rPr>
        <w:t xml:space="preserve"> от 14.10.</w:t>
      </w:r>
      <w:r w:rsidRPr="003041C4">
        <w:rPr>
          <w:rFonts w:ascii="Times New Roman" w:hAnsi="Times New Roman"/>
          <w:bCs/>
        </w:rPr>
        <w:t>2021 г.</w:t>
      </w:r>
      <w:r w:rsidRPr="003041C4">
        <w:rPr>
          <w:rFonts w:ascii="Times New Roman" w:hAnsi="Times New Roman"/>
        </w:rPr>
        <w:t xml:space="preserve"> </w:t>
      </w:r>
      <w:r w:rsidRPr="003041C4">
        <w:rPr>
          <w:rFonts w:ascii="Times New Roman" w:hAnsi="Times New Roman"/>
          <w:bCs/>
        </w:rPr>
        <w:t>№ 372 «</w:t>
      </w:r>
      <w:r w:rsidRPr="003041C4">
        <w:rPr>
          <w:rFonts w:ascii="Times New Roman" w:hAnsi="Times New Roman"/>
        </w:rPr>
        <w:t xml:space="preserve">Об аттестации педагогических работников и руководящих кадров учреждений образования  в 2021-2022 учебном году»,  от </w:t>
      </w:r>
      <w:r w:rsidRPr="003041C4">
        <w:rPr>
          <w:rFonts w:ascii="Times New Roman" w:hAnsi="Times New Roman"/>
          <w:bCs/>
        </w:rPr>
        <w:t>26.10. 2021</w:t>
      </w:r>
      <w:r w:rsidRPr="003041C4">
        <w:rPr>
          <w:rFonts w:ascii="Times New Roman" w:hAnsi="Times New Roman"/>
        </w:rPr>
        <w:t xml:space="preserve">  </w:t>
      </w:r>
      <w:r w:rsidRPr="003041C4">
        <w:rPr>
          <w:rFonts w:ascii="Times New Roman" w:hAnsi="Times New Roman"/>
          <w:bCs/>
        </w:rPr>
        <w:t xml:space="preserve">№ 387 </w:t>
      </w:r>
      <w:r w:rsidRPr="003041C4">
        <w:rPr>
          <w:rFonts w:ascii="Times New Roman" w:hAnsi="Times New Roman"/>
        </w:rPr>
        <w:t xml:space="preserve">«О создании экспертных групп для изучения </w:t>
      </w:r>
      <w:proofErr w:type="gramStart"/>
      <w:r w:rsidRPr="003041C4">
        <w:rPr>
          <w:rFonts w:ascii="Times New Roman" w:hAnsi="Times New Roman"/>
        </w:rPr>
        <w:t xml:space="preserve">системы работы заместителей руководителей и педагогических работников,   аттестуемых в 2021-2022 учебном году аттестационной комиссией II уровня отдела образования администрации Кировского района г. Донецка», от 06.04.2022  № 150-к «О результатах аттестации педагогических работников в 2021-2022 учебном году аттестационной комиссией II уровня отдела образования администрации Кировского района г. Донецка», приказов гимназии от 15.09.2021 № 374 «О создании аттестационной комиссии </w:t>
      </w:r>
      <w:r w:rsidRPr="003041C4">
        <w:rPr>
          <w:rFonts w:ascii="Times New Roman" w:hAnsi="Times New Roman"/>
          <w:lang w:val="en-US"/>
        </w:rPr>
        <w:t>I</w:t>
      </w:r>
      <w:r w:rsidRPr="003041C4">
        <w:rPr>
          <w:rFonts w:ascii="Times New Roman" w:hAnsi="Times New Roman"/>
        </w:rPr>
        <w:t xml:space="preserve"> уровня МБОУ «Гимназия № 92</w:t>
      </w:r>
      <w:proofErr w:type="gramEnd"/>
      <w:r w:rsidRPr="003041C4">
        <w:rPr>
          <w:rFonts w:ascii="Times New Roman" w:hAnsi="Times New Roman"/>
        </w:rPr>
        <w:t xml:space="preserve"> г. Донецка», от 12.10.2021 № 408 «Об аттестации педагогических работников и руководящих кадров гимназии в 2021-2022 учебном году».</w:t>
      </w:r>
    </w:p>
    <w:p w:rsidR="00CA34C6" w:rsidRPr="003041C4" w:rsidRDefault="00CA34C6" w:rsidP="00CA34C6">
      <w:pPr>
        <w:pStyle w:val="a8"/>
        <w:ind w:left="0" w:firstLine="696"/>
        <w:jc w:val="both"/>
        <w:rPr>
          <w:rFonts w:ascii="Times New Roman" w:hAnsi="Times New Roman"/>
        </w:rPr>
      </w:pPr>
      <w:r w:rsidRPr="003041C4">
        <w:rPr>
          <w:rFonts w:ascii="Times New Roman" w:hAnsi="Times New Roman"/>
        </w:rPr>
        <w:lastRenderedPageBreak/>
        <w:t xml:space="preserve">Аттестация педагогических работников проводилась с соблюдением нормативно-правовых основ аттестационного процесса, основных принципов аттестации (систематичности, открытости, коллегиальности, полноты, объективности и системности оценки педагогической деятельности, гуманного и доброжелательного отношения к педагогу) и  направлена на всестороннее комплексное оценивание деятельности педагогических </w:t>
      </w:r>
      <w:proofErr w:type="gramStart"/>
      <w:r w:rsidRPr="003041C4">
        <w:rPr>
          <w:rFonts w:ascii="Times New Roman" w:hAnsi="Times New Roman"/>
        </w:rPr>
        <w:t>работников</w:t>
      </w:r>
      <w:proofErr w:type="gramEnd"/>
      <w:r w:rsidRPr="003041C4">
        <w:rPr>
          <w:rFonts w:ascii="Times New Roman" w:hAnsi="Times New Roman"/>
        </w:rPr>
        <w:t xml:space="preserve"> с целью установления соответствия занимаемой должности,  квалификационной категории, тарифных разрядов. Каждому педагогу  была предоставлена возможность   самореализации.</w:t>
      </w:r>
    </w:p>
    <w:p w:rsidR="00CA34C6" w:rsidRPr="003041C4" w:rsidRDefault="00CA34C6" w:rsidP="00CA34C6">
      <w:pPr>
        <w:ind w:firstLine="708"/>
        <w:jc w:val="both"/>
        <w:rPr>
          <w:rFonts w:ascii="Times New Roman" w:hAnsi="Times New Roman"/>
        </w:rPr>
      </w:pPr>
      <w:r w:rsidRPr="003041C4">
        <w:rPr>
          <w:rFonts w:ascii="Times New Roman" w:hAnsi="Times New Roman"/>
        </w:rPr>
        <w:t xml:space="preserve">Согласно п.2.5 Временного порядка проведения аттестации педагогических работников гимназии аттестационная комиссия I уровня была сформирована приказом директора гимназии в составе: председатель комиссии, заместителя председателя, секретаря и членов комиссии из педагогических работников гимназии, представителя психологической службы, профсоюзной организации. </w:t>
      </w:r>
    </w:p>
    <w:p w:rsidR="00CA34C6" w:rsidRPr="003041C4" w:rsidRDefault="00CA34C6" w:rsidP="00CA34C6">
      <w:pPr>
        <w:ind w:firstLine="708"/>
        <w:jc w:val="both"/>
        <w:rPr>
          <w:rFonts w:ascii="Times New Roman" w:hAnsi="Times New Roman"/>
        </w:rPr>
      </w:pPr>
      <w:r w:rsidRPr="003041C4">
        <w:rPr>
          <w:rFonts w:ascii="Times New Roman" w:hAnsi="Times New Roman"/>
        </w:rPr>
        <w:t>Организационная работа в ходе аттестации педагогических кадров проводилась в соответствии с годовым планом гимназии. Аттестационные мероприятия проводились в соответствии с нормативно-правовыми документами. Состав аттестационной комиссии I уровня был представлен количественным составом 11 человек: 10 человек – педагогические работники МБОУ «Гимназия № 92 г. Донецка» и член аттестационной комиссии II уровня отдела образования администрации Кировского района г. Донецка - Гамбург В.В., заместитель начальника отдела образования</w:t>
      </w:r>
      <w:r w:rsidRPr="003041C4">
        <w:rPr>
          <w:rFonts w:ascii="Times New Roman" w:eastAsia="Times New Roman" w:hAnsi="Times New Roman"/>
        </w:rPr>
        <w:t>.</w:t>
      </w:r>
      <w:r w:rsidRPr="003041C4">
        <w:rPr>
          <w:rFonts w:ascii="Times New Roman" w:hAnsi="Times New Roman"/>
        </w:rPr>
        <w:t xml:space="preserve">  Члены аттестационной комиссии I уровня были закреплены за каждые аттестуемым учителем, с целью оказания методической помощи и контроля над осуществлением хода аттестации. Алгоритм аттестационного цикла соблюдался. Осуществлена аттестация 16 педагогических работников.</w:t>
      </w:r>
    </w:p>
    <w:p w:rsidR="00CA34C6" w:rsidRPr="003041C4" w:rsidRDefault="00CA34C6" w:rsidP="00CA34C6">
      <w:pPr>
        <w:ind w:firstLine="708"/>
        <w:jc w:val="both"/>
        <w:rPr>
          <w:rFonts w:ascii="Times New Roman" w:hAnsi="Times New Roman"/>
        </w:rPr>
      </w:pPr>
      <w:r w:rsidRPr="003041C4">
        <w:rPr>
          <w:rFonts w:ascii="Times New Roman" w:hAnsi="Times New Roman"/>
        </w:rPr>
        <w:t xml:space="preserve">Заявления на прохождения аттестации были поданы педагогическими работниками своевременно, согласно Временному порядку (до 10 октября 2021 года). Согласно п.1.8 Временного порядка проведения аттестации педагогических работников организаций, осуществляющих образовательную деятельность, все педагогические работники, подлежащие аттестации в 2022 г., прошли   повышение квалификации в соответствии с перспективным планом курсовой переподготовки учреждений образования. Все педагогические работники прошли сертификацию, что подтверждено соответствующими документами. </w:t>
      </w:r>
    </w:p>
    <w:p w:rsidR="00CA34C6" w:rsidRPr="003041C4" w:rsidRDefault="00CA34C6" w:rsidP="00CA34C6">
      <w:pPr>
        <w:ind w:firstLine="567"/>
        <w:jc w:val="both"/>
        <w:rPr>
          <w:rFonts w:ascii="Times New Roman" w:hAnsi="Times New Roman"/>
        </w:rPr>
      </w:pPr>
      <w:r w:rsidRPr="003041C4">
        <w:rPr>
          <w:rFonts w:ascii="Times New Roman" w:hAnsi="Times New Roman"/>
        </w:rPr>
        <w:t xml:space="preserve">Проведено 2 заседания аттестационной комиссии </w:t>
      </w:r>
      <w:r w:rsidRPr="003041C4">
        <w:rPr>
          <w:rFonts w:ascii="Times New Roman" w:hAnsi="Times New Roman"/>
          <w:lang w:val="en-US"/>
        </w:rPr>
        <w:t>I</w:t>
      </w:r>
      <w:r w:rsidRPr="003041C4">
        <w:rPr>
          <w:rFonts w:ascii="Times New Roman" w:hAnsi="Times New Roman"/>
        </w:rPr>
        <w:t xml:space="preserve"> уровня. Все заседания оформлены протоколами: №1 от</w:t>
      </w:r>
      <w:r w:rsidRPr="003041C4">
        <w:rPr>
          <w:rFonts w:ascii="Times New Roman" w:hAnsi="Times New Roman"/>
          <w:bCs/>
          <w:lang w:eastAsia="ru-RU"/>
        </w:rPr>
        <w:t xml:space="preserve"> 12.10.2021 г.; </w:t>
      </w:r>
      <w:r w:rsidRPr="003041C4">
        <w:rPr>
          <w:rFonts w:ascii="Times New Roman" w:hAnsi="Times New Roman"/>
        </w:rPr>
        <w:t xml:space="preserve">№2 от 29.03.2022. </w:t>
      </w:r>
    </w:p>
    <w:p w:rsidR="00CA34C6" w:rsidRPr="003041C4" w:rsidRDefault="00CA34C6" w:rsidP="00CA34C6">
      <w:pPr>
        <w:ind w:firstLine="567"/>
        <w:jc w:val="both"/>
        <w:rPr>
          <w:rFonts w:ascii="Times New Roman" w:hAnsi="Times New Roman"/>
        </w:rPr>
      </w:pPr>
    </w:p>
    <w:tbl>
      <w:tblPr>
        <w:tblW w:w="9498" w:type="dxa"/>
        <w:tblInd w:w="108" w:type="dxa"/>
        <w:tblLayout w:type="fixed"/>
        <w:tblCellMar>
          <w:left w:w="0" w:type="dxa"/>
          <w:right w:w="0" w:type="dxa"/>
        </w:tblCellMar>
        <w:tblLook w:val="04A0" w:firstRow="1" w:lastRow="0" w:firstColumn="1" w:lastColumn="0" w:noHBand="0" w:noVBand="1"/>
      </w:tblPr>
      <w:tblGrid>
        <w:gridCol w:w="1134"/>
        <w:gridCol w:w="1701"/>
        <w:gridCol w:w="6663"/>
      </w:tblGrid>
      <w:tr w:rsidR="00CA34C6" w:rsidRPr="003041C4" w:rsidTr="002044A6">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34C6" w:rsidRPr="003041C4" w:rsidRDefault="00CA34C6" w:rsidP="002044A6">
            <w:pPr>
              <w:jc w:val="center"/>
              <w:rPr>
                <w:rFonts w:ascii="Times New Roman" w:hAnsi="Times New Roman"/>
              </w:rPr>
            </w:pPr>
            <w:r w:rsidRPr="003041C4">
              <w:rPr>
                <w:rFonts w:ascii="Times New Roman" w:hAnsi="Times New Roman"/>
              </w:rPr>
              <w:t>№ протокола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34C6" w:rsidRPr="003041C4" w:rsidRDefault="00CA34C6" w:rsidP="002044A6">
            <w:pPr>
              <w:jc w:val="center"/>
              <w:rPr>
                <w:rFonts w:ascii="Times New Roman" w:hAnsi="Times New Roman"/>
              </w:rPr>
            </w:pPr>
            <w:r w:rsidRPr="003041C4">
              <w:rPr>
                <w:rFonts w:ascii="Times New Roman" w:hAnsi="Times New Roman"/>
              </w:rPr>
              <w:t>Дата проведения</w:t>
            </w:r>
          </w:p>
        </w:tc>
        <w:tc>
          <w:tcPr>
            <w:tcW w:w="6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34C6" w:rsidRPr="003041C4" w:rsidRDefault="00CA34C6" w:rsidP="002044A6">
            <w:pPr>
              <w:jc w:val="center"/>
              <w:rPr>
                <w:rFonts w:ascii="Times New Roman" w:hAnsi="Times New Roman"/>
              </w:rPr>
            </w:pPr>
            <w:r w:rsidRPr="003041C4">
              <w:rPr>
                <w:rFonts w:ascii="Times New Roman" w:hAnsi="Times New Roman"/>
              </w:rPr>
              <w:t>Повестка дня</w:t>
            </w:r>
          </w:p>
        </w:tc>
      </w:tr>
      <w:tr w:rsidR="00CA34C6" w:rsidRPr="003041C4" w:rsidTr="002044A6">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A34C6" w:rsidRPr="003041C4" w:rsidRDefault="00CA34C6" w:rsidP="002044A6">
            <w:pPr>
              <w:jc w:val="center"/>
              <w:rPr>
                <w:rFonts w:ascii="Times New Roman" w:hAnsi="Times New Roman"/>
              </w:rPr>
            </w:pPr>
            <w:r w:rsidRPr="003041C4">
              <w:rPr>
                <w:rFonts w:ascii="Times New Roman" w:hAnsi="Times New Roman"/>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CA34C6" w:rsidRPr="003041C4" w:rsidRDefault="00CA34C6" w:rsidP="002044A6">
            <w:pPr>
              <w:jc w:val="center"/>
              <w:rPr>
                <w:rFonts w:ascii="Times New Roman" w:hAnsi="Times New Roman"/>
              </w:rPr>
            </w:pPr>
            <w:r w:rsidRPr="003041C4">
              <w:rPr>
                <w:rFonts w:ascii="Times New Roman" w:hAnsi="Times New Roman"/>
              </w:rPr>
              <w:t>12.10.2021</w:t>
            </w:r>
          </w:p>
        </w:tc>
        <w:tc>
          <w:tcPr>
            <w:tcW w:w="6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34C6" w:rsidRPr="003041C4" w:rsidRDefault="00CA34C6" w:rsidP="002044A6">
            <w:pPr>
              <w:tabs>
                <w:tab w:val="left" w:pos="338"/>
              </w:tabs>
              <w:autoSpaceDE w:val="0"/>
              <w:autoSpaceDN w:val="0"/>
              <w:adjustRightInd w:val="0"/>
              <w:jc w:val="both"/>
              <w:rPr>
                <w:rFonts w:ascii="Times New Roman" w:hAnsi="Times New Roman"/>
              </w:rPr>
            </w:pPr>
            <w:r w:rsidRPr="003041C4">
              <w:rPr>
                <w:rFonts w:ascii="Times New Roman" w:hAnsi="Times New Roman"/>
              </w:rPr>
              <w:t>1. Распределение обязанностей членов АК.</w:t>
            </w:r>
          </w:p>
          <w:p w:rsidR="00CA34C6" w:rsidRPr="003041C4" w:rsidRDefault="00CA34C6" w:rsidP="002044A6">
            <w:pPr>
              <w:tabs>
                <w:tab w:val="left" w:pos="318"/>
              </w:tabs>
              <w:autoSpaceDE w:val="0"/>
              <w:autoSpaceDN w:val="0"/>
              <w:adjustRightInd w:val="0"/>
              <w:jc w:val="both"/>
              <w:rPr>
                <w:rFonts w:ascii="Times New Roman" w:hAnsi="Times New Roman"/>
              </w:rPr>
            </w:pPr>
            <w:r w:rsidRPr="003041C4">
              <w:rPr>
                <w:rFonts w:ascii="Times New Roman" w:hAnsi="Times New Roman"/>
              </w:rPr>
              <w:t>2. Подготовка плана работы АК.</w:t>
            </w:r>
          </w:p>
          <w:p w:rsidR="00CA34C6" w:rsidRPr="003041C4" w:rsidRDefault="00CA34C6" w:rsidP="002044A6">
            <w:pPr>
              <w:tabs>
                <w:tab w:val="left" w:pos="318"/>
              </w:tabs>
              <w:autoSpaceDE w:val="0"/>
              <w:autoSpaceDN w:val="0"/>
              <w:adjustRightInd w:val="0"/>
              <w:jc w:val="both"/>
              <w:rPr>
                <w:rFonts w:ascii="Times New Roman" w:hAnsi="Times New Roman"/>
              </w:rPr>
            </w:pPr>
            <w:r w:rsidRPr="003041C4">
              <w:rPr>
                <w:rFonts w:ascii="Times New Roman" w:hAnsi="Times New Roman"/>
              </w:rPr>
              <w:t>3. Рассмотрение представлений руководителя МОУ «Гимназия №92 г. Донецка» заявлений педагогических работников о повышении квалификационной категории, внеочередной аттестации, переносе срока аттестации.</w:t>
            </w:r>
          </w:p>
          <w:p w:rsidR="00CA34C6" w:rsidRPr="003041C4" w:rsidRDefault="00CA34C6" w:rsidP="002044A6">
            <w:pPr>
              <w:tabs>
                <w:tab w:val="left" w:pos="318"/>
              </w:tabs>
              <w:autoSpaceDE w:val="0"/>
              <w:autoSpaceDN w:val="0"/>
              <w:adjustRightInd w:val="0"/>
              <w:jc w:val="both"/>
              <w:rPr>
                <w:rFonts w:ascii="Times New Roman" w:hAnsi="Times New Roman"/>
              </w:rPr>
            </w:pPr>
            <w:r w:rsidRPr="003041C4">
              <w:rPr>
                <w:rFonts w:ascii="Times New Roman" w:hAnsi="Times New Roman"/>
              </w:rPr>
              <w:t xml:space="preserve">4.Утверждение списка </w:t>
            </w:r>
            <w:proofErr w:type="spellStart"/>
            <w:proofErr w:type="gramStart"/>
            <w:r w:rsidRPr="003041C4">
              <w:rPr>
                <w:rFonts w:ascii="Times New Roman" w:hAnsi="Times New Roman"/>
              </w:rPr>
              <w:t>аттестующихся</w:t>
            </w:r>
            <w:proofErr w:type="spellEnd"/>
            <w:proofErr w:type="gramEnd"/>
            <w:r w:rsidRPr="003041C4">
              <w:rPr>
                <w:rFonts w:ascii="Times New Roman" w:hAnsi="Times New Roman"/>
              </w:rPr>
              <w:t xml:space="preserve"> в 2021-2022 учебном году.</w:t>
            </w:r>
          </w:p>
          <w:p w:rsidR="00CA34C6" w:rsidRPr="003041C4" w:rsidRDefault="00CA34C6" w:rsidP="002044A6">
            <w:pPr>
              <w:tabs>
                <w:tab w:val="left" w:pos="318"/>
              </w:tabs>
              <w:autoSpaceDE w:val="0"/>
              <w:autoSpaceDN w:val="0"/>
              <w:adjustRightInd w:val="0"/>
              <w:jc w:val="both"/>
              <w:rPr>
                <w:rFonts w:ascii="Times New Roman" w:hAnsi="Times New Roman"/>
              </w:rPr>
            </w:pPr>
            <w:r w:rsidRPr="003041C4">
              <w:rPr>
                <w:rFonts w:ascii="Times New Roman" w:hAnsi="Times New Roman"/>
              </w:rPr>
              <w:t xml:space="preserve">5.Утверждение планов индивидуальной работы </w:t>
            </w:r>
            <w:proofErr w:type="spellStart"/>
            <w:r w:rsidRPr="003041C4">
              <w:rPr>
                <w:rFonts w:ascii="Times New Roman" w:hAnsi="Times New Roman"/>
              </w:rPr>
              <w:t>аттестантов</w:t>
            </w:r>
            <w:proofErr w:type="spellEnd"/>
            <w:r w:rsidRPr="003041C4">
              <w:rPr>
                <w:rFonts w:ascii="Times New Roman" w:hAnsi="Times New Roman"/>
              </w:rPr>
              <w:t>.</w:t>
            </w:r>
          </w:p>
          <w:p w:rsidR="00CA34C6" w:rsidRPr="003041C4" w:rsidRDefault="00CA34C6" w:rsidP="002044A6">
            <w:pPr>
              <w:tabs>
                <w:tab w:val="left" w:pos="318"/>
              </w:tabs>
              <w:autoSpaceDE w:val="0"/>
              <w:autoSpaceDN w:val="0"/>
              <w:adjustRightInd w:val="0"/>
              <w:jc w:val="both"/>
              <w:rPr>
                <w:rFonts w:ascii="Times New Roman" w:hAnsi="Times New Roman"/>
              </w:rPr>
            </w:pPr>
            <w:r w:rsidRPr="003041C4">
              <w:rPr>
                <w:rFonts w:ascii="Times New Roman" w:hAnsi="Times New Roman"/>
              </w:rPr>
              <w:t>6.Утверждение графика аттестации (дальнейшее ознакомление с ним педагогических работников под подпись).</w:t>
            </w:r>
          </w:p>
          <w:p w:rsidR="00CA34C6" w:rsidRPr="003041C4" w:rsidRDefault="00CA34C6" w:rsidP="002044A6">
            <w:pPr>
              <w:tabs>
                <w:tab w:val="left" w:pos="318"/>
              </w:tabs>
              <w:autoSpaceDE w:val="0"/>
              <w:autoSpaceDN w:val="0"/>
              <w:adjustRightInd w:val="0"/>
              <w:jc w:val="both"/>
              <w:rPr>
                <w:rFonts w:ascii="Times New Roman" w:hAnsi="Times New Roman"/>
              </w:rPr>
            </w:pPr>
            <w:r w:rsidRPr="003041C4">
              <w:rPr>
                <w:rFonts w:ascii="Times New Roman" w:hAnsi="Times New Roman"/>
              </w:rPr>
              <w:t xml:space="preserve">7.Распределение членов АК за </w:t>
            </w:r>
            <w:proofErr w:type="spellStart"/>
            <w:r w:rsidRPr="003041C4">
              <w:rPr>
                <w:rFonts w:ascii="Times New Roman" w:hAnsi="Times New Roman"/>
              </w:rPr>
              <w:t>педработниками</w:t>
            </w:r>
            <w:proofErr w:type="spellEnd"/>
            <w:r w:rsidRPr="003041C4">
              <w:rPr>
                <w:rFonts w:ascii="Times New Roman" w:hAnsi="Times New Roman"/>
              </w:rPr>
              <w:t>.</w:t>
            </w:r>
          </w:p>
        </w:tc>
      </w:tr>
      <w:tr w:rsidR="00CA34C6" w:rsidRPr="003041C4" w:rsidTr="002044A6">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A34C6" w:rsidRPr="003041C4" w:rsidRDefault="00CA34C6" w:rsidP="002044A6">
            <w:pPr>
              <w:jc w:val="center"/>
              <w:rPr>
                <w:rFonts w:ascii="Times New Roman" w:hAnsi="Times New Roman"/>
              </w:rPr>
            </w:pPr>
            <w:r w:rsidRPr="003041C4">
              <w:rPr>
                <w:rFonts w:ascii="Times New Roman" w:hAnsi="Times New Roman"/>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A34C6" w:rsidRPr="003041C4" w:rsidRDefault="00CA34C6" w:rsidP="002044A6">
            <w:pPr>
              <w:jc w:val="center"/>
              <w:rPr>
                <w:rFonts w:ascii="Times New Roman" w:hAnsi="Times New Roman"/>
              </w:rPr>
            </w:pPr>
            <w:r w:rsidRPr="003041C4">
              <w:rPr>
                <w:rFonts w:ascii="Times New Roman" w:hAnsi="Times New Roman"/>
              </w:rPr>
              <w:t>29.03.2022</w:t>
            </w:r>
          </w:p>
        </w:tc>
        <w:tc>
          <w:tcPr>
            <w:tcW w:w="6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A34C6" w:rsidRPr="003041C4" w:rsidRDefault="00CA34C6" w:rsidP="002044A6">
            <w:pPr>
              <w:jc w:val="both"/>
              <w:rPr>
                <w:rFonts w:ascii="Times New Roman" w:hAnsi="Times New Roman"/>
              </w:rPr>
            </w:pPr>
            <w:r w:rsidRPr="003041C4">
              <w:rPr>
                <w:rFonts w:ascii="Times New Roman" w:hAnsi="Times New Roman"/>
              </w:rPr>
              <w:t>1. О выборе счетной комиссии.</w:t>
            </w:r>
          </w:p>
          <w:p w:rsidR="00CA34C6" w:rsidRPr="003041C4" w:rsidRDefault="00CA34C6" w:rsidP="002044A6">
            <w:pPr>
              <w:jc w:val="both"/>
              <w:rPr>
                <w:rFonts w:ascii="Times New Roman" w:hAnsi="Times New Roman"/>
              </w:rPr>
            </w:pPr>
            <w:r w:rsidRPr="003041C4">
              <w:rPr>
                <w:rFonts w:ascii="Times New Roman" w:hAnsi="Times New Roman"/>
              </w:rPr>
              <w:t>2. Об установлении регламента.</w:t>
            </w:r>
          </w:p>
          <w:p w:rsidR="00CA34C6" w:rsidRPr="003041C4" w:rsidRDefault="00CA34C6" w:rsidP="002044A6">
            <w:pPr>
              <w:jc w:val="both"/>
              <w:rPr>
                <w:rFonts w:ascii="Times New Roman" w:hAnsi="Times New Roman"/>
              </w:rPr>
            </w:pPr>
            <w:r w:rsidRPr="003041C4">
              <w:rPr>
                <w:rFonts w:ascii="Times New Roman" w:hAnsi="Times New Roman"/>
              </w:rPr>
              <w:t>3. Об аттестации педагогических работников.</w:t>
            </w:r>
          </w:p>
          <w:p w:rsidR="00CA34C6" w:rsidRPr="003041C4" w:rsidRDefault="00CA34C6" w:rsidP="002044A6">
            <w:pPr>
              <w:jc w:val="both"/>
              <w:rPr>
                <w:rFonts w:ascii="Times New Roman" w:hAnsi="Times New Roman"/>
              </w:rPr>
            </w:pPr>
            <w:r w:rsidRPr="003041C4">
              <w:rPr>
                <w:rFonts w:ascii="Times New Roman" w:hAnsi="Times New Roman"/>
              </w:rPr>
              <w:t>4. Аттестация педагогических работников.</w:t>
            </w:r>
          </w:p>
        </w:tc>
      </w:tr>
    </w:tbl>
    <w:p w:rsidR="00CA34C6" w:rsidRPr="003041C4" w:rsidRDefault="00CA34C6" w:rsidP="00CA34C6">
      <w:pPr>
        <w:ind w:firstLine="567"/>
        <w:jc w:val="both"/>
        <w:rPr>
          <w:rFonts w:ascii="Times New Roman" w:hAnsi="Times New Roman"/>
        </w:rPr>
      </w:pPr>
    </w:p>
    <w:p w:rsidR="00CA34C6" w:rsidRPr="003041C4" w:rsidRDefault="00CA34C6" w:rsidP="00CA34C6">
      <w:pPr>
        <w:ind w:firstLine="567"/>
        <w:jc w:val="both"/>
        <w:rPr>
          <w:rFonts w:ascii="Times New Roman" w:hAnsi="Times New Roman"/>
        </w:rPr>
      </w:pPr>
      <w:r w:rsidRPr="003041C4">
        <w:rPr>
          <w:rFonts w:ascii="Times New Roman" w:hAnsi="Times New Roman"/>
        </w:rPr>
        <w:t>План работы, г</w:t>
      </w:r>
      <w:r w:rsidRPr="003041C4">
        <w:rPr>
          <w:rFonts w:ascii="Times New Roman" w:hAnsi="Times New Roman"/>
          <w:color w:val="000000"/>
        </w:rPr>
        <w:t xml:space="preserve">рафик заседаний  </w:t>
      </w:r>
      <w:r w:rsidRPr="003041C4">
        <w:rPr>
          <w:rFonts w:ascii="Times New Roman" w:hAnsi="Times New Roman"/>
        </w:rPr>
        <w:t xml:space="preserve"> аттестационной комиссии </w:t>
      </w:r>
      <w:r w:rsidRPr="003041C4">
        <w:rPr>
          <w:rFonts w:ascii="Times New Roman" w:hAnsi="Times New Roman"/>
          <w:lang w:val="en-US"/>
        </w:rPr>
        <w:t>I</w:t>
      </w:r>
      <w:r w:rsidRPr="003041C4">
        <w:rPr>
          <w:rFonts w:ascii="Times New Roman" w:hAnsi="Times New Roman"/>
        </w:rPr>
        <w:t xml:space="preserve"> уровня отдела образования утвержден приказом гимназии от 12.10.2021 № 408.  </w:t>
      </w:r>
    </w:p>
    <w:p w:rsidR="00CA34C6" w:rsidRPr="003041C4" w:rsidRDefault="00CA34C6" w:rsidP="00CA34C6">
      <w:pPr>
        <w:ind w:firstLine="708"/>
        <w:jc w:val="both"/>
        <w:rPr>
          <w:rFonts w:ascii="Times New Roman" w:hAnsi="Times New Roman"/>
        </w:rPr>
      </w:pPr>
      <w:r w:rsidRPr="003041C4">
        <w:rPr>
          <w:rFonts w:ascii="Times New Roman" w:hAnsi="Times New Roman"/>
        </w:rPr>
        <w:t xml:space="preserve">Аттестация была направлена на выполнение таких задач: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  активизация  и развития их творческой деятельности, усиление ответственности за результаты обучения и воспитания, выявление перспектив использования потенциальных возможностей педагогических и руководящих работников;  обеспечение дифференциации размеров оплаты их </w:t>
      </w:r>
      <w:proofErr w:type="gramStart"/>
      <w:r w:rsidRPr="003041C4">
        <w:rPr>
          <w:rFonts w:ascii="Times New Roman" w:hAnsi="Times New Roman"/>
        </w:rPr>
        <w:t>труда</w:t>
      </w:r>
      <w:proofErr w:type="gramEnd"/>
      <w:r w:rsidRPr="003041C4">
        <w:rPr>
          <w:rFonts w:ascii="Times New Roman" w:hAnsi="Times New Roman"/>
        </w:rPr>
        <w:t xml:space="preserve">  с учетом установленной им квалификационной категории (тарифного разряда), присвоенного педагогического звания.</w:t>
      </w:r>
    </w:p>
    <w:p w:rsidR="00CA34C6" w:rsidRPr="003041C4" w:rsidRDefault="00CA34C6" w:rsidP="00CA34C6">
      <w:pPr>
        <w:ind w:firstLine="708"/>
        <w:jc w:val="both"/>
        <w:rPr>
          <w:rFonts w:ascii="Times New Roman" w:hAnsi="Times New Roman"/>
        </w:rPr>
      </w:pPr>
      <w:r w:rsidRPr="003041C4">
        <w:rPr>
          <w:rFonts w:ascii="Times New Roman" w:hAnsi="Times New Roman"/>
        </w:rPr>
        <w:t>В 2021-2022 учебном году аттестации подлежало 14 педагогических работников. 2 педагогических работника аттестовались по двум педагогическим должностям (учитель начальных классов и воспитатель группы продленного дня). По перспективному плану – 14, что составляет 100%. Повысили квалификационный уровень 9 педагогов.</w:t>
      </w:r>
    </w:p>
    <w:p w:rsidR="00CA34C6" w:rsidRPr="003041C4" w:rsidRDefault="00CA34C6" w:rsidP="00CA34C6">
      <w:pPr>
        <w:ind w:firstLine="708"/>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042"/>
        <w:gridCol w:w="551"/>
        <w:gridCol w:w="1100"/>
        <w:gridCol w:w="752"/>
        <w:gridCol w:w="788"/>
        <w:gridCol w:w="788"/>
        <w:gridCol w:w="551"/>
        <w:gridCol w:w="659"/>
        <w:gridCol w:w="922"/>
        <w:gridCol w:w="750"/>
      </w:tblGrid>
      <w:tr w:rsidR="00CA34C6" w:rsidRPr="003041C4" w:rsidTr="002044A6">
        <w:trPr>
          <w:trHeight w:val="255"/>
        </w:trPr>
        <w:tc>
          <w:tcPr>
            <w:tcW w:w="948" w:type="dxa"/>
            <w:vMerge w:val="restart"/>
          </w:tcPr>
          <w:p w:rsidR="00CA34C6" w:rsidRPr="003041C4" w:rsidRDefault="00CA34C6" w:rsidP="002044A6">
            <w:pPr>
              <w:pStyle w:val="a8"/>
              <w:ind w:left="0"/>
              <w:jc w:val="center"/>
              <w:rPr>
                <w:rFonts w:ascii="Times New Roman" w:hAnsi="Times New Roman"/>
              </w:rPr>
            </w:pPr>
            <w:r w:rsidRPr="003041C4">
              <w:rPr>
                <w:rFonts w:ascii="Times New Roman" w:hAnsi="Times New Roman"/>
              </w:rPr>
              <w:t xml:space="preserve">Всего </w:t>
            </w:r>
            <w:proofErr w:type="spellStart"/>
            <w:r w:rsidRPr="003041C4">
              <w:rPr>
                <w:rFonts w:ascii="Times New Roman" w:hAnsi="Times New Roman"/>
              </w:rPr>
              <w:t>педработников</w:t>
            </w:r>
            <w:proofErr w:type="spellEnd"/>
          </w:p>
        </w:tc>
        <w:tc>
          <w:tcPr>
            <w:tcW w:w="1042" w:type="dxa"/>
            <w:vMerge w:val="restart"/>
          </w:tcPr>
          <w:p w:rsidR="00CA34C6" w:rsidRPr="003041C4" w:rsidRDefault="00CA34C6" w:rsidP="002044A6">
            <w:pPr>
              <w:pStyle w:val="a8"/>
              <w:ind w:left="0"/>
              <w:jc w:val="center"/>
              <w:rPr>
                <w:rFonts w:ascii="Times New Roman" w:hAnsi="Times New Roman"/>
              </w:rPr>
            </w:pPr>
            <w:r w:rsidRPr="003041C4">
              <w:rPr>
                <w:rFonts w:ascii="Times New Roman" w:hAnsi="Times New Roman"/>
              </w:rPr>
              <w:t>Всего аттестовано</w:t>
            </w:r>
          </w:p>
          <w:p w:rsidR="00CA34C6" w:rsidRPr="003041C4" w:rsidRDefault="00CA34C6" w:rsidP="002044A6">
            <w:pPr>
              <w:pStyle w:val="a8"/>
              <w:ind w:left="0"/>
              <w:jc w:val="center"/>
              <w:rPr>
                <w:rFonts w:ascii="Times New Roman" w:hAnsi="Times New Roman"/>
              </w:rPr>
            </w:pPr>
            <w:r w:rsidRPr="003041C4">
              <w:rPr>
                <w:rFonts w:ascii="Times New Roman" w:hAnsi="Times New Roman"/>
              </w:rPr>
              <w:t>в 2022 г.</w:t>
            </w:r>
          </w:p>
        </w:tc>
        <w:tc>
          <w:tcPr>
            <w:tcW w:w="3979" w:type="dxa"/>
            <w:gridSpan w:val="5"/>
          </w:tcPr>
          <w:p w:rsidR="00CA34C6" w:rsidRPr="003041C4" w:rsidRDefault="00CA34C6" w:rsidP="002044A6">
            <w:pPr>
              <w:pStyle w:val="a8"/>
              <w:ind w:left="0"/>
              <w:jc w:val="center"/>
              <w:rPr>
                <w:rFonts w:ascii="Times New Roman" w:hAnsi="Times New Roman"/>
              </w:rPr>
            </w:pPr>
            <w:r w:rsidRPr="003041C4">
              <w:rPr>
                <w:rFonts w:ascii="Times New Roman" w:hAnsi="Times New Roman"/>
              </w:rPr>
              <w:t xml:space="preserve">Аттестовано комиссией </w:t>
            </w:r>
            <w:r w:rsidRPr="003041C4">
              <w:rPr>
                <w:rFonts w:ascii="Times New Roman" w:hAnsi="Times New Roman"/>
                <w:lang w:val="en-US"/>
              </w:rPr>
              <w:t>I</w:t>
            </w:r>
            <w:r w:rsidRPr="003041C4">
              <w:rPr>
                <w:rFonts w:ascii="Times New Roman" w:hAnsi="Times New Roman"/>
              </w:rPr>
              <w:t xml:space="preserve"> уровня:</w:t>
            </w:r>
          </w:p>
        </w:tc>
        <w:tc>
          <w:tcPr>
            <w:tcW w:w="2882" w:type="dxa"/>
            <w:gridSpan w:val="4"/>
          </w:tcPr>
          <w:p w:rsidR="00CA34C6" w:rsidRPr="003041C4" w:rsidRDefault="00CA34C6" w:rsidP="002044A6">
            <w:pPr>
              <w:pStyle w:val="a8"/>
              <w:ind w:left="0"/>
              <w:jc w:val="center"/>
              <w:rPr>
                <w:rFonts w:ascii="Times New Roman" w:hAnsi="Times New Roman"/>
              </w:rPr>
            </w:pPr>
            <w:r w:rsidRPr="003041C4">
              <w:rPr>
                <w:rFonts w:ascii="Times New Roman" w:hAnsi="Times New Roman"/>
              </w:rPr>
              <w:t xml:space="preserve">Аттестовано  комиссией </w:t>
            </w:r>
          </w:p>
          <w:p w:rsidR="00CA34C6" w:rsidRPr="003041C4" w:rsidRDefault="00CA34C6" w:rsidP="002044A6">
            <w:pPr>
              <w:pStyle w:val="a8"/>
              <w:ind w:left="0"/>
              <w:jc w:val="center"/>
              <w:rPr>
                <w:rFonts w:ascii="Times New Roman" w:hAnsi="Times New Roman"/>
              </w:rPr>
            </w:pPr>
            <w:r w:rsidRPr="003041C4">
              <w:rPr>
                <w:rFonts w:ascii="Times New Roman" w:hAnsi="Times New Roman"/>
                <w:lang w:val="en-US"/>
              </w:rPr>
              <w:t>II</w:t>
            </w:r>
            <w:r w:rsidRPr="003041C4">
              <w:rPr>
                <w:rFonts w:ascii="Times New Roman" w:hAnsi="Times New Roman"/>
              </w:rPr>
              <w:t xml:space="preserve"> уровня:</w:t>
            </w:r>
          </w:p>
        </w:tc>
      </w:tr>
      <w:tr w:rsidR="00CA34C6" w:rsidRPr="003041C4" w:rsidTr="002044A6">
        <w:trPr>
          <w:trHeight w:val="810"/>
        </w:trPr>
        <w:tc>
          <w:tcPr>
            <w:tcW w:w="948" w:type="dxa"/>
            <w:vMerge/>
          </w:tcPr>
          <w:p w:rsidR="00CA34C6" w:rsidRPr="003041C4" w:rsidRDefault="00CA34C6" w:rsidP="002044A6">
            <w:pPr>
              <w:pStyle w:val="a8"/>
              <w:ind w:left="0"/>
              <w:rPr>
                <w:rFonts w:ascii="Times New Roman" w:hAnsi="Times New Roman"/>
              </w:rPr>
            </w:pPr>
          </w:p>
        </w:tc>
        <w:tc>
          <w:tcPr>
            <w:tcW w:w="1042" w:type="dxa"/>
            <w:vMerge/>
          </w:tcPr>
          <w:p w:rsidR="00CA34C6" w:rsidRPr="003041C4" w:rsidRDefault="00CA34C6" w:rsidP="002044A6">
            <w:pPr>
              <w:pStyle w:val="a8"/>
              <w:ind w:left="0"/>
              <w:rPr>
                <w:rFonts w:ascii="Times New Roman" w:hAnsi="Times New Roman"/>
              </w:rPr>
            </w:pPr>
          </w:p>
        </w:tc>
        <w:tc>
          <w:tcPr>
            <w:tcW w:w="551" w:type="dxa"/>
          </w:tcPr>
          <w:p w:rsidR="00CA34C6" w:rsidRPr="003041C4" w:rsidRDefault="00CA34C6" w:rsidP="002044A6">
            <w:pPr>
              <w:pStyle w:val="a8"/>
              <w:ind w:left="0"/>
              <w:rPr>
                <w:rFonts w:ascii="Times New Roman" w:hAnsi="Times New Roman"/>
              </w:rPr>
            </w:pPr>
            <w:r w:rsidRPr="003041C4">
              <w:rPr>
                <w:rFonts w:ascii="Times New Roman" w:hAnsi="Times New Roman"/>
              </w:rPr>
              <w:t>Всего</w:t>
            </w:r>
          </w:p>
        </w:tc>
        <w:tc>
          <w:tcPr>
            <w:tcW w:w="1100" w:type="dxa"/>
          </w:tcPr>
          <w:p w:rsidR="00CA34C6" w:rsidRPr="003041C4" w:rsidRDefault="00CA34C6" w:rsidP="002044A6">
            <w:pPr>
              <w:pStyle w:val="a8"/>
              <w:ind w:left="0"/>
              <w:rPr>
                <w:rFonts w:ascii="Times New Roman" w:hAnsi="Times New Roman"/>
              </w:rPr>
            </w:pPr>
            <w:r w:rsidRPr="003041C4">
              <w:rPr>
                <w:rFonts w:ascii="Times New Roman" w:hAnsi="Times New Roman"/>
              </w:rPr>
              <w:t>Тар</w:t>
            </w:r>
            <w:proofErr w:type="gramStart"/>
            <w:r w:rsidRPr="003041C4">
              <w:rPr>
                <w:rFonts w:ascii="Times New Roman" w:hAnsi="Times New Roman"/>
              </w:rPr>
              <w:t>.</w:t>
            </w:r>
            <w:proofErr w:type="gramEnd"/>
            <w:r w:rsidRPr="003041C4">
              <w:rPr>
                <w:rFonts w:ascii="Times New Roman" w:hAnsi="Times New Roman"/>
              </w:rPr>
              <w:t xml:space="preserve"> </w:t>
            </w:r>
            <w:proofErr w:type="gramStart"/>
            <w:r w:rsidRPr="003041C4">
              <w:rPr>
                <w:rFonts w:ascii="Times New Roman" w:hAnsi="Times New Roman"/>
              </w:rPr>
              <w:t>р</w:t>
            </w:r>
            <w:proofErr w:type="gramEnd"/>
            <w:r w:rsidRPr="003041C4">
              <w:rPr>
                <w:rFonts w:ascii="Times New Roman" w:hAnsi="Times New Roman"/>
              </w:rPr>
              <w:t>азряд</w:t>
            </w:r>
          </w:p>
          <w:p w:rsidR="00CA34C6" w:rsidRPr="003041C4" w:rsidRDefault="00CA34C6" w:rsidP="002044A6">
            <w:pPr>
              <w:pStyle w:val="a8"/>
              <w:ind w:left="0"/>
              <w:rPr>
                <w:rFonts w:ascii="Times New Roman" w:hAnsi="Times New Roman"/>
              </w:rPr>
            </w:pPr>
          </w:p>
        </w:tc>
        <w:tc>
          <w:tcPr>
            <w:tcW w:w="752" w:type="dxa"/>
          </w:tcPr>
          <w:p w:rsidR="00CA34C6" w:rsidRPr="003041C4" w:rsidRDefault="00CA34C6" w:rsidP="002044A6">
            <w:pPr>
              <w:pStyle w:val="a8"/>
              <w:ind w:left="0"/>
              <w:rPr>
                <w:rFonts w:ascii="Times New Roman" w:hAnsi="Times New Roman"/>
              </w:rPr>
            </w:pPr>
            <w:r w:rsidRPr="003041C4">
              <w:rPr>
                <w:rFonts w:ascii="Times New Roman" w:hAnsi="Times New Roman"/>
              </w:rPr>
              <w:t>«специалист»</w:t>
            </w:r>
          </w:p>
        </w:tc>
        <w:tc>
          <w:tcPr>
            <w:tcW w:w="788" w:type="dxa"/>
          </w:tcPr>
          <w:p w:rsidR="00CA34C6" w:rsidRPr="003041C4" w:rsidRDefault="00CA34C6" w:rsidP="002044A6">
            <w:pPr>
              <w:pStyle w:val="a8"/>
              <w:ind w:left="0"/>
              <w:jc w:val="center"/>
              <w:rPr>
                <w:rFonts w:ascii="Times New Roman" w:hAnsi="Times New Roman"/>
              </w:rPr>
            </w:pPr>
            <w:r w:rsidRPr="003041C4">
              <w:rPr>
                <w:rFonts w:ascii="Times New Roman" w:hAnsi="Times New Roman"/>
                <w:lang w:val="en-US"/>
              </w:rPr>
              <w:t>II</w:t>
            </w:r>
          </w:p>
          <w:p w:rsidR="00CA34C6" w:rsidRPr="003041C4" w:rsidRDefault="00CA34C6" w:rsidP="002044A6">
            <w:pPr>
              <w:pStyle w:val="a8"/>
              <w:ind w:left="0"/>
              <w:jc w:val="center"/>
              <w:rPr>
                <w:rFonts w:ascii="Times New Roman" w:hAnsi="Times New Roman"/>
              </w:rPr>
            </w:pPr>
            <w:r w:rsidRPr="003041C4">
              <w:rPr>
                <w:rFonts w:ascii="Times New Roman" w:hAnsi="Times New Roman"/>
              </w:rPr>
              <w:t>категория</w:t>
            </w:r>
          </w:p>
        </w:tc>
        <w:tc>
          <w:tcPr>
            <w:tcW w:w="788" w:type="dxa"/>
          </w:tcPr>
          <w:p w:rsidR="00CA34C6" w:rsidRPr="003041C4" w:rsidRDefault="00CA34C6" w:rsidP="002044A6">
            <w:pPr>
              <w:pStyle w:val="a8"/>
              <w:ind w:left="0"/>
              <w:jc w:val="center"/>
              <w:rPr>
                <w:rFonts w:ascii="Times New Roman" w:hAnsi="Times New Roman"/>
              </w:rPr>
            </w:pPr>
            <w:r w:rsidRPr="003041C4">
              <w:rPr>
                <w:rFonts w:ascii="Times New Roman" w:hAnsi="Times New Roman"/>
                <w:lang w:val="en-US"/>
              </w:rPr>
              <w:t>I</w:t>
            </w:r>
            <w:r w:rsidRPr="003041C4">
              <w:rPr>
                <w:rFonts w:ascii="Times New Roman" w:hAnsi="Times New Roman"/>
              </w:rPr>
              <w:t xml:space="preserve"> категория</w:t>
            </w:r>
          </w:p>
        </w:tc>
        <w:tc>
          <w:tcPr>
            <w:tcW w:w="551" w:type="dxa"/>
          </w:tcPr>
          <w:p w:rsidR="00CA34C6" w:rsidRPr="003041C4" w:rsidRDefault="00CA34C6" w:rsidP="002044A6">
            <w:pPr>
              <w:pStyle w:val="a8"/>
              <w:ind w:left="0"/>
              <w:rPr>
                <w:rFonts w:ascii="Times New Roman" w:hAnsi="Times New Roman"/>
              </w:rPr>
            </w:pPr>
            <w:r w:rsidRPr="003041C4">
              <w:rPr>
                <w:rFonts w:ascii="Times New Roman" w:hAnsi="Times New Roman"/>
              </w:rPr>
              <w:t>Всего</w:t>
            </w:r>
          </w:p>
        </w:tc>
        <w:tc>
          <w:tcPr>
            <w:tcW w:w="659" w:type="dxa"/>
          </w:tcPr>
          <w:p w:rsidR="00CA34C6" w:rsidRPr="003041C4" w:rsidRDefault="00CA34C6" w:rsidP="002044A6">
            <w:pPr>
              <w:pStyle w:val="a8"/>
              <w:ind w:left="0"/>
              <w:rPr>
                <w:rFonts w:ascii="Times New Roman" w:hAnsi="Times New Roman"/>
              </w:rPr>
            </w:pPr>
            <w:r w:rsidRPr="003041C4">
              <w:rPr>
                <w:rFonts w:ascii="Times New Roman" w:hAnsi="Times New Roman"/>
              </w:rPr>
              <w:t>высшая</w:t>
            </w:r>
          </w:p>
        </w:tc>
        <w:tc>
          <w:tcPr>
            <w:tcW w:w="922" w:type="dxa"/>
          </w:tcPr>
          <w:p w:rsidR="00CA34C6" w:rsidRPr="003041C4" w:rsidRDefault="00CA34C6" w:rsidP="002044A6">
            <w:pPr>
              <w:pStyle w:val="a8"/>
              <w:ind w:left="0"/>
              <w:rPr>
                <w:rFonts w:ascii="Times New Roman" w:hAnsi="Times New Roman"/>
              </w:rPr>
            </w:pPr>
            <w:proofErr w:type="spellStart"/>
            <w:r w:rsidRPr="003041C4">
              <w:rPr>
                <w:rFonts w:ascii="Times New Roman" w:hAnsi="Times New Roman"/>
              </w:rPr>
              <w:t>Ст</w:t>
            </w:r>
            <w:proofErr w:type="gramStart"/>
            <w:r w:rsidRPr="003041C4">
              <w:rPr>
                <w:rFonts w:ascii="Times New Roman" w:hAnsi="Times New Roman"/>
              </w:rPr>
              <w:t>.у</w:t>
            </w:r>
            <w:proofErr w:type="gramEnd"/>
            <w:r w:rsidRPr="003041C4">
              <w:rPr>
                <w:rFonts w:ascii="Times New Roman" w:hAnsi="Times New Roman"/>
              </w:rPr>
              <w:t>читель</w:t>
            </w:r>
            <w:proofErr w:type="spellEnd"/>
            <w:r w:rsidRPr="003041C4">
              <w:rPr>
                <w:rFonts w:ascii="Times New Roman" w:hAnsi="Times New Roman"/>
              </w:rPr>
              <w:t>/</w:t>
            </w:r>
          </w:p>
          <w:p w:rsidR="00CA34C6" w:rsidRPr="003041C4" w:rsidRDefault="00CA34C6" w:rsidP="002044A6">
            <w:pPr>
              <w:pStyle w:val="a8"/>
              <w:ind w:left="0"/>
              <w:rPr>
                <w:rFonts w:ascii="Times New Roman" w:hAnsi="Times New Roman"/>
              </w:rPr>
            </w:pPr>
            <w:r w:rsidRPr="003041C4">
              <w:rPr>
                <w:rFonts w:ascii="Times New Roman" w:hAnsi="Times New Roman"/>
              </w:rPr>
              <w:t>воспитатель</w:t>
            </w:r>
          </w:p>
        </w:tc>
        <w:tc>
          <w:tcPr>
            <w:tcW w:w="750" w:type="dxa"/>
          </w:tcPr>
          <w:p w:rsidR="00CA34C6" w:rsidRPr="003041C4" w:rsidRDefault="00CA34C6" w:rsidP="002044A6">
            <w:pPr>
              <w:pStyle w:val="a8"/>
              <w:ind w:left="0"/>
              <w:rPr>
                <w:rFonts w:ascii="Times New Roman" w:hAnsi="Times New Roman"/>
              </w:rPr>
            </w:pPr>
            <w:r w:rsidRPr="003041C4">
              <w:rPr>
                <w:rFonts w:ascii="Times New Roman" w:hAnsi="Times New Roman"/>
              </w:rPr>
              <w:t>Учитель методист</w:t>
            </w:r>
          </w:p>
        </w:tc>
      </w:tr>
      <w:tr w:rsidR="00CA34C6" w:rsidRPr="003041C4" w:rsidTr="002044A6">
        <w:tc>
          <w:tcPr>
            <w:tcW w:w="948" w:type="dxa"/>
          </w:tcPr>
          <w:p w:rsidR="00CA34C6" w:rsidRPr="003041C4" w:rsidRDefault="00CA34C6" w:rsidP="002044A6">
            <w:pPr>
              <w:pStyle w:val="a8"/>
              <w:ind w:left="0"/>
              <w:rPr>
                <w:rFonts w:ascii="Times New Roman" w:hAnsi="Times New Roman"/>
              </w:rPr>
            </w:pPr>
            <w:r w:rsidRPr="003041C4">
              <w:rPr>
                <w:rFonts w:ascii="Times New Roman" w:hAnsi="Times New Roman"/>
              </w:rPr>
              <w:t>60</w:t>
            </w:r>
          </w:p>
        </w:tc>
        <w:tc>
          <w:tcPr>
            <w:tcW w:w="1042" w:type="dxa"/>
          </w:tcPr>
          <w:p w:rsidR="00CA34C6" w:rsidRPr="003041C4" w:rsidRDefault="00CA34C6" w:rsidP="002044A6">
            <w:pPr>
              <w:pStyle w:val="a8"/>
              <w:ind w:left="0"/>
              <w:rPr>
                <w:rFonts w:ascii="Times New Roman" w:hAnsi="Times New Roman"/>
              </w:rPr>
            </w:pPr>
            <w:r w:rsidRPr="003041C4">
              <w:rPr>
                <w:rFonts w:ascii="Times New Roman" w:hAnsi="Times New Roman"/>
              </w:rPr>
              <w:t>16</w:t>
            </w:r>
          </w:p>
        </w:tc>
        <w:tc>
          <w:tcPr>
            <w:tcW w:w="551" w:type="dxa"/>
          </w:tcPr>
          <w:p w:rsidR="00CA34C6" w:rsidRPr="003041C4" w:rsidRDefault="00CA34C6" w:rsidP="002044A6">
            <w:pPr>
              <w:pStyle w:val="a8"/>
              <w:ind w:left="0"/>
              <w:rPr>
                <w:rFonts w:ascii="Times New Roman" w:hAnsi="Times New Roman"/>
              </w:rPr>
            </w:pPr>
            <w:r w:rsidRPr="003041C4">
              <w:rPr>
                <w:rFonts w:ascii="Times New Roman" w:hAnsi="Times New Roman"/>
              </w:rPr>
              <w:t>8</w:t>
            </w:r>
          </w:p>
        </w:tc>
        <w:tc>
          <w:tcPr>
            <w:tcW w:w="1100" w:type="dxa"/>
          </w:tcPr>
          <w:p w:rsidR="00CA34C6" w:rsidRPr="003041C4" w:rsidRDefault="00CA34C6" w:rsidP="002044A6">
            <w:pPr>
              <w:pStyle w:val="a8"/>
              <w:ind w:left="0"/>
              <w:rPr>
                <w:rFonts w:ascii="Times New Roman" w:hAnsi="Times New Roman"/>
              </w:rPr>
            </w:pPr>
            <w:r w:rsidRPr="003041C4">
              <w:rPr>
                <w:rFonts w:ascii="Times New Roman" w:hAnsi="Times New Roman"/>
              </w:rPr>
              <w:t xml:space="preserve">9 </w:t>
            </w:r>
            <w:proofErr w:type="spellStart"/>
            <w:r w:rsidRPr="003041C4">
              <w:rPr>
                <w:rFonts w:ascii="Times New Roman" w:hAnsi="Times New Roman"/>
              </w:rPr>
              <w:t>т.р</w:t>
            </w:r>
            <w:proofErr w:type="spellEnd"/>
            <w:r w:rsidRPr="003041C4">
              <w:rPr>
                <w:rFonts w:ascii="Times New Roman" w:hAnsi="Times New Roman"/>
              </w:rPr>
              <w:t>. - 1</w:t>
            </w:r>
          </w:p>
        </w:tc>
        <w:tc>
          <w:tcPr>
            <w:tcW w:w="752" w:type="dxa"/>
          </w:tcPr>
          <w:p w:rsidR="00CA34C6" w:rsidRPr="003041C4" w:rsidRDefault="00CA34C6" w:rsidP="002044A6">
            <w:pPr>
              <w:pStyle w:val="a8"/>
              <w:ind w:left="0"/>
              <w:rPr>
                <w:rFonts w:ascii="Times New Roman" w:hAnsi="Times New Roman"/>
              </w:rPr>
            </w:pPr>
            <w:r w:rsidRPr="003041C4">
              <w:rPr>
                <w:rFonts w:ascii="Times New Roman" w:hAnsi="Times New Roman"/>
              </w:rPr>
              <w:t>-</w:t>
            </w:r>
          </w:p>
        </w:tc>
        <w:tc>
          <w:tcPr>
            <w:tcW w:w="788" w:type="dxa"/>
          </w:tcPr>
          <w:p w:rsidR="00CA34C6" w:rsidRPr="003041C4" w:rsidRDefault="00CA34C6" w:rsidP="002044A6">
            <w:pPr>
              <w:pStyle w:val="a8"/>
              <w:ind w:left="0"/>
              <w:rPr>
                <w:rFonts w:ascii="Times New Roman" w:hAnsi="Times New Roman"/>
              </w:rPr>
            </w:pPr>
            <w:r w:rsidRPr="003041C4">
              <w:rPr>
                <w:rFonts w:ascii="Times New Roman" w:hAnsi="Times New Roman"/>
              </w:rPr>
              <w:t>2</w:t>
            </w:r>
          </w:p>
        </w:tc>
        <w:tc>
          <w:tcPr>
            <w:tcW w:w="788" w:type="dxa"/>
          </w:tcPr>
          <w:p w:rsidR="00CA34C6" w:rsidRPr="003041C4" w:rsidRDefault="00CA34C6" w:rsidP="002044A6">
            <w:pPr>
              <w:pStyle w:val="a8"/>
              <w:ind w:left="0"/>
              <w:rPr>
                <w:rFonts w:ascii="Times New Roman" w:hAnsi="Times New Roman"/>
              </w:rPr>
            </w:pPr>
            <w:r w:rsidRPr="003041C4">
              <w:rPr>
                <w:rFonts w:ascii="Times New Roman" w:hAnsi="Times New Roman"/>
              </w:rPr>
              <w:t>5</w:t>
            </w:r>
          </w:p>
        </w:tc>
        <w:tc>
          <w:tcPr>
            <w:tcW w:w="551" w:type="dxa"/>
          </w:tcPr>
          <w:p w:rsidR="00CA34C6" w:rsidRPr="003041C4" w:rsidRDefault="00CA34C6" w:rsidP="002044A6">
            <w:pPr>
              <w:pStyle w:val="a8"/>
              <w:ind w:left="0"/>
              <w:rPr>
                <w:rFonts w:ascii="Times New Roman" w:hAnsi="Times New Roman"/>
              </w:rPr>
            </w:pPr>
            <w:r w:rsidRPr="003041C4">
              <w:rPr>
                <w:rFonts w:ascii="Times New Roman" w:hAnsi="Times New Roman"/>
              </w:rPr>
              <w:t>8</w:t>
            </w:r>
          </w:p>
        </w:tc>
        <w:tc>
          <w:tcPr>
            <w:tcW w:w="659" w:type="dxa"/>
          </w:tcPr>
          <w:p w:rsidR="00CA34C6" w:rsidRPr="003041C4" w:rsidRDefault="00CA34C6" w:rsidP="002044A6">
            <w:pPr>
              <w:pStyle w:val="a8"/>
              <w:ind w:left="0"/>
              <w:rPr>
                <w:rFonts w:ascii="Times New Roman" w:hAnsi="Times New Roman"/>
              </w:rPr>
            </w:pPr>
            <w:r w:rsidRPr="003041C4">
              <w:rPr>
                <w:rFonts w:ascii="Times New Roman" w:hAnsi="Times New Roman"/>
              </w:rPr>
              <w:t>8</w:t>
            </w:r>
          </w:p>
        </w:tc>
        <w:tc>
          <w:tcPr>
            <w:tcW w:w="922" w:type="dxa"/>
          </w:tcPr>
          <w:p w:rsidR="00CA34C6" w:rsidRPr="003041C4" w:rsidRDefault="00CA34C6" w:rsidP="002044A6">
            <w:pPr>
              <w:pStyle w:val="a8"/>
              <w:ind w:left="0"/>
              <w:rPr>
                <w:rFonts w:ascii="Times New Roman" w:hAnsi="Times New Roman"/>
              </w:rPr>
            </w:pPr>
            <w:r w:rsidRPr="003041C4">
              <w:rPr>
                <w:rFonts w:ascii="Times New Roman" w:hAnsi="Times New Roman"/>
              </w:rPr>
              <w:t>4</w:t>
            </w:r>
          </w:p>
        </w:tc>
        <w:tc>
          <w:tcPr>
            <w:tcW w:w="750" w:type="dxa"/>
          </w:tcPr>
          <w:p w:rsidR="00CA34C6" w:rsidRPr="003041C4" w:rsidRDefault="00CA34C6" w:rsidP="002044A6">
            <w:pPr>
              <w:pStyle w:val="a8"/>
              <w:ind w:left="0"/>
              <w:rPr>
                <w:rFonts w:ascii="Times New Roman" w:hAnsi="Times New Roman"/>
              </w:rPr>
            </w:pPr>
            <w:r w:rsidRPr="003041C4">
              <w:rPr>
                <w:rFonts w:ascii="Times New Roman" w:hAnsi="Times New Roman"/>
              </w:rPr>
              <w:t>4</w:t>
            </w:r>
          </w:p>
        </w:tc>
      </w:tr>
    </w:tbl>
    <w:p w:rsidR="00CA34C6" w:rsidRPr="003041C4" w:rsidRDefault="00CA34C6" w:rsidP="00CA34C6">
      <w:pPr>
        <w:jc w:val="both"/>
        <w:rPr>
          <w:rFonts w:ascii="Times New Roman" w:hAnsi="Times New Roman"/>
        </w:rPr>
      </w:pPr>
    </w:p>
    <w:p w:rsidR="00CA34C6" w:rsidRPr="003041C4" w:rsidRDefault="00CA34C6" w:rsidP="00CA34C6">
      <w:pPr>
        <w:ind w:firstLine="567"/>
        <w:jc w:val="both"/>
        <w:rPr>
          <w:rFonts w:ascii="Times New Roman" w:hAnsi="Times New Roman"/>
        </w:rPr>
      </w:pPr>
      <w:r w:rsidRPr="003041C4">
        <w:rPr>
          <w:rFonts w:ascii="Times New Roman" w:hAnsi="Times New Roman"/>
        </w:rPr>
        <w:t xml:space="preserve">Важное место в работе с педагогическими кадрами отводилось научно-методическому обеспечению процесса роста педагогического мастерства учителей в </w:t>
      </w:r>
      <w:proofErr w:type="spellStart"/>
      <w:r w:rsidRPr="003041C4">
        <w:rPr>
          <w:rFonts w:ascii="Times New Roman" w:hAnsi="Times New Roman"/>
        </w:rPr>
        <w:t>межаттестационный</w:t>
      </w:r>
      <w:proofErr w:type="spellEnd"/>
      <w:r w:rsidRPr="003041C4">
        <w:rPr>
          <w:rFonts w:ascii="Times New Roman" w:hAnsi="Times New Roman"/>
        </w:rPr>
        <w:t xml:space="preserve"> период. Методической службой гимназии осуществлялось консультационно-методическое сопровождение процесса аттестации, предоставлялась консультационная помощь педагогическим работникам, подлежащим аттестации, по подготовке документации аттестуемого работника, в ходе подготовки материалов для участия в месячнике «Аттестация - мастерство и зрелость», составлению информационных карточек перспективного педагогического опыта.</w:t>
      </w:r>
    </w:p>
    <w:p w:rsidR="00CA34C6" w:rsidRPr="003041C4" w:rsidRDefault="00CA34C6" w:rsidP="00CA34C6">
      <w:pPr>
        <w:ind w:firstLine="567"/>
        <w:jc w:val="both"/>
        <w:rPr>
          <w:rFonts w:ascii="Times New Roman" w:hAnsi="Times New Roman"/>
          <w:bCs/>
        </w:rPr>
      </w:pPr>
      <w:r w:rsidRPr="003041C4">
        <w:rPr>
          <w:rFonts w:ascii="Times New Roman" w:hAnsi="Times New Roman"/>
          <w:bCs/>
        </w:rPr>
        <w:t xml:space="preserve">В рамках Месячника, с целью   популяризации опыта </w:t>
      </w:r>
      <w:r w:rsidRPr="003041C4">
        <w:rPr>
          <w:rFonts w:ascii="Times New Roman" w:hAnsi="Times New Roman"/>
        </w:rPr>
        <w:t xml:space="preserve">  педагогических работников, аттестуемых в 2020-2021 учебном году аттестационной комиссией </w:t>
      </w:r>
      <w:r w:rsidRPr="003041C4">
        <w:rPr>
          <w:rFonts w:ascii="Times New Roman" w:hAnsi="Times New Roman"/>
          <w:lang w:val="en-US"/>
        </w:rPr>
        <w:t>II</w:t>
      </w:r>
      <w:r w:rsidRPr="003041C4">
        <w:rPr>
          <w:rFonts w:ascii="Times New Roman" w:hAnsi="Times New Roman"/>
        </w:rPr>
        <w:t xml:space="preserve"> уровня отдела образования администрации Кировского района г. Донецка на установление квалификационной категории «специалист высшей категории», присвоение педагогических званий, </w:t>
      </w:r>
      <w:r w:rsidRPr="003041C4">
        <w:rPr>
          <w:rFonts w:ascii="Times New Roman" w:hAnsi="Times New Roman"/>
          <w:bCs/>
        </w:rPr>
        <w:t xml:space="preserve">педагоги предоставили методические разработки </w:t>
      </w:r>
      <w:r w:rsidRPr="003041C4">
        <w:rPr>
          <w:rFonts w:ascii="Times New Roman" w:hAnsi="Times New Roman"/>
        </w:rPr>
        <w:t xml:space="preserve">урока и воспитательного мероприятия. </w:t>
      </w:r>
      <w:r w:rsidRPr="003041C4">
        <w:rPr>
          <w:rFonts w:ascii="Times New Roman" w:hAnsi="Times New Roman"/>
          <w:lang w:val="uk-UA"/>
        </w:rPr>
        <w:t xml:space="preserve"> </w:t>
      </w:r>
    </w:p>
    <w:p w:rsidR="00CA34C6" w:rsidRPr="003041C4" w:rsidRDefault="00CA34C6" w:rsidP="00CA34C6">
      <w:pPr>
        <w:ind w:firstLine="567"/>
        <w:jc w:val="both"/>
        <w:rPr>
          <w:rFonts w:ascii="Times New Roman" w:hAnsi="Times New Roman"/>
        </w:rPr>
      </w:pPr>
      <w:r w:rsidRPr="003041C4">
        <w:rPr>
          <w:rFonts w:ascii="Times New Roman" w:hAnsi="Times New Roman"/>
        </w:rPr>
        <w:t xml:space="preserve">  </w:t>
      </w:r>
      <w:r w:rsidRPr="003041C4">
        <w:rPr>
          <w:rFonts w:ascii="Times New Roman" w:hAnsi="Times New Roman"/>
        </w:rPr>
        <w:tab/>
        <w:t xml:space="preserve">Руководителями методических объединений учителей гимназии ежегодно планируются методические мероприятия по изучению профессиональной деятельности педагогов, аттестуемых аттестационной комиссией І уровня, популяризации их опыта  работы. </w:t>
      </w:r>
    </w:p>
    <w:p w:rsidR="00CA34C6" w:rsidRPr="003041C4" w:rsidRDefault="00CA34C6" w:rsidP="00CA34C6">
      <w:pPr>
        <w:ind w:firstLine="567"/>
        <w:jc w:val="both"/>
        <w:rPr>
          <w:rFonts w:ascii="Times New Roman" w:hAnsi="Times New Roman"/>
        </w:rPr>
      </w:pPr>
      <w:r w:rsidRPr="003041C4">
        <w:rPr>
          <w:rFonts w:ascii="Times New Roman" w:hAnsi="Times New Roman"/>
        </w:rPr>
        <w:t xml:space="preserve">С целью повышения объективности оценки профессиональной деятельности в </w:t>
      </w:r>
      <w:proofErr w:type="spellStart"/>
      <w:r w:rsidRPr="003041C4">
        <w:rPr>
          <w:rFonts w:ascii="Times New Roman" w:hAnsi="Times New Roman"/>
        </w:rPr>
        <w:t>межаттестационный</w:t>
      </w:r>
      <w:proofErr w:type="spellEnd"/>
      <w:r w:rsidRPr="003041C4">
        <w:rPr>
          <w:rFonts w:ascii="Times New Roman" w:hAnsi="Times New Roman"/>
        </w:rPr>
        <w:t xml:space="preserve"> период все педагоги прошли комплексное </w:t>
      </w:r>
      <w:proofErr w:type="spellStart"/>
      <w:r w:rsidRPr="003041C4">
        <w:rPr>
          <w:rFonts w:ascii="Times New Roman" w:hAnsi="Times New Roman"/>
        </w:rPr>
        <w:t>самооценивание</w:t>
      </w:r>
      <w:proofErr w:type="spellEnd"/>
      <w:r w:rsidRPr="003041C4">
        <w:rPr>
          <w:rFonts w:ascii="Times New Roman" w:hAnsi="Times New Roman"/>
        </w:rPr>
        <w:t xml:space="preserve"> «е-Аттестация» и предоставили листы </w:t>
      </w:r>
      <w:proofErr w:type="spellStart"/>
      <w:r w:rsidRPr="003041C4">
        <w:rPr>
          <w:rFonts w:ascii="Times New Roman" w:hAnsi="Times New Roman"/>
        </w:rPr>
        <w:t>самооценивания</w:t>
      </w:r>
      <w:proofErr w:type="spellEnd"/>
      <w:r w:rsidRPr="003041C4">
        <w:rPr>
          <w:rFonts w:ascii="Times New Roman" w:hAnsi="Times New Roman"/>
        </w:rPr>
        <w:t xml:space="preserve"> профессиональной деятельности.   </w:t>
      </w:r>
    </w:p>
    <w:p w:rsidR="00CA34C6" w:rsidRPr="003041C4" w:rsidRDefault="00CA34C6" w:rsidP="00CA34C6">
      <w:pPr>
        <w:ind w:firstLine="426"/>
        <w:jc w:val="both"/>
        <w:rPr>
          <w:rFonts w:ascii="Times New Roman" w:hAnsi="Times New Roman"/>
          <w:spacing w:val="-4"/>
        </w:rPr>
      </w:pPr>
      <w:r w:rsidRPr="003041C4">
        <w:rPr>
          <w:rFonts w:ascii="Times New Roman" w:hAnsi="Times New Roman"/>
          <w:lang w:eastAsia="ru-RU"/>
        </w:rPr>
        <w:t xml:space="preserve">Системная работа по аттестации способствует </w:t>
      </w:r>
      <w:r w:rsidRPr="003041C4">
        <w:rPr>
          <w:rStyle w:val="s4"/>
          <w:rFonts w:ascii="Times New Roman" w:hAnsi="Times New Roman"/>
          <w:color w:val="000000"/>
          <w:spacing w:val="-4"/>
        </w:rPr>
        <w:t>формированию более высокого квалифицированного состава педагогов для решения задач повышения качества образования через поиск педагогами новых форм и методов обучения и воспитания, внедрения инноваций в образовательный процесс.</w:t>
      </w:r>
      <w:r w:rsidRPr="003041C4">
        <w:rPr>
          <w:rFonts w:ascii="Times New Roman" w:hAnsi="Times New Roman"/>
          <w:spacing w:val="-4"/>
        </w:rPr>
        <w:t xml:space="preserve"> Созданы условия и возможности для творческого поиска, внедрения в практику передового педагогического опыта. </w:t>
      </w:r>
    </w:p>
    <w:p w:rsidR="00CA34C6" w:rsidRPr="003041C4" w:rsidRDefault="00CA34C6" w:rsidP="00CA34C6">
      <w:pPr>
        <w:ind w:firstLine="426"/>
        <w:jc w:val="both"/>
        <w:rPr>
          <w:rFonts w:ascii="Times New Roman" w:hAnsi="Times New Roman"/>
          <w:color w:val="000000"/>
        </w:rPr>
      </w:pPr>
      <w:r w:rsidRPr="003041C4">
        <w:rPr>
          <w:rFonts w:ascii="Times New Roman" w:hAnsi="Times New Roman"/>
        </w:rPr>
        <w:t xml:space="preserve">Таким образом, </w:t>
      </w:r>
      <w:r w:rsidRPr="003041C4">
        <w:rPr>
          <w:rFonts w:ascii="Times New Roman" w:hAnsi="Times New Roman"/>
          <w:color w:val="000000"/>
        </w:rPr>
        <w:t>в гимназии создан ряд условий для проведения аттестации педагогических работников.</w:t>
      </w:r>
    </w:p>
    <w:p w:rsidR="00CA34C6" w:rsidRPr="003041C4" w:rsidRDefault="00CA34C6" w:rsidP="00CA34C6">
      <w:pPr>
        <w:pStyle w:val="p5"/>
        <w:shd w:val="clear" w:color="auto" w:fill="FFFFFF"/>
        <w:spacing w:before="0" w:beforeAutospacing="0" w:after="0" w:afterAutospacing="0"/>
        <w:ind w:firstLine="426"/>
        <w:jc w:val="both"/>
        <w:rPr>
          <w:color w:val="000000"/>
        </w:rPr>
      </w:pPr>
      <w:r w:rsidRPr="003041C4">
        <w:rPr>
          <w:rStyle w:val="s3"/>
          <w:color w:val="000000"/>
        </w:rPr>
        <w:lastRenderedPageBreak/>
        <w:t xml:space="preserve">1.​ </w:t>
      </w:r>
      <w:proofErr w:type="gramStart"/>
      <w:r w:rsidRPr="003041C4">
        <w:rPr>
          <w:rStyle w:val="s6"/>
          <w:i/>
          <w:iCs/>
        </w:rPr>
        <w:t>Информационные</w:t>
      </w:r>
      <w:proofErr w:type="gramEnd"/>
      <w:r w:rsidRPr="003041C4">
        <w:rPr>
          <w:rStyle w:val="s6"/>
          <w:i/>
          <w:iCs/>
        </w:rPr>
        <w:t xml:space="preserve">: </w:t>
      </w:r>
      <w:r w:rsidRPr="003041C4">
        <w:rPr>
          <w:rStyle w:val="s6"/>
          <w:iCs/>
        </w:rPr>
        <w:t>и</w:t>
      </w:r>
      <w:r w:rsidRPr="003041C4">
        <w:rPr>
          <w:color w:val="000000"/>
        </w:rPr>
        <w:t>нформирование педагогических работников осуществляется на заседаниях педагогического совета, совещаниях при директоре, методических и инструктивных семинарах, посредством информационных стендов;</w:t>
      </w:r>
    </w:p>
    <w:p w:rsidR="00CA34C6" w:rsidRPr="003041C4" w:rsidRDefault="00CA34C6" w:rsidP="00CA34C6">
      <w:pPr>
        <w:pStyle w:val="p16"/>
        <w:shd w:val="clear" w:color="auto" w:fill="FFFFFF"/>
        <w:spacing w:before="0" w:beforeAutospacing="0" w:after="0" w:afterAutospacing="0"/>
        <w:ind w:firstLine="426"/>
        <w:jc w:val="both"/>
        <w:rPr>
          <w:color w:val="000000"/>
          <w:spacing w:val="-4"/>
        </w:rPr>
      </w:pPr>
      <w:r w:rsidRPr="003041C4">
        <w:rPr>
          <w:rStyle w:val="s3"/>
          <w:color w:val="000000"/>
          <w:spacing w:val="-4"/>
        </w:rPr>
        <w:t>2.​ </w:t>
      </w:r>
      <w:proofErr w:type="gramStart"/>
      <w:r w:rsidRPr="003041C4">
        <w:rPr>
          <w:rStyle w:val="s6"/>
          <w:i/>
          <w:iCs/>
          <w:spacing w:val="-4"/>
        </w:rPr>
        <w:t xml:space="preserve">Методические: </w:t>
      </w:r>
      <w:r w:rsidRPr="003041C4">
        <w:rPr>
          <w:rStyle w:val="s6"/>
          <w:iCs/>
          <w:spacing w:val="-4"/>
        </w:rPr>
        <w:t>разработан</w:t>
      </w:r>
      <w:r w:rsidRPr="003041C4">
        <w:rPr>
          <w:color w:val="000000"/>
          <w:spacing w:val="-4"/>
        </w:rPr>
        <w:t xml:space="preserve"> пакет документов «В помощь аттестуемому»,  </w:t>
      </w:r>
      <w:r w:rsidRPr="003041C4">
        <w:rPr>
          <w:rStyle w:val="apple-converted-space"/>
          <w:color w:val="000000"/>
          <w:spacing w:val="-4"/>
        </w:rPr>
        <w:t> </w:t>
      </w:r>
      <w:r w:rsidRPr="003041C4">
        <w:rPr>
          <w:rStyle w:val="s4"/>
          <w:rFonts w:eastAsiaTheme="majorEastAsia"/>
          <w:color w:val="000000"/>
          <w:spacing w:val="-4"/>
        </w:rPr>
        <w:t xml:space="preserve">методические рекомендации по подготовке самоанализа педагогической деятельности, оформлению электронного методического кейса, портфолио.  </w:t>
      </w:r>
      <w:proofErr w:type="gramEnd"/>
    </w:p>
    <w:p w:rsidR="00CA34C6" w:rsidRPr="003041C4" w:rsidRDefault="00CA34C6" w:rsidP="00CA34C6">
      <w:pPr>
        <w:pStyle w:val="p7"/>
        <w:shd w:val="clear" w:color="auto" w:fill="FFFFFF"/>
        <w:spacing w:before="0" w:beforeAutospacing="0" w:after="0" w:afterAutospacing="0"/>
        <w:ind w:firstLine="426"/>
        <w:jc w:val="both"/>
        <w:rPr>
          <w:color w:val="000000"/>
        </w:rPr>
      </w:pPr>
      <w:r w:rsidRPr="003041C4">
        <w:rPr>
          <w:color w:val="000000"/>
        </w:rPr>
        <w:t>Осуществляется мониторинг профессиональной деятельности педагогов, прохождения ними курсов повышения квалификации, выполнения индивидуального плана-графика аттестации, подготовки электронного портфолио.</w:t>
      </w:r>
    </w:p>
    <w:p w:rsidR="00CA34C6" w:rsidRPr="003041C4" w:rsidRDefault="00CA34C6" w:rsidP="00CA34C6">
      <w:pPr>
        <w:pStyle w:val="p5"/>
        <w:shd w:val="clear" w:color="auto" w:fill="FFFFFF"/>
        <w:spacing w:before="0" w:beforeAutospacing="0" w:after="0" w:afterAutospacing="0"/>
        <w:ind w:firstLine="426"/>
        <w:jc w:val="both"/>
        <w:rPr>
          <w:color w:val="000000"/>
        </w:rPr>
      </w:pPr>
      <w:r w:rsidRPr="003041C4">
        <w:rPr>
          <w:rStyle w:val="s3"/>
          <w:color w:val="000000"/>
          <w:spacing w:val="-4"/>
        </w:rPr>
        <w:t>3.​ </w:t>
      </w:r>
      <w:r w:rsidRPr="003041C4">
        <w:rPr>
          <w:rStyle w:val="s6"/>
          <w:i/>
          <w:iCs/>
          <w:spacing w:val="-4"/>
        </w:rPr>
        <w:t xml:space="preserve">Организационно-содержательные: </w:t>
      </w:r>
      <w:r w:rsidRPr="003041C4">
        <w:rPr>
          <w:rStyle w:val="s6"/>
          <w:iCs/>
          <w:spacing w:val="-4"/>
        </w:rPr>
        <w:t>в</w:t>
      </w:r>
      <w:r w:rsidRPr="003041C4">
        <w:rPr>
          <w:color w:val="000000"/>
        </w:rPr>
        <w:t xml:space="preserve"> ходе аттестации  обеспечивается публичность представления результатов деятельности педагогов через презентации, творческие отчеты  на педагогических советах, круглых столах, педагогических чтениях, мероприятиях в рамках  аттестации, проведены открытые уроки, воспитательные мероприятия.</w:t>
      </w:r>
    </w:p>
    <w:p w:rsidR="00CA34C6" w:rsidRPr="003041C4" w:rsidRDefault="00CA34C6" w:rsidP="00CA34C6">
      <w:pPr>
        <w:ind w:firstLine="426"/>
        <w:jc w:val="both"/>
        <w:rPr>
          <w:rFonts w:ascii="Times New Roman" w:hAnsi="Times New Roman"/>
        </w:rPr>
      </w:pPr>
      <w:r w:rsidRPr="003041C4">
        <w:rPr>
          <w:rFonts w:ascii="Times New Roman" w:hAnsi="Times New Roman"/>
        </w:rPr>
        <w:t>Широко применялась такая форма методической работы как открытые уроки аттестуемых, которая дала возможность самореализации, самовыражения, раскрытия профессионального и творческого потенциала педагогов. Она показала, что аттестуемые учителя владеют современными образовательными технологиями и эффективно применяют их в профессиональной деятельности.</w:t>
      </w:r>
    </w:p>
    <w:p w:rsidR="00CA34C6" w:rsidRPr="003041C4" w:rsidRDefault="00CA34C6" w:rsidP="00CA34C6">
      <w:pPr>
        <w:ind w:firstLine="426"/>
        <w:jc w:val="both"/>
        <w:rPr>
          <w:rFonts w:ascii="Times New Roman" w:hAnsi="Times New Roman"/>
        </w:rPr>
      </w:pPr>
      <w:r w:rsidRPr="003041C4">
        <w:rPr>
          <w:rFonts w:ascii="Times New Roman" w:hAnsi="Times New Roman"/>
        </w:rPr>
        <w:t xml:space="preserve">Аттестационная комиссия изучала документацию, знакомилась с опытом работы </w:t>
      </w:r>
      <w:proofErr w:type="spellStart"/>
      <w:r w:rsidRPr="003041C4">
        <w:rPr>
          <w:rFonts w:ascii="Times New Roman" w:hAnsi="Times New Roman"/>
        </w:rPr>
        <w:t>аттестующихся</w:t>
      </w:r>
      <w:proofErr w:type="spellEnd"/>
      <w:r w:rsidRPr="003041C4">
        <w:rPr>
          <w:rFonts w:ascii="Times New Roman" w:hAnsi="Times New Roman"/>
        </w:rPr>
        <w:t xml:space="preserve"> педагогов. </w:t>
      </w:r>
      <w:proofErr w:type="spellStart"/>
      <w:r w:rsidRPr="003041C4">
        <w:rPr>
          <w:rFonts w:ascii="Times New Roman" w:eastAsia="Calibri" w:hAnsi="Times New Roman"/>
        </w:rPr>
        <w:t>Педработники</w:t>
      </w:r>
      <w:proofErr w:type="spellEnd"/>
      <w:r w:rsidRPr="003041C4">
        <w:rPr>
          <w:rFonts w:ascii="Times New Roman" w:eastAsia="Calibri" w:hAnsi="Times New Roman"/>
        </w:rPr>
        <w:t xml:space="preserve"> за предоставленный период продемонстрировали свои методические наработки, педагогические находки, показали рост своего педагогического мастерства. Также определили результативность применяемых форм, приемов и методов работы в своей педагогической деятельности. </w:t>
      </w:r>
      <w:r w:rsidRPr="003041C4">
        <w:rPr>
          <w:rFonts w:ascii="Times New Roman" w:hAnsi="Times New Roman"/>
        </w:rPr>
        <w:t>В период с 15.11.2021г. по 15.03.2022г. члены аттестационной комиссии посетили открытые уроки:</w:t>
      </w:r>
    </w:p>
    <w:p w:rsidR="00CA34C6" w:rsidRPr="003041C4" w:rsidRDefault="00CA34C6" w:rsidP="00CA34C6">
      <w:pPr>
        <w:ind w:firstLine="426"/>
        <w:jc w:val="both"/>
        <w:rPr>
          <w:rFonts w:ascii="Times New Roman" w:hAnsi="Times New Roman"/>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0"/>
        <w:gridCol w:w="980"/>
        <w:gridCol w:w="992"/>
        <w:gridCol w:w="1999"/>
        <w:gridCol w:w="2694"/>
        <w:gridCol w:w="1843"/>
      </w:tblGrid>
      <w:tr w:rsidR="00CA34C6" w:rsidRPr="003041C4" w:rsidTr="002044A6">
        <w:tc>
          <w:tcPr>
            <w:tcW w:w="1240"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Дата</w:t>
            </w:r>
          </w:p>
        </w:tc>
        <w:tc>
          <w:tcPr>
            <w:tcW w:w="980"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 xml:space="preserve">№ </w:t>
            </w:r>
            <w:r w:rsidRPr="003041C4">
              <w:rPr>
                <w:rFonts w:ascii="Times New Roman" w:hAnsi="Times New Roman"/>
                <w:b/>
              </w:rPr>
              <w:t>урока</w:t>
            </w:r>
          </w:p>
        </w:tc>
        <w:tc>
          <w:tcPr>
            <w:tcW w:w="992" w:type="dxa"/>
          </w:tcPr>
          <w:p w:rsidR="00CA34C6" w:rsidRPr="003041C4" w:rsidRDefault="00CA34C6" w:rsidP="002044A6">
            <w:pPr>
              <w:jc w:val="center"/>
              <w:rPr>
                <w:rFonts w:ascii="Times New Roman" w:hAnsi="Times New Roman"/>
                <w:b/>
                <w:lang w:val="uk-UA"/>
              </w:rPr>
            </w:pPr>
            <w:proofErr w:type="spellStart"/>
            <w:r w:rsidRPr="003041C4">
              <w:rPr>
                <w:rFonts w:ascii="Times New Roman" w:hAnsi="Times New Roman"/>
                <w:b/>
                <w:lang w:val="uk-UA"/>
              </w:rPr>
              <w:t>Класс</w:t>
            </w:r>
            <w:proofErr w:type="spellEnd"/>
          </w:p>
        </w:tc>
        <w:tc>
          <w:tcPr>
            <w:tcW w:w="1999"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Предмет</w:t>
            </w:r>
          </w:p>
        </w:tc>
        <w:tc>
          <w:tcPr>
            <w:tcW w:w="2694"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Тема</w:t>
            </w:r>
          </w:p>
        </w:tc>
        <w:tc>
          <w:tcPr>
            <w:tcW w:w="1843"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Учитель</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02.12.21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2-й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8-А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Физическая культура</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«Волейбол»</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Сечкина</w:t>
            </w:r>
            <w:proofErr w:type="spellEnd"/>
            <w:r w:rsidRPr="003041C4">
              <w:rPr>
                <w:rFonts w:ascii="Times New Roman" w:hAnsi="Times New Roman"/>
              </w:rPr>
              <w:t xml:space="preserve"> Т. А.</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02.12.21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4-й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3-Ф</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Физическая культура</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«Гимнастика с основами акробатики»</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Горобинская</w:t>
            </w:r>
            <w:proofErr w:type="spellEnd"/>
            <w:r w:rsidRPr="003041C4">
              <w:rPr>
                <w:rFonts w:ascii="Times New Roman" w:hAnsi="Times New Roman"/>
              </w:rPr>
              <w:t xml:space="preserve"> Л.И.</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10.12.21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5-й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8-А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Математика</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«Теорема Пифагора»</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Долбик</w:t>
            </w:r>
            <w:proofErr w:type="spellEnd"/>
            <w:r w:rsidRPr="003041C4">
              <w:rPr>
                <w:rFonts w:ascii="Times New Roman" w:hAnsi="Times New Roman"/>
              </w:rPr>
              <w:t xml:space="preserve"> Е. И.</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13.12.21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11-Ф</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Французский язык</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«Путешествия»</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Куколенко</w:t>
            </w:r>
            <w:proofErr w:type="spellEnd"/>
            <w:r w:rsidRPr="003041C4">
              <w:rPr>
                <w:rFonts w:ascii="Times New Roman" w:hAnsi="Times New Roman"/>
              </w:rPr>
              <w:t xml:space="preserve"> А. А.</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13.12.21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4-й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5-Ф</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Французский язык</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w:t>
            </w:r>
            <w:proofErr w:type="spellStart"/>
            <w:r w:rsidRPr="003041C4">
              <w:rPr>
                <w:rFonts w:ascii="Times New Roman" w:hAnsi="Times New Roman"/>
              </w:rPr>
              <w:t>Франкофония</w:t>
            </w:r>
            <w:proofErr w:type="spellEnd"/>
            <w:r w:rsidRPr="003041C4">
              <w:rPr>
                <w:rFonts w:ascii="Times New Roman" w:hAnsi="Times New Roman"/>
              </w:rPr>
              <w:t xml:space="preserve">. Франция сегодня. Я говорю на </w:t>
            </w:r>
            <w:proofErr w:type="gramStart"/>
            <w:r w:rsidRPr="003041C4">
              <w:rPr>
                <w:rFonts w:ascii="Times New Roman" w:hAnsi="Times New Roman"/>
              </w:rPr>
              <w:t>французском</w:t>
            </w:r>
            <w:proofErr w:type="gramEnd"/>
            <w:r w:rsidRPr="003041C4">
              <w:rPr>
                <w:rFonts w:ascii="Times New Roman" w:hAnsi="Times New Roman"/>
              </w:rPr>
              <w:t>»</w:t>
            </w:r>
          </w:p>
        </w:tc>
        <w:tc>
          <w:tcPr>
            <w:tcW w:w="1843" w:type="dxa"/>
          </w:tcPr>
          <w:p w:rsidR="00CA34C6" w:rsidRPr="003041C4" w:rsidRDefault="00CA34C6" w:rsidP="002044A6">
            <w:pPr>
              <w:ind w:left="-108" w:right="-392"/>
              <w:rPr>
                <w:rFonts w:ascii="Times New Roman" w:hAnsi="Times New Roman"/>
              </w:rPr>
            </w:pPr>
            <w:r w:rsidRPr="003041C4">
              <w:rPr>
                <w:rFonts w:ascii="Times New Roman" w:hAnsi="Times New Roman"/>
              </w:rPr>
              <w:t xml:space="preserve">Христофорова Н.А.       </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15.12.21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5-й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8-А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Русский язык и литература</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М.Ю. Лермонтов «Мцыри»</w:t>
            </w:r>
          </w:p>
        </w:tc>
        <w:tc>
          <w:tcPr>
            <w:tcW w:w="1843" w:type="dxa"/>
          </w:tcPr>
          <w:p w:rsidR="00CA34C6" w:rsidRPr="003041C4" w:rsidRDefault="00CA34C6" w:rsidP="002044A6">
            <w:pPr>
              <w:ind w:left="-108"/>
              <w:rPr>
                <w:rFonts w:ascii="Times New Roman" w:hAnsi="Times New Roman"/>
              </w:rPr>
            </w:pPr>
            <w:proofErr w:type="spellStart"/>
            <w:r w:rsidRPr="003041C4">
              <w:rPr>
                <w:rFonts w:ascii="Times New Roman" w:hAnsi="Times New Roman"/>
              </w:rPr>
              <w:t>Хмирова</w:t>
            </w:r>
            <w:proofErr w:type="spellEnd"/>
            <w:r w:rsidRPr="003041C4">
              <w:rPr>
                <w:rFonts w:ascii="Times New Roman" w:hAnsi="Times New Roman"/>
              </w:rPr>
              <w:t xml:space="preserve"> Б. Ю.</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16.12.21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4-Б</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Английский язык</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 xml:space="preserve">«Подарки на день рождения. </w:t>
            </w:r>
            <w:r w:rsidRPr="003041C4">
              <w:rPr>
                <w:rFonts w:ascii="Times New Roman" w:hAnsi="Times New Roman"/>
                <w:lang w:val="en-US"/>
              </w:rPr>
              <w:t>There</w:t>
            </w:r>
            <w:r w:rsidRPr="003041C4">
              <w:rPr>
                <w:rFonts w:ascii="Times New Roman" w:hAnsi="Times New Roman"/>
              </w:rPr>
              <w:t xml:space="preserve"> </w:t>
            </w:r>
            <w:r w:rsidRPr="003041C4">
              <w:rPr>
                <w:rFonts w:ascii="Times New Roman" w:hAnsi="Times New Roman"/>
                <w:lang w:val="en-US"/>
              </w:rPr>
              <w:t>is</w:t>
            </w:r>
            <w:r w:rsidRPr="003041C4">
              <w:rPr>
                <w:rFonts w:ascii="Times New Roman" w:hAnsi="Times New Roman"/>
              </w:rPr>
              <w:t>/</w:t>
            </w:r>
            <w:r w:rsidRPr="003041C4">
              <w:rPr>
                <w:rFonts w:ascii="Times New Roman" w:hAnsi="Times New Roman"/>
                <w:lang w:val="en-US"/>
              </w:rPr>
              <w:t>are</w:t>
            </w:r>
            <w:r w:rsidRPr="003041C4">
              <w:rPr>
                <w:rFonts w:ascii="Times New Roman" w:hAnsi="Times New Roman"/>
              </w:rPr>
              <w:t>»</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Юсубова</w:t>
            </w:r>
            <w:proofErr w:type="spellEnd"/>
            <w:r w:rsidRPr="003041C4">
              <w:rPr>
                <w:rFonts w:ascii="Times New Roman" w:hAnsi="Times New Roman"/>
              </w:rPr>
              <w:t xml:space="preserve"> В. В.</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16.12.21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6-й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6-е</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Информатика</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«Информационные модели»</w:t>
            </w:r>
          </w:p>
        </w:tc>
        <w:tc>
          <w:tcPr>
            <w:tcW w:w="1843" w:type="dxa"/>
          </w:tcPr>
          <w:p w:rsidR="00CA34C6" w:rsidRPr="003041C4" w:rsidRDefault="00CA34C6" w:rsidP="002044A6">
            <w:pPr>
              <w:rPr>
                <w:rFonts w:ascii="Times New Roman" w:hAnsi="Times New Roman"/>
              </w:rPr>
            </w:pPr>
            <w:r w:rsidRPr="003041C4">
              <w:rPr>
                <w:rFonts w:ascii="Times New Roman" w:hAnsi="Times New Roman"/>
              </w:rPr>
              <w:t>Лебедев Д. А.</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21.12.21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6-й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9-Ф</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Французский язык</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«Современные средства коммуникации и технологии»</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Ягмурова</w:t>
            </w:r>
            <w:proofErr w:type="spellEnd"/>
            <w:r w:rsidRPr="003041C4">
              <w:rPr>
                <w:rFonts w:ascii="Times New Roman" w:hAnsi="Times New Roman"/>
              </w:rPr>
              <w:t xml:space="preserve"> С. С.</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21.12.21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8-А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Немецкий язык</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«Мой любимый стиль внешнего вида человека»</w:t>
            </w:r>
          </w:p>
        </w:tc>
        <w:tc>
          <w:tcPr>
            <w:tcW w:w="1843" w:type="dxa"/>
          </w:tcPr>
          <w:p w:rsidR="00CA34C6" w:rsidRPr="003041C4" w:rsidRDefault="00CA34C6" w:rsidP="002044A6">
            <w:pPr>
              <w:rPr>
                <w:rFonts w:ascii="Times New Roman" w:hAnsi="Times New Roman"/>
              </w:rPr>
            </w:pPr>
            <w:r w:rsidRPr="003041C4">
              <w:rPr>
                <w:rFonts w:ascii="Times New Roman" w:hAnsi="Times New Roman"/>
              </w:rPr>
              <w:t>Софиева Г. Г.</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22.12.21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7-А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География</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«Насекомые Африки»</w:t>
            </w:r>
          </w:p>
        </w:tc>
        <w:tc>
          <w:tcPr>
            <w:tcW w:w="1843" w:type="dxa"/>
          </w:tcPr>
          <w:p w:rsidR="00CA34C6" w:rsidRPr="003041C4" w:rsidRDefault="00CA34C6" w:rsidP="002044A6">
            <w:pPr>
              <w:rPr>
                <w:rFonts w:ascii="Times New Roman" w:hAnsi="Times New Roman"/>
              </w:rPr>
            </w:pPr>
            <w:r w:rsidRPr="003041C4">
              <w:rPr>
                <w:rFonts w:ascii="Times New Roman" w:hAnsi="Times New Roman"/>
              </w:rPr>
              <w:t xml:space="preserve">Тимошенко И. </w:t>
            </w:r>
            <w:r w:rsidRPr="003041C4">
              <w:rPr>
                <w:rFonts w:ascii="Times New Roman" w:hAnsi="Times New Roman"/>
              </w:rPr>
              <w:lastRenderedPageBreak/>
              <w:t>Н.</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lastRenderedPageBreak/>
              <w:t>23.12.21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9-А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Английский язык</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«Что бы ты хотел изменить»</w:t>
            </w:r>
          </w:p>
        </w:tc>
        <w:tc>
          <w:tcPr>
            <w:tcW w:w="1843" w:type="dxa"/>
          </w:tcPr>
          <w:p w:rsidR="00CA34C6" w:rsidRPr="003041C4" w:rsidRDefault="00CA34C6" w:rsidP="002044A6">
            <w:pPr>
              <w:rPr>
                <w:rFonts w:ascii="Times New Roman" w:hAnsi="Times New Roman"/>
              </w:rPr>
            </w:pPr>
            <w:r w:rsidRPr="003041C4">
              <w:rPr>
                <w:rFonts w:ascii="Times New Roman" w:hAnsi="Times New Roman"/>
              </w:rPr>
              <w:t>Власова И. В.</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4-й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1-Б</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Начальные классы</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«Цветы. Изображение сказочного цветка»</w:t>
            </w:r>
          </w:p>
        </w:tc>
        <w:tc>
          <w:tcPr>
            <w:tcW w:w="1843" w:type="dxa"/>
          </w:tcPr>
          <w:p w:rsidR="00CA34C6" w:rsidRPr="003041C4" w:rsidRDefault="00CA34C6" w:rsidP="002044A6">
            <w:pPr>
              <w:rPr>
                <w:rFonts w:ascii="Times New Roman" w:hAnsi="Times New Roman"/>
              </w:rPr>
            </w:pPr>
            <w:r w:rsidRPr="003041C4">
              <w:rPr>
                <w:rFonts w:ascii="Times New Roman" w:hAnsi="Times New Roman"/>
              </w:rPr>
              <w:t>Карась В. А.</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4-й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2-Б</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Начальные классы</w:t>
            </w:r>
          </w:p>
        </w:tc>
        <w:tc>
          <w:tcPr>
            <w:tcW w:w="2694" w:type="dxa"/>
          </w:tcPr>
          <w:p w:rsidR="00CA34C6" w:rsidRPr="003041C4" w:rsidRDefault="00CA34C6" w:rsidP="002044A6">
            <w:pPr>
              <w:jc w:val="center"/>
              <w:rPr>
                <w:rFonts w:ascii="Times New Roman" w:hAnsi="Times New Roman"/>
              </w:rPr>
            </w:pPr>
            <w:r w:rsidRPr="003041C4">
              <w:rPr>
                <w:rFonts w:ascii="Times New Roman" w:hAnsi="Times New Roman"/>
              </w:rPr>
              <w:t>«Красная книга»</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Сивопляс</w:t>
            </w:r>
            <w:proofErr w:type="spellEnd"/>
            <w:r w:rsidRPr="003041C4">
              <w:rPr>
                <w:rFonts w:ascii="Times New Roman" w:hAnsi="Times New Roman"/>
              </w:rPr>
              <w:t xml:space="preserve"> В. В.</w:t>
            </w:r>
          </w:p>
        </w:tc>
      </w:tr>
    </w:tbl>
    <w:p w:rsidR="00CA34C6" w:rsidRPr="003041C4" w:rsidRDefault="00CA34C6" w:rsidP="00CA34C6">
      <w:pPr>
        <w:jc w:val="both"/>
        <w:rPr>
          <w:rFonts w:ascii="Times New Roman" w:hAnsi="Times New Roman"/>
          <w:color w:val="000000"/>
        </w:rPr>
      </w:pPr>
    </w:p>
    <w:p w:rsidR="00CA34C6" w:rsidRPr="003041C4" w:rsidRDefault="00CA34C6" w:rsidP="00CA34C6">
      <w:pPr>
        <w:jc w:val="both"/>
        <w:rPr>
          <w:rFonts w:ascii="Times New Roman" w:hAnsi="Times New Roman"/>
          <w:color w:val="000000"/>
        </w:rPr>
      </w:pPr>
      <w:r w:rsidRPr="003041C4">
        <w:rPr>
          <w:rFonts w:ascii="Times New Roman" w:hAnsi="Times New Roman"/>
          <w:color w:val="000000"/>
        </w:rPr>
        <w:t>и внеклассные мероприятия:</w:t>
      </w:r>
    </w:p>
    <w:p w:rsidR="00CA34C6" w:rsidRPr="003041C4" w:rsidRDefault="00CA34C6" w:rsidP="00CA34C6">
      <w:pPr>
        <w:jc w:val="both"/>
        <w:rPr>
          <w:rFonts w:ascii="Times New Roman" w:hAnsi="Times New Roman"/>
          <w:color w:val="00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0"/>
        <w:gridCol w:w="980"/>
        <w:gridCol w:w="992"/>
        <w:gridCol w:w="1999"/>
        <w:gridCol w:w="2552"/>
        <w:gridCol w:w="1843"/>
      </w:tblGrid>
      <w:tr w:rsidR="00CA34C6" w:rsidRPr="003041C4" w:rsidTr="002044A6">
        <w:tc>
          <w:tcPr>
            <w:tcW w:w="1240"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Дата</w:t>
            </w:r>
          </w:p>
        </w:tc>
        <w:tc>
          <w:tcPr>
            <w:tcW w:w="980"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 xml:space="preserve">№ </w:t>
            </w:r>
            <w:r w:rsidRPr="003041C4">
              <w:rPr>
                <w:rFonts w:ascii="Times New Roman" w:hAnsi="Times New Roman"/>
                <w:b/>
              </w:rPr>
              <w:t>урока</w:t>
            </w:r>
          </w:p>
        </w:tc>
        <w:tc>
          <w:tcPr>
            <w:tcW w:w="992" w:type="dxa"/>
          </w:tcPr>
          <w:p w:rsidR="00CA34C6" w:rsidRPr="003041C4" w:rsidRDefault="00CA34C6" w:rsidP="002044A6">
            <w:pPr>
              <w:jc w:val="center"/>
              <w:rPr>
                <w:rFonts w:ascii="Times New Roman" w:hAnsi="Times New Roman"/>
                <w:b/>
                <w:lang w:val="uk-UA"/>
              </w:rPr>
            </w:pPr>
            <w:proofErr w:type="spellStart"/>
            <w:r w:rsidRPr="003041C4">
              <w:rPr>
                <w:rFonts w:ascii="Times New Roman" w:hAnsi="Times New Roman"/>
                <w:b/>
                <w:lang w:val="uk-UA"/>
              </w:rPr>
              <w:t>Класс</w:t>
            </w:r>
            <w:proofErr w:type="spellEnd"/>
          </w:p>
        </w:tc>
        <w:tc>
          <w:tcPr>
            <w:tcW w:w="1999"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Предмет</w:t>
            </w:r>
          </w:p>
        </w:tc>
        <w:tc>
          <w:tcPr>
            <w:tcW w:w="2552"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Тема</w:t>
            </w:r>
          </w:p>
        </w:tc>
        <w:tc>
          <w:tcPr>
            <w:tcW w:w="1843" w:type="dxa"/>
          </w:tcPr>
          <w:p w:rsidR="00CA34C6" w:rsidRPr="003041C4" w:rsidRDefault="00CA34C6" w:rsidP="002044A6">
            <w:pPr>
              <w:jc w:val="center"/>
              <w:rPr>
                <w:rFonts w:ascii="Times New Roman" w:hAnsi="Times New Roman"/>
                <w:b/>
                <w:lang w:val="uk-UA"/>
              </w:rPr>
            </w:pPr>
            <w:r w:rsidRPr="003041C4">
              <w:rPr>
                <w:rFonts w:ascii="Times New Roman" w:hAnsi="Times New Roman"/>
                <w:b/>
                <w:lang w:val="uk-UA"/>
              </w:rPr>
              <w:t>Учитель</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02.12.21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2-й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8-А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Физическая культура</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«Волейбол»</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Сечкина</w:t>
            </w:r>
            <w:proofErr w:type="spellEnd"/>
            <w:r w:rsidRPr="003041C4">
              <w:rPr>
                <w:rFonts w:ascii="Times New Roman" w:hAnsi="Times New Roman"/>
              </w:rPr>
              <w:t xml:space="preserve"> Т. А.</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02.12.21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4-й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3-Ф</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Физическая культура</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«Гимнастика с основами акробатики»</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Горобинская</w:t>
            </w:r>
            <w:proofErr w:type="spellEnd"/>
            <w:r w:rsidRPr="003041C4">
              <w:rPr>
                <w:rFonts w:ascii="Times New Roman" w:hAnsi="Times New Roman"/>
              </w:rPr>
              <w:t xml:space="preserve"> Л.И.</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10.12.21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5-й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8-А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Математика</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«Теорема Пифагора»</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Долбик</w:t>
            </w:r>
            <w:proofErr w:type="spellEnd"/>
            <w:r w:rsidRPr="003041C4">
              <w:rPr>
                <w:rFonts w:ascii="Times New Roman" w:hAnsi="Times New Roman"/>
              </w:rPr>
              <w:t xml:space="preserve"> Е. И.</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13.12.21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11-Ф</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Французский язык</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«Путешествия»</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Куколенко</w:t>
            </w:r>
            <w:proofErr w:type="spellEnd"/>
            <w:r w:rsidRPr="003041C4">
              <w:rPr>
                <w:rFonts w:ascii="Times New Roman" w:hAnsi="Times New Roman"/>
              </w:rPr>
              <w:t xml:space="preserve"> </w:t>
            </w:r>
          </w:p>
          <w:p w:rsidR="00CA34C6" w:rsidRPr="003041C4" w:rsidRDefault="00CA34C6" w:rsidP="002044A6">
            <w:pPr>
              <w:rPr>
                <w:rFonts w:ascii="Times New Roman" w:hAnsi="Times New Roman"/>
              </w:rPr>
            </w:pPr>
            <w:r w:rsidRPr="003041C4">
              <w:rPr>
                <w:rFonts w:ascii="Times New Roman" w:hAnsi="Times New Roman"/>
              </w:rPr>
              <w:t>А. А.</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13.12.21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4-й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5-Ф</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Французский язык</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w:t>
            </w:r>
            <w:proofErr w:type="spellStart"/>
            <w:r w:rsidRPr="003041C4">
              <w:rPr>
                <w:rFonts w:ascii="Times New Roman" w:hAnsi="Times New Roman"/>
              </w:rPr>
              <w:t>Франкофония</w:t>
            </w:r>
            <w:proofErr w:type="spellEnd"/>
            <w:r w:rsidRPr="003041C4">
              <w:rPr>
                <w:rFonts w:ascii="Times New Roman" w:hAnsi="Times New Roman"/>
              </w:rPr>
              <w:t xml:space="preserve">. Франция сегодня. Я говорю на </w:t>
            </w:r>
            <w:proofErr w:type="gramStart"/>
            <w:r w:rsidRPr="003041C4">
              <w:rPr>
                <w:rFonts w:ascii="Times New Roman" w:hAnsi="Times New Roman"/>
              </w:rPr>
              <w:t>французском</w:t>
            </w:r>
            <w:proofErr w:type="gramEnd"/>
            <w:r w:rsidRPr="003041C4">
              <w:rPr>
                <w:rFonts w:ascii="Times New Roman" w:hAnsi="Times New Roman"/>
              </w:rPr>
              <w:t>»</w:t>
            </w:r>
          </w:p>
        </w:tc>
        <w:tc>
          <w:tcPr>
            <w:tcW w:w="1843" w:type="dxa"/>
          </w:tcPr>
          <w:p w:rsidR="00CA34C6" w:rsidRPr="003041C4" w:rsidRDefault="00CA34C6" w:rsidP="002044A6">
            <w:pPr>
              <w:ind w:left="-108" w:right="-392"/>
              <w:rPr>
                <w:rFonts w:ascii="Times New Roman" w:hAnsi="Times New Roman"/>
              </w:rPr>
            </w:pPr>
            <w:r w:rsidRPr="003041C4">
              <w:rPr>
                <w:rFonts w:ascii="Times New Roman" w:hAnsi="Times New Roman"/>
              </w:rPr>
              <w:t xml:space="preserve">Христофорова </w:t>
            </w:r>
          </w:p>
          <w:p w:rsidR="00CA34C6" w:rsidRPr="003041C4" w:rsidRDefault="00CA34C6" w:rsidP="002044A6">
            <w:pPr>
              <w:ind w:left="-108" w:right="-392"/>
              <w:rPr>
                <w:rFonts w:ascii="Times New Roman" w:hAnsi="Times New Roman"/>
              </w:rPr>
            </w:pPr>
            <w:r w:rsidRPr="003041C4">
              <w:rPr>
                <w:rFonts w:ascii="Times New Roman" w:hAnsi="Times New Roman"/>
              </w:rPr>
              <w:t xml:space="preserve">Н.А.       </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15.12.21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5-й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8-А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Русский язык и литература</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М.Ю. Лермонтов «Мцыри»</w:t>
            </w:r>
          </w:p>
        </w:tc>
        <w:tc>
          <w:tcPr>
            <w:tcW w:w="1843" w:type="dxa"/>
          </w:tcPr>
          <w:p w:rsidR="00CA34C6" w:rsidRPr="003041C4" w:rsidRDefault="00CA34C6" w:rsidP="002044A6">
            <w:pPr>
              <w:ind w:left="-108"/>
              <w:rPr>
                <w:rFonts w:ascii="Times New Roman" w:hAnsi="Times New Roman"/>
              </w:rPr>
            </w:pPr>
            <w:proofErr w:type="spellStart"/>
            <w:r w:rsidRPr="003041C4">
              <w:rPr>
                <w:rFonts w:ascii="Times New Roman" w:hAnsi="Times New Roman"/>
              </w:rPr>
              <w:t>Хмирова</w:t>
            </w:r>
            <w:proofErr w:type="spellEnd"/>
            <w:r w:rsidRPr="003041C4">
              <w:rPr>
                <w:rFonts w:ascii="Times New Roman" w:hAnsi="Times New Roman"/>
              </w:rPr>
              <w:t xml:space="preserve"> Б. Ю.</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16.12.21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4-Б</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Английский язык</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 xml:space="preserve">«Подарки на день рождения. </w:t>
            </w:r>
            <w:r w:rsidRPr="003041C4">
              <w:rPr>
                <w:rFonts w:ascii="Times New Roman" w:hAnsi="Times New Roman"/>
                <w:lang w:val="en-US"/>
              </w:rPr>
              <w:t>There</w:t>
            </w:r>
            <w:r w:rsidRPr="003041C4">
              <w:rPr>
                <w:rFonts w:ascii="Times New Roman" w:hAnsi="Times New Roman"/>
              </w:rPr>
              <w:t xml:space="preserve"> </w:t>
            </w:r>
            <w:r w:rsidRPr="003041C4">
              <w:rPr>
                <w:rFonts w:ascii="Times New Roman" w:hAnsi="Times New Roman"/>
                <w:lang w:val="en-US"/>
              </w:rPr>
              <w:t>is</w:t>
            </w:r>
            <w:r w:rsidRPr="003041C4">
              <w:rPr>
                <w:rFonts w:ascii="Times New Roman" w:hAnsi="Times New Roman"/>
              </w:rPr>
              <w:t>/</w:t>
            </w:r>
            <w:r w:rsidRPr="003041C4">
              <w:rPr>
                <w:rFonts w:ascii="Times New Roman" w:hAnsi="Times New Roman"/>
                <w:lang w:val="en-US"/>
              </w:rPr>
              <w:t>are</w:t>
            </w:r>
            <w:r w:rsidRPr="003041C4">
              <w:rPr>
                <w:rFonts w:ascii="Times New Roman" w:hAnsi="Times New Roman"/>
              </w:rPr>
              <w:t>»</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Юсубова</w:t>
            </w:r>
            <w:proofErr w:type="spellEnd"/>
            <w:r w:rsidRPr="003041C4">
              <w:rPr>
                <w:rFonts w:ascii="Times New Roman" w:hAnsi="Times New Roman"/>
              </w:rPr>
              <w:t xml:space="preserve"> В. В.</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16.12.21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6-й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6-е</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Информатика</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«Информационные модели»</w:t>
            </w:r>
          </w:p>
        </w:tc>
        <w:tc>
          <w:tcPr>
            <w:tcW w:w="1843" w:type="dxa"/>
          </w:tcPr>
          <w:p w:rsidR="00CA34C6" w:rsidRPr="003041C4" w:rsidRDefault="00CA34C6" w:rsidP="002044A6">
            <w:pPr>
              <w:rPr>
                <w:rFonts w:ascii="Times New Roman" w:hAnsi="Times New Roman"/>
              </w:rPr>
            </w:pPr>
            <w:r w:rsidRPr="003041C4">
              <w:rPr>
                <w:rFonts w:ascii="Times New Roman" w:hAnsi="Times New Roman"/>
              </w:rPr>
              <w:t>Лебедев Д. А.</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21.12.21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6-й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9-Ф</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Французский язык</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«Современные средства коммуникации и технологии»</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Ягмурова</w:t>
            </w:r>
            <w:proofErr w:type="spellEnd"/>
            <w:r w:rsidRPr="003041C4">
              <w:rPr>
                <w:rFonts w:ascii="Times New Roman" w:hAnsi="Times New Roman"/>
              </w:rPr>
              <w:t xml:space="preserve"> С. С.</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21.12.21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8-А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Немецкий язык</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«Мой любимый стиль внешнего вида человека»</w:t>
            </w:r>
          </w:p>
        </w:tc>
        <w:tc>
          <w:tcPr>
            <w:tcW w:w="1843" w:type="dxa"/>
          </w:tcPr>
          <w:p w:rsidR="00CA34C6" w:rsidRPr="003041C4" w:rsidRDefault="00CA34C6" w:rsidP="002044A6">
            <w:pPr>
              <w:rPr>
                <w:rFonts w:ascii="Times New Roman" w:hAnsi="Times New Roman"/>
              </w:rPr>
            </w:pPr>
            <w:r w:rsidRPr="003041C4">
              <w:rPr>
                <w:rFonts w:ascii="Times New Roman" w:hAnsi="Times New Roman"/>
              </w:rPr>
              <w:t>Софиева Г. Г.</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22.12.21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7-А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География</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«Насекомые Африки»</w:t>
            </w:r>
          </w:p>
        </w:tc>
        <w:tc>
          <w:tcPr>
            <w:tcW w:w="1843" w:type="dxa"/>
          </w:tcPr>
          <w:p w:rsidR="00CA34C6" w:rsidRPr="003041C4" w:rsidRDefault="00CA34C6" w:rsidP="002044A6">
            <w:pPr>
              <w:rPr>
                <w:rFonts w:ascii="Times New Roman" w:hAnsi="Times New Roman"/>
              </w:rPr>
            </w:pPr>
            <w:r w:rsidRPr="003041C4">
              <w:rPr>
                <w:rFonts w:ascii="Times New Roman" w:hAnsi="Times New Roman"/>
              </w:rPr>
              <w:t xml:space="preserve">Тимошенко </w:t>
            </w:r>
          </w:p>
          <w:p w:rsidR="00CA34C6" w:rsidRPr="003041C4" w:rsidRDefault="00CA34C6" w:rsidP="002044A6">
            <w:pPr>
              <w:rPr>
                <w:rFonts w:ascii="Times New Roman" w:hAnsi="Times New Roman"/>
              </w:rPr>
            </w:pPr>
            <w:r w:rsidRPr="003041C4">
              <w:rPr>
                <w:rFonts w:ascii="Times New Roman" w:hAnsi="Times New Roman"/>
              </w:rPr>
              <w:t>И. Н.</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23.12.21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3-й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9-А</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Английский язык</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«Что бы ты хотел изменить»</w:t>
            </w:r>
          </w:p>
        </w:tc>
        <w:tc>
          <w:tcPr>
            <w:tcW w:w="1843" w:type="dxa"/>
          </w:tcPr>
          <w:p w:rsidR="00CA34C6" w:rsidRPr="003041C4" w:rsidRDefault="00CA34C6" w:rsidP="002044A6">
            <w:pPr>
              <w:rPr>
                <w:rFonts w:ascii="Times New Roman" w:hAnsi="Times New Roman"/>
              </w:rPr>
            </w:pPr>
            <w:r w:rsidRPr="003041C4">
              <w:rPr>
                <w:rFonts w:ascii="Times New Roman" w:hAnsi="Times New Roman"/>
              </w:rPr>
              <w:t>Власова И. В.</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23.12.21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4-й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1-Б</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Начальные классы</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«Цветы. Изображение сказочного цветка»</w:t>
            </w:r>
          </w:p>
        </w:tc>
        <w:tc>
          <w:tcPr>
            <w:tcW w:w="1843" w:type="dxa"/>
          </w:tcPr>
          <w:p w:rsidR="00CA34C6" w:rsidRPr="003041C4" w:rsidRDefault="00CA34C6" w:rsidP="002044A6">
            <w:pPr>
              <w:rPr>
                <w:rFonts w:ascii="Times New Roman" w:hAnsi="Times New Roman"/>
              </w:rPr>
            </w:pPr>
            <w:r w:rsidRPr="003041C4">
              <w:rPr>
                <w:rFonts w:ascii="Times New Roman" w:hAnsi="Times New Roman"/>
              </w:rPr>
              <w:t>Карась В. А.</w:t>
            </w:r>
          </w:p>
        </w:tc>
      </w:tr>
      <w:tr w:rsidR="00CA34C6" w:rsidRPr="003041C4" w:rsidTr="002044A6">
        <w:tc>
          <w:tcPr>
            <w:tcW w:w="1240" w:type="dxa"/>
          </w:tcPr>
          <w:p w:rsidR="00CA34C6" w:rsidRPr="003041C4" w:rsidRDefault="00CA34C6" w:rsidP="002044A6">
            <w:pPr>
              <w:jc w:val="center"/>
              <w:rPr>
                <w:rFonts w:ascii="Times New Roman" w:hAnsi="Times New Roman"/>
              </w:rPr>
            </w:pPr>
            <w:r w:rsidRPr="003041C4">
              <w:rPr>
                <w:rFonts w:ascii="Times New Roman" w:hAnsi="Times New Roman"/>
              </w:rPr>
              <w:t>24.12.21</w:t>
            </w:r>
          </w:p>
        </w:tc>
        <w:tc>
          <w:tcPr>
            <w:tcW w:w="980" w:type="dxa"/>
          </w:tcPr>
          <w:p w:rsidR="00CA34C6" w:rsidRPr="003041C4" w:rsidRDefault="00CA34C6" w:rsidP="002044A6">
            <w:pPr>
              <w:jc w:val="center"/>
              <w:rPr>
                <w:rFonts w:ascii="Times New Roman" w:hAnsi="Times New Roman"/>
              </w:rPr>
            </w:pPr>
            <w:r w:rsidRPr="003041C4">
              <w:rPr>
                <w:rFonts w:ascii="Times New Roman" w:hAnsi="Times New Roman"/>
              </w:rPr>
              <w:t>4-й</w:t>
            </w:r>
          </w:p>
        </w:tc>
        <w:tc>
          <w:tcPr>
            <w:tcW w:w="992" w:type="dxa"/>
          </w:tcPr>
          <w:p w:rsidR="00CA34C6" w:rsidRPr="003041C4" w:rsidRDefault="00CA34C6" w:rsidP="002044A6">
            <w:pPr>
              <w:jc w:val="center"/>
              <w:rPr>
                <w:rFonts w:ascii="Times New Roman" w:hAnsi="Times New Roman"/>
              </w:rPr>
            </w:pPr>
            <w:r w:rsidRPr="003041C4">
              <w:rPr>
                <w:rFonts w:ascii="Times New Roman" w:hAnsi="Times New Roman"/>
              </w:rPr>
              <w:t>2-Б</w:t>
            </w:r>
          </w:p>
        </w:tc>
        <w:tc>
          <w:tcPr>
            <w:tcW w:w="1999" w:type="dxa"/>
          </w:tcPr>
          <w:p w:rsidR="00CA34C6" w:rsidRPr="003041C4" w:rsidRDefault="00CA34C6" w:rsidP="002044A6">
            <w:pPr>
              <w:jc w:val="center"/>
              <w:rPr>
                <w:rFonts w:ascii="Times New Roman" w:hAnsi="Times New Roman"/>
              </w:rPr>
            </w:pPr>
            <w:r w:rsidRPr="003041C4">
              <w:rPr>
                <w:rFonts w:ascii="Times New Roman" w:hAnsi="Times New Roman"/>
              </w:rPr>
              <w:t>Начальные классы</w:t>
            </w:r>
          </w:p>
        </w:tc>
        <w:tc>
          <w:tcPr>
            <w:tcW w:w="2552" w:type="dxa"/>
          </w:tcPr>
          <w:p w:rsidR="00CA34C6" w:rsidRPr="003041C4" w:rsidRDefault="00CA34C6" w:rsidP="002044A6">
            <w:pPr>
              <w:jc w:val="center"/>
              <w:rPr>
                <w:rFonts w:ascii="Times New Roman" w:hAnsi="Times New Roman"/>
              </w:rPr>
            </w:pPr>
            <w:r w:rsidRPr="003041C4">
              <w:rPr>
                <w:rFonts w:ascii="Times New Roman" w:hAnsi="Times New Roman"/>
              </w:rPr>
              <w:t>«Красная книга»</w:t>
            </w:r>
          </w:p>
        </w:tc>
        <w:tc>
          <w:tcPr>
            <w:tcW w:w="1843" w:type="dxa"/>
          </w:tcPr>
          <w:p w:rsidR="00CA34C6" w:rsidRPr="003041C4" w:rsidRDefault="00CA34C6" w:rsidP="002044A6">
            <w:pPr>
              <w:rPr>
                <w:rFonts w:ascii="Times New Roman" w:hAnsi="Times New Roman"/>
              </w:rPr>
            </w:pPr>
            <w:proofErr w:type="spellStart"/>
            <w:r w:rsidRPr="003041C4">
              <w:rPr>
                <w:rFonts w:ascii="Times New Roman" w:hAnsi="Times New Roman"/>
              </w:rPr>
              <w:t>Сивопляс</w:t>
            </w:r>
            <w:proofErr w:type="spellEnd"/>
            <w:r w:rsidRPr="003041C4">
              <w:rPr>
                <w:rFonts w:ascii="Times New Roman" w:hAnsi="Times New Roman"/>
              </w:rPr>
              <w:t xml:space="preserve"> В. В.</w:t>
            </w:r>
          </w:p>
        </w:tc>
      </w:tr>
    </w:tbl>
    <w:p w:rsidR="00CA34C6" w:rsidRPr="003041C4" w:rsidRDefault="00CA34C6" w:rsidP="00CA34C6">
      <w:pPr>
        <w:jc w:val="both"/>
        <w:rPr>
          <w:rFonts w:ascii="Times New Roman" w:hAnsi="Times New Roman"/>
          <w:color w:val="000000"/>
        </w:rPr>
      </w:pPr>
    </w:p>
    <w:p w:rsidR="00CA34C6" w:rsidRPr="003041C4" w:rsidRDefault="00CA34C6" w:rsidP="00CA34C6">
      <w:pPr>
        <w:ind w:firstLine="567"/>
        <w:jc w:val="both"/>
        <w:rPr>
          <w:rFonts w:ascii="Times New Roman" w:hAnsi="Times New Roman"/>
        </w:rPr>
      </w:pPr>
      <w:r w:rsidRPr="003041C4">
        <w:rPr>
          <w:rFonts w:ascii="Times New Roman" w:hAnsi="Times New Roman"/>
        </w:rPr>
        <w:t xml:space="preserve">При посещении уроков аттестуемых учителей особое внимание уделялось организации учебных занятий согласно современным требованиям Государственных образовательных стандартов, владению программным материалом и методикой обучения различные категорий учащихся; использованию разнообразных структур урока в соответствии с его целями и задачами, формированию навыков самостоятельной работы учащихся на уроке и во внеурочное </w:t>
      </w:r>
      <w:r w:rsidRPr="003041C4">
        <w:rPr>
          <w:rFonts w:ascii="Times New Roman" w:hAnsi="Times New Roman"/>
        </w:rPr>
        <w:lastRenderedPageBreak/>
        <w:t>время, системности использования педагогами технических средств обучения и информационных технологий в учебно-воспитательном процессе.</w:t>
      </w:r>
    </w:p>
    <w:p w:rsidR="00CA34C6" w:rsidRPr="003041C4" w:rsidRDefault="00CA34C6" w:rsidP="00CA34C6">
      <w:pPr>
        <w:ind w:firstLine="708"/>
        <w:jc w:val="both"/>
        <w:rPr>
          <w:rFonts w:ascii="Times New Roman" w:hAnsi="Times New Roman"/>
        </w:rPr>
      </w:pPr>
      <w:r w:rsidRPr="003041C4">
        <w:rPr>
          <w:rFonts w:ascii="Times New Roman" w:hAnsi="Times New Roman"/>
        </w:rPr>
        <w:t>В педагогическом коллективе созданы условия для творческого учительского поиска, для внедрения в практику передового педагогического опыта, проведены разнообразные по форме и содержанию методические мероприятия с использованием инновационных форм работы, которые способствовали популяризации опыта аттестуемых педагогов. Творческий отчет учителя - это форма обобщения и рас</w:t>
      </w:r>
      <w:r w:rsidRPr="003041C4">
        <w:rPr>
          <w:rFonts w:ascii="Times New Roman" w:hAnsi="Times New Roman"/>
        </w:rPr>
        <w:softHyphen/>
        <w:t xml:space="preserve">пространения передового педагогического опыта. </w:t>
      </w:r>
      <w:proofErr w:type="gramStart"/>
      <w:r w:rsidRPr="003041C4">
        <w:rPr>
          <w:rFonts w:ascii="Times New Roman" w:hAnsi="Times New Roman"/>
        </w:rPr>
        <w:t>Учитель, выступающий с творческим отчетом, - человек, пользующийся уважением в коллективе, систематически добивающийся высоких результатов в учебной и воспитатель</w:t>
      </w:r>
      <w:r w:rsidRPr="003041C4">
        <w:rPr>
          <w:rFonts w:ascii="Times New Roman" w:hAnsi="Times New Roman"/>
        </w:rPr>
        <w:softHyphen/>
        <w:t>ной работе, носитель передового педагогического опыта, ко</w:t>
      </w:r>
      <w:r w:rsidRPr="003041C4">
        <w:rPr>
          <w:rFonts w:ascii="Times New Roman" w:hAnsi="Times New Roman"/>
        </w:rPr>
        <w:softHyphen/>
        <w:t>торый способствует формированию и развитию профессио</w:t>
      </w:r>
      <w:r w:rsidRPr="003041C4">
        <w:rPr>
          <w:rFonts w:ascii="Times New Roman" w:hAnsi="Times New Roman"/>
        </w:rPr>
        <w:softHyphen/>
        <w:t>нального мастерства, творческих способностей и дарований учителя, увеличению числа учащихся с ярко выраженной потребностью в самообразовании, глубокими интересами, творческим отношением к труду, проведению свободного времени и т.д.</w:t>
      </w:r>
      <w:proofErr w:type="gramEnd"/>
      <w:r w:rsidRPr="003041C4">
        <w:rPr>
          <w:rFonts w:ascii="Times New Roman" w:hAnsi="Times New Roman"/>
        </w:rPr>
        <w:t xml:space="preserve"> Педагоги активно участвовали в распространении опыта работы через </w:t>
      </w:r>
      <w:proofErr w:type="spellStart"/>
      <w:r w:rsidRPr="003041C4">
        <w:rPr>
          <w:rFonts w:ascii="Times New Roman" w:hAnsi="Times New Roman"/>
        </w:rPr>
        <w:t>интернет-ресурсы</w:t>
      </w:r>
      <w:proofErr w:type="spellEnd"/>
      <w:r w:rsidRPr="003041C4">
        <w:rPr>
          <w:rFonts w:ascii="Times New Roman" w:hAnsi="Times New Roman"/>
        </w:rPr>
        <w:t xml:space="preserve"> и публикации в сборниках конференций различных уровней. Представили свои доклады и творческие отчеты на заседаниях методических объединений учителей в районе и гимназии. Следует учитывать познаваемость опыта и возможность его повторения в других условиях, а также нормативную затрату усилий учителя при создании твор</w:t>
      </w:r>
      <w:r w:rsidRPr="003041C4">
        <w:rPr>
          <w:rFonts w:ascii="Times New Roman" w:hAnsi="Times New Roman"/>
        </w:rPr>
        <w:softHyphen/>
        <w:t xml:space="preserve">ческого опыта. Проведение творческих отчетов нашло отражение в перспективном и годовом планах работы гимназии. 28 января 2022 года был проведен </w:t>
      </w:r>
      <w:r w:rsidRPr="003041C4">
        <w:rPr>
          <w:rFonts w:ascii="Times New Roman" w:hAnsi="Times New Roman"/>
          <w:color w:val="000000"/>
          <w:shd w:val="clear" w:color="auto" w:fill="FFFFFF"/>
        </w:rPr>
        <w:t xml:space="preserve">педсовет – презентация педагогических инноваций по теме: «Панорама педагогического опыта». </w:t>
      </w:r>
      <w:proofErr w:type="gramStart"/>
      <w:r w:rsidRPr="003041C4">
        <w:rPr>
          <w:rFonts w:ascii="Times New Roman" w:hAnsi="Times New Roman"/>
        </w:rPr>
        <w:t>С целью распространения положительного педагогического опыта, развития профессиональной компетентности педагогов и совершенствования педагогического мастерства, обмена опытом работы по использованию современных педагогических технологий, форм и методов работы с обучающимися был проведен круглый стол «Опыт – всему учитель», в котором приняли участие педагоги гимназии.</w:t>
      </w:r>
      <w:proofErr w:type="gramEnd"/>
      <w:r w:rsidRPr="003041C4">
        <w:rPr>
          <w:rFonts w:ascii="Times New Roman" w:hAnsi="Times New Roman"/>
        </w:rPr>
        <w:t xml:space="preserve"> </w:t>
      </w:r>
      <w:r w:rsidRPr="003041C4">
        <w:rPr>
          <w:rFonts w:ascii="Times New Roman" w:hAnsi="Times New Roman"/>
          <w:color w:val="000000"/>
        </w:rPr>
        <w:t>Таким образом, все аттестуемые педагоги презентовали свой инновационный опыт работы через выступления, мастер-классы, презентации опыта на районных предметных семинарах для педагогов образовательных учреждений района, на педагогических советах, районных и школьных методических объединениях.</w:t>
      </w:r>
      <w:r w:rsidRPr="003041C4">
        <w:rPr>
          <w:rFonts w:ascii="Times New Roman" w:hAnsi="Times New Roman"/>
        </w:rPr>
        <w:t xml:space="preserve"> </w:t>
      </w:r>
    </w:p>
    <w:p w:rsidR="00CA34C6" w:rsidRPr="003041C4" w:rsidRDefault="00CA34C6" w:rsidP="00CA34C6">
      <w:pPr>
        <w:overflowPunct w:val="0"/>
        <w:autoSpaceDE w:val="0"/>
        <w:autoSpaceDN w:val="0"/>
        <w:adjustRightInd w:val="0"/>
        <w:spacing w:line="230" w:lineRule="auto"/>
        <w:ind w:right="-1" w:firstLine="567"/>
        <w:jc w:val="both"/>
        <w:rPr>
          <w:rFonts w:ascii="Times New Roman" w:hAnsi="Times New Roman"/>
        </w:rPr>
      </w:pPr>
      <w:r w:rsidRPr="003041C4">
        <w:rPr>
          <w:rFonts w:ascii="Times New Roman" w:hAnsi="Times New Roman"/>
        </w:rPr>
        <w:t xml:space="preserve">Аттестуемые учителя предоставили членам аттестационной комиссии оформленные портфолио. </w:t>
      </w:r>
      <w:proofErr w:type="gramStart"/>
      <w:r w:rsidRPr="003041C4">
        <w:rPr>
          <w:rFonts w:ascii="Times New Roman" w:hAnsi="Times New Roman"/>
        </w:rPr>
        <w:t>Руководствуясь Временным   порядком  о проведении  аттестации педагогических работников организаций, осуществляющих образовательную деятельность, в ходе изучения предоставленных материалов  принимались во внимание результаты учебной деятельности педагога (участие обучающихся в олимпиадах, интеллектуальных и творческих конкурсах, соревнованиях),   участие в методической работе (участие педагога в конкурсах профессионального мастерства, транслирование опыта на семинарах, конференциях, круглых столах и др.)., в профессиональных конкурсах, различных представительских мероприятиях (конференции, тренинги</w:t>
      </w:r>
      <w:proofErr w:type="gramEnd"/>
      <w:r w:rsidRPr="003041C4">
        <w:rPr>
          <w:rFonts w:ascii="Times New Roman" w:hAnsi="Times New Roman"/>
        </w:rPr>
        <w:t xml:space="preserve">, круглые столы, семинары), издательская деятельность. Результаты соответствуют требованиям квалификационных категорий, на которые претендовали педагогические работники. С целью повышения объективности оценки профессиональной деятельности в </w:t>
      </w:r>
      <w:proofErr w:type="spellStart"/>
      <w:r w:rsidRPr="003041C4">
        <w:rPr>
          <w:rFonts w:ascii="Times New Roman" w:hAnsi="Times New Roman"/>
        </w:rPr>
        <w:t>межаттестационный</w:t>
      </w:r>
      <w:proofErr w:type="spellEnd"/>
      <w:r w:rsidRPr="003041C4">
        <w:rPr>
          <w:rFonts w:ascii="Times New Roman" w:hAnsi="Times New Roman"/>
        </w:rPr>
        <w:t xml:space="preserve"> период все педагоги прошли комплексное </w:t>
      </w:r>
      <w:proofErr w:type="spellStart"/>
      <w:r w:rsidRPr="003041C4">
        <w:rPr>
          <w:rFonts w:ascii="Times New Roman" w:hAnsi="Times New Roman"/>
        </w:rPr>
        <w:t>самооценивание</w:t>
      </w:r>
      <w:proofErr w:type="spellEnd"/>
      <w:r w:rsidRPr="003041C4">
        <w:rPr>
          <w:rFonts w:ascii="Times New Roman" w:hAnsi="Times New Roman"/>
        </w:rPr>
        <w:t xml:space="preserve"> «е-Аттестация» и предоставили листы </w:t>
      </w:r>
      <w:proofErr w:type="spellStart"/>
      <w:r w:rsidRPr="003041C4">
        <w:rPr>
          <w:rFonts w:ascii="Times New Roman" w:hAnsi="Times New Roman"/>
        </w:rPr>
        <w:t>самооценивания</w:t>
      </w:r>
      <w:proofErr w:type="spellEnd"/>
      <w:r w:rsidRPr="003041C4">
        <w:rPr>
          <w:rFonts w:ascii="Times New Roman" w:hAnsi="Times New Roman"/>
        </w:rPr>
        <w:t xml:space="preserve"> профессиональной деятельности. </w:t>
      </w:r>
    </w:p>
    <w:p w:rsidR="00CA34C6" w:rsidRPr="003041C4" w:rsidRDefault="00CA34C6" w:rsidP="00CA34C6">
      <w:pPr>
        <w:overflowPunct w:val="0"/>
        <w:autoSpaceDE w:val="0"/>
        <w:autoSpaceDN w:val="0"/>
        <w:adjustRightInd w:val="0"/>
        <w:spacing w:line="230" w:lineRule="auto"/>
        <w:ind w:right="-1" w:firstLine="567"/>
        <w:jc w:val="both"/>
        <w:rPr>
          <w:rFonts w:ascii="Times New Roman" w:hAnsi="Times New Roman"/>
        </w:rPr>
      </w:pPr>
      <w:r w:rsidRPr="003041C4">
        <w:rPr>
          <w:rFonts w:ascii="Times New Roman" w:hAnsi="Times New Roman"/>
        </w:rPr>
        <w:t xml:space="preserve">По итогам проведения аттестации комиссиями </w:t>
      </w:r>
      <w:r w:rsidRPr="003041C4">
        <w:rPr>
          <w:rFonts w:ascii="Times New Roman" w:hAnsi="Times New Roman"/>
          <w:lang w:val="en-US"/>
        </w:rPr>
        <w:t>I</w:t>
      </w:r>
      <w:r w:rsidRPr="003041C4">
        <w:rPr>
          <w:rFonts w:ascii="Times New Roman" w:hAnsi="Times New Roman"/>
        </w:rPr>
        <w:t xml:space="preserve"> и </w:t>
      </w:r>
      <w:r w:rsidRPr="003041C4">
        <w:rPr>
          <w:rFonts w:ascii="Times New Roman" w:hAnsi="Times New Roman"/>
          <w:lang w:val="en-US"/>
        </w:rPr>
        <w:t>II</w:t>
      </w:r>
      <w:r w:rsidRPr="003041C4">
        <w:rPr>
          <w:rFonts w:ascii="Times New Roman" w:hAnsi="Times New Roman"/>
        </w:rPr>
        <w:t xml:space="preserve"> уровней были изданы приказы: от 29.03.2022 № 77-к «</w:t>
      </w:r>
      <w:r w:rsidRPr="003041C4">
        <w:rPr>
          <w:rFonts w:ascii="Times New Roman" w:hAnsi="Times New Roman"/>
          <w:bCs/>
        </w:rPr>
        <w:t xml:space="preserve">О результатах проведения аттестации педагогических работников аттестационной комиссией I уровня МБОУ «Гимназия № 92 г. Донецка», </w:t>
      </w:r>
      <w:r w:rsidRPr="003041C4">
        <w:rPr>
          <w:rFonts w:ascii="Times New Roman" w:hAnsi="Times New Roman"/>
        </w:rPr>
        <w:t>от 06.04.2022 № 85-к</w:t>
      </w:r>
      <w:r w:rsidRPr="003041C4">
        <w:rPr>
          <w:rFonts w:ascii="Times New Roman" w:hAnsi="Times New Roman"/>
          <w:bCs/>
        </w:rPr>
        <w:t xml:space="preserve"> «О результатах аттестации педагогических работников гимназии в 2021-2022 учебном году».</w:t>
      </w:r>
    </w:p>
    <w:p w:rsidR="00CA34C6" w:rsidRPr="003041C4" w:rsidRDefault="00CA34C6" w:rsidP="00CA34C6">
      <w:pPr>
        <w:overflowPunct w:val="0"/>
        <w:autoSpaceDE w:val="0"/>
        <w:autoSpaceDN w:val="0"/>
        <w:adjustRightInd w:val="0"/>
        <w:spacing w:line="230" w:lineRule="auto"/>
        <w:ind w:right="-1" w:firstLine="567"/>
        <w:jc w:val="both"/>
        <w:rPr>
          <w:rFonts w:ascii="Times New Roman" w:hAnsi="Times New Roman"/>
        </w:rPr>
      </w:pPr>
      <w:r w:rsidRPr="003041C4">
        <w:rPr>
          <w:rFonts w:ascii="Times New Roman" w:hAnsi="Times New Roman"/>
          <w:bCs/>
        </w:rPr>
        <w:t xml:space="preserve">Количество педагогических работников, которым впервые установлена квалификационная категория «специалист второй категории» - 2 человека, в 2020-2021  учебном году - 2 </w:t>
      </w:r>
      <w:proofErr w:type="spellStart"/>
      <w:r w:rsidRPr="003041C4">
        <w:rPr>
          <w:rFonts w:ascii="Times New Roman" w:hAnsi="Times New Roman"/>
          <w:bCs/>
        </w:rPr>
        <w:t>педработника</w:t>
      </w:r>
      <w:proofErr w:type="spellEnd"/>
      <w:r w:rsidRPr="003041C4">
        <w:rPr>
          <w:rFonts w:ascii="Times New Roman" w:hAnsi="Times New Roman"/>
          <w:bCs/>
        </w:rPr>
        <w:t xml:space="preserve">; «специалист первой категории» - 3 человека,    в прошлом учебном году – 1 человек; повторно – 2 человека; «специалист высшей категории» - 8, в пошлом году – 11 человек, присвоено впервые педагогическое звание «старший учитель»  - 3 человека, в прошлом году - 2, присвоено впервые педагогическое звание «учитель-методист» - 3 человека, в прошлом году- 1.  Впервые – 9 тарифный разряд - 1, в прошлом 8 тарифный разряд повторно - </w:t>
      </w:r>
      <w:r w:rsidRPr="003041C4">
        <w:rPr>
          <w:rFonts w:ascii="Times New Roman" w:hAnsi="Times New Roman"/>
          <w:bCs/>
        </w:rPr>
        <w:lastRenderedPageBreak/>
        <w:t>1, 9 тарифный разряд – 1, 10 тарифный разряд - 1, повторно присвоено звание «старший учитель» - 1 человек, «учитель-методист» - 1 человек</w:t>
      </w:r>
      <w:r w:rsidRPr="003041C4">
        <w:rPr>
          <w:rFonts w:ascii="Times New Roman" w:hAnsi="Times New Roman"/>
        </w:rPr>
        <w:t>.</w:t>
      </w:r>
    </w:p>
    <w:p w:rsidR="00CA34C6" w:rsidRPr="003041C4" w:rsidRDefault="00CA34C6" w:rsidP="00CA34C6">
      <w:pPr>
        <w:ind w:firstLine="567"/>
        <w:jc w:val="both"/>
        <w:rPr>
          <w:rFonts w:ascii="Times New Roman" w:hAnsi="Times New Roman"/>
        </w:rPr>
      </w:pPr>
      <w:r w:rsidRPr="003041C4">
        <w:rPr>
          <w:rFonts w:ascii="Times New Roman" w:hAnsi="Times New Roman"/>
        </w:rPr>
        <w:t xml:space="preserve">На основании </w:t>
      </w:r>
      <w:proofErr w:type="gramStart"/>
      <w:r w:rsidRPr="003041C4">
        <w:rPr>
          <w:rFonts w:ascii="Times New Roman" w:hAnsi="Times New Roman"/>
        </w:rPr>
        <w:t>вышеизложенного</w:t>
      </w:r>
      <w:proofErr w:type="gramEnd"/>
      <w:r w:rsidRPr="003041C4">
        <w:rPr>
          <w:rFonts w:ascii="Times New Roman" w:hAnsi="Times New Roman"/>
        </w:rPr>
        <w:t xml:space="preserve"> можно сделать следующие выводы:</w:t>
      </w:r>
    </w:p>
    <w:p w:rsidR="00CA34C6" w:rsidRPr="003041C4" w:rsidRDefault="00CA34C6" w:rsidP="00CA34C6">
      <w:pPr>
        <w:jc w:val="both"/>
        <w:rPr>
          <w:rFonts w:ascii="Times New Roman" w:hAnsi="Times New Roman"/>
        </w:rPr>
      </w:pPr>
      <w:r w:rsidRPr="003041C4">
        <w:rPr>
          <w:rFonts w:ascii="Times New Roman" w:hAnsi="Times New Roman"/>
        </w:rPr>
        <w:t xml:space="preserve">- аттестация в гимназии рассматривается как творческий отче педагогического работника за весь </w:t>
      </w:r>
      <w:proofErr w:type="spellStart"/>
      <w:r w:rsidRPr="003041C4">
        <w:rPr>
          <w:rFonts w:ascii="Times New Roman" w:hAnsi="Times New Roman"/>
        </w:rPr>
        <w:t>межаттестационный</w:t>
      </w:r>
      <w:proofErr w:type="spellEnd"/>
      <w:r w:rsidRPr="003041C4">
        <w:rPr>
          <w:rFonts w:ascii="Times New Roman" w:hAnsi="Times New Roman"/>
        </w:rPr>
        <w:t xml:space="preserve"> период;</w:t>
      </w:r>
    </w:p>
    <w:p w:rsidR="00CA34C6" w:rsidRPr="003041C4" w:rsidRDefault="00CA34C6" w:rsidP="00CA34C6">
      <w:pPr>
        <w:jc w:val="both"/>
        <w:rPr>
          <w:rFonts w:ascii="Times New Roman" w:hAnsi="Times New Roman"/>
        </w:rPr>
      </w:pPr>
      <w:r w:rsidRPr="003041C4">
        <w:rPr>
          <w:rFonts w:ascii="Times New Roman" w:hAnsi="Times New Roman"/>
        </w:rPr>
        <w:t>- в методических объединениях педагогов гимназии созданы условия для активизации творческой деятельности;</w:t>
      </w:r>
    </w:p>
    <w:p w:rsidR="00CA34C6" w:rsidRPr="003041C4" w:rsidRDefault="00CA34C6" w:rsidP="00CA34C6">
      <w:pPr>
        <w:jc w:val="both"/>
        <w:rPr>
          <w:rFonts w:ascii="Times New Roman" w:hAnsi="Times New Roman"/>
        </w:rPr>
      </w:pPr>
      <w:r w:rsidRPr="003041C4">
        <w:rPr>
          <w:rFonts w:ascii="Times New Roman" w:hAnsi="Times New Roman"/>
        </w:rPr>
        <w:t>- информационное, методическое и психологическое обеспечение аттестационного процесса в гимназии направлено на использование аттестации как действенного способа профессионального роста педагогических работников и улучшение качества образования;</w:t>
      </w:r>
    </w:p>
    <w:p w:rsidR="00CA34C6" w:rsidRPr="003041C4" w:rsidRDefault="00CA34C6" w:rsidP="00CA34C6">
      <w:pPr>
        <w:pStyle w:val="Bodytext31"/>
        <w:spacing w:after="0" w:line="240" w:lineRule="auto"/>
        <w:ind w:firstLine="567"/>
        <w:rPr>
          <w:rFonts w:ascii="Times New Roman" w:hAnsi="Times New Roman"/>
          <w:sz w:val="24"/>
          <w:szCs w:val="24"/>
        </w:rPr>
      </w:pPr>
      <w:r w:rsidRPr="003041C4">
        <w:rPr>
          <w:rFonts w:ascii="Times New Roman" w:hAnsi="Times New Roman"/>
          <w:sz w:val="24"/>
          <w:szCs w:val="24"/>
        </w:rPr>
        <w:t>При изучении деятельности педагогических работников целесообразно внедрять электронную таблицу КОПД (комплексного оценивания педагогической деятельности) педагога; продолжить выявление, изучение, обобщение и распространение оригинального и инновационного опыта на планомерной основе, популяризовать разные формы его обобщения.</w:t>
      </w:r>
    </w:p>
    <w:p w:rsidR="00CA34C6" w:rsidRPr="003041C4" w:rsidRDefault="00CA34C6" w:rsidP="00CA34C6">
      <w:pPr>
        <w:ind w:firstLine="708"/>
        <w:jc w:val="both"/>
        <w:rPr>
          <w:rFonts w:ascii="Times New Roman" w:eastAsia="Calibri" w:hAnsi="Times New Roman"/>
          <w:b/>
        </w:rPr>
      </w:pPr>
      <w:r w:rsidRPr="003041C4">
        <w:rPr>
          <w:rFonts w:ascii="Times New Roman" w:eastAsia="Calibri" w:hAnsi="Times New Roman"/>
        </w:rPr>
        <w:t xml:space="preserve">В целях улучшения работы по организации аттестации педагогических работников в 2022 – 2023 учебном году определены </w:t>
      </w:r>
      <w:r w:rsidRPr="003041C4">
        <w:rPr>
          <w:rFonts w:ascii="Times New Roman" w:eastAsia="Calibri" w:hAnsi="Times New Roman"/>
          <w:b/>
        </w:rPr>
        <w:t>задачи на следующий учебный год:</w:t>
      </w:r>
    </w:p>
    <w:p w:rsidR="00CA34C6" w:rsidRPr="003041C4" w:rsidRDefault="00CA34C6" w:rsidP="00CA34C6">
      <w:pPr>
        <w:ind w:firstLine="284"/>
        <w:jc w:val="both"/>
        <w:rPr>
          <w:rFonts w:ascii="Times New Roman" w:hAnsi="Times New Roman"/>
          <w:lang w:val="uk-UA"/>
        </w:rPr>
      </w:pPr>
      <w:r w:rsidRPr="003041C4">
        <w:rPr>
          <w:rFonts w:ascii="Times New Roman" w:hAnsi="Times New Roman"/>
        </w:rPr>
        <w:t xml:space="preserve">1. </w:t>
      </w:r>
      <w:proofErr w:type="gramStart"/>
      <w:r w:rsidRPr="003041C4">
        <w:rPr>
          <w:rFonts w:ascii="Times New Roman" w:hAnsi="Times New Roman"/>
        </w:rPr>
        <w:t>Продолжить практику проведения инструктивно-методических совещаний для педагогических работников по вопросам аттестации, оформления электронного портфолио аттестуемого учителя, согласно требований   Временного порядка проведения аттестации педагогических работников гимназии, утвержденного приказом Министерства образования науки Донецкой Народной Республики от 20.07. 2015 № 330 «Об утверждении Временного порядка проведения аттестации педагогических работников организаций, осуществляющих образовательную деятельность», с изменениями и дополнениями, внесенными приказами Министерства образования и науки Донецкой</w:t>
      </w:r>
      <w:proofErr w:type="gramEnd"/>
      <w:r w:rsidRPr="003041C4">
        <w:rPr>
          <w:rFonts w:ascii="Times New Roman" w:hAnsi="Times New Roman"/>
        </w:rPr>
        <w:t xml:space="preserve"> Народной Республики от 23 марта 2016 года № 249, от 09 августа 2016 года № 830, критериев оценки профессиональной деятельности в соответствии с тарифными разрядами, квалификационными категориями, </w:t>
      </w:r>
      <w:proofErr w:type="gramStart"/>
      <w:r w:rsidRPr="003041C4">
        <w:rPr>
          <w:rFonts w:ascii="Times New Roman" w:hAnsi="Times New Roman"/>
        </w:rPr>
        <w:t>педагогическим</w:t>
      </w:r>
      <w:proofErr w:type="gramEnd"/>
      <w:r w:rsidRPr="003041C4">
        <w:rPr>
          <w:rFonts w:ascii="Times New Roman" w:hAnsi="Times New Roman"/>
        </w:rPr>
        <w:t xml:space="preserve"> званиями.</w:t>
      </w:r>
    </w:p>
    <w:p w:rsidR="00CA34C6" w:rsidRPr="003041C4" w:rsidRDefault="00CA34C6" w:rsidP="00CA34C6">
      <w:pPr>
        <w:jc w:val="both"/>
        <w:rPr>
          <w:rFonts w:ascii="Times New Roman" w:hAnsi="Times New Roman"/>
        </w:rPr>
      </w:pPr>
      <w:r w:rsidRPr="003041C4">
        <w:rPr>
          <w:rFonts w:ascii="Times New Roman" w:hAnsi="Times New Roman"/>
        </w:rPr>
        <w:t>2.Продолжать улучшать методическое сопровождение аттестации педагогических работников. Способствовать развитию профессиональных компетентностей и повышению квалификационного уровня педагогических работников с максимальным использованием творческого потенциала педагогов через деятельность методических объединений гимназии, усовершенствование научно-методического сопровождения аттестации, оказание практической консультативной помощи, активное привлечение к участию в мероприятиях разного уровня.</w:t>
      </w:r>
    </w:p>
    <w:p w:rsidR="00CA34C6" w:rsidRPr="003041C4" w:rsidRDefault="00CA34C6" w:rsidP="00CA34C6">
      <w:pPr>
        <w:pStyle w:val="a8"/>
        <w:ind w:left="0" w:firstLine="284"/>
        <w:jc w:val="both"/>
        <w:rPr>
          <w:rFonts w:ascii="Times New Roman" w:hAnsi="Times New Roman"/>
        </w:rPr>
      </w:pPr>
      <w:r w:rsidRPr="003041C4">
        <w:rPr>
          <w:rFonts w:ascii="Times New Roman" w:hAnsi="Times New Roman"/>
        </w:rPr>
        <w:t>3. Продолжить работу по внедрению методических рекомендаций  «Аттестация работников организаций, осуществляющих образовательную деятельность», разработанных сектором аттестации педагогических, научно-педагогических, научных кадров Министерства образования и науки Донецкой Народной Республики (письмо МОН ДНР от 08.09.2015 № 3802); экспертного инструментария комплексного оценивания профессиональной деятельности руководителей и педагогических работников организаций общего, дошкольного и дополнительного образования. В ходе аттестации педагогических работников использовать технологии комплексного оценивания профессиональной деятельности аттестуемых педагогов и руководителей, систему подготовки электронных информационно-аналитических материалов, а также экспертный инструментарий для оценивания педагогической деятельности.</w:t>
      </w:r>
    </w:p>
    <w:p w:rsidR="00CA34C6" w:rsidRPr="003041C4" w:rsidRDefault="00CA34C6" w:rsidP="00CA34C6">
      <w:pPr>
        <w:pStyle w:val="Bodytext31"/>
        <w:spacing w:after="0" w:line="240" w:lineRule="auto"/>
        <w:ind w:firstLine="0"/>
        <w:rPr>
          <w:rFonts w:ascii="Times New Roman" w:hAnsi="Times New Roman"/>
          <w:sz w:val="24"/>
          <w:szCs w:val="24"/>
        </w:rPr>
      </w:pPr>
      <w:r w:rsidRPr="003041C4">
        <w:rPr>
          <w:rFonts w:ascii="Times New Roman" w:hAnsi="Times New Roman"/>
          <w:sz w:val="24"/>
          <w:szCs w:val="24"/>
        </w:rPr>
        <w:t xml:space="preserve">4. Продолжать работу по накоплению и обобщению передового педагогического опыта. </w:t>
      </w:r>
    </w:p>
    <w:p w:rsidR="00CA34C6" w:rsidRPr="003041C4" w:rsidRDefault="00CA34C6" w:rsidP="00CA34C6">
      <w:pPr>
        <w:pStyle w:val="Bodytext31"/>
        <w:spacing w:after="0" w:line="240" w:lineRule="auto"/>
        <w:ind w:firstLine="0"/>
        <w:rPr>
          <w:rFonts w:ascii="Times New Roman" w:hAnsi="Times New Roman"/>
          <w:sz w:val="24"/>
          <w:szCs w:val="24"/>
        </w:rPr>
      </w:pPr>
      <w:r w:rsidRPr="003041C4">
        <w:rPr>
          <w:rFonts w:ascii="Times New Roman" w:hAnsi="Times New Roman"/>
          <w:sz w:val="24"/>
          <w:szCs w:val="24"/>
        </w:rPr>
        <w:t>5. Продолжать выявление, изучение, обобщение и распространение оригинального и инновационного опыта на планомерной основе, популяризовать разные формы его обобщения. Создавать условия для апробации и внедрения методических инноваций с целью эффективности аттестации, активизации творческого потенциала педагогов, стимулировать распространения педагогического опыта средствами электронных ресурсов.</w:t>
      </w:r>
    </w:p>
    <w:p w:rsidR="00CA34C6" w:rsidRPr="003041C4" w:rsidRDefault="00CA34C6" w:rsidP="00CA34C6">
      <w:pPr>
        <w:jc w:val="both"/>
        <w:rPr>
          <w:rFonts w:ascii="Times New Roman" w:hAnsi="Times New Roman"/>
        </w:rPr>
      </w:pPr>
      <w:r w:rsidRPr="003041C4">
        <w:rPr>
          <w:rFonts w:ascii="Times New Roman" w:hAnsi="Times New Roman"/>
        </w:rPr>
        <w:t>6. Продолжать работу по повышению уровня профессиональной подготовки учителя через систему семинаров, методических дней, вебинаров, курсов повышения квалификации, в том числе дистанционных курсов, обмена опытом, самообразование.</w:t>
      </w:r>
    </w:p>
    <w:p w:rsidR="00B21D7C" w:rsidRPr="003041C4" w:rsidRDefault="00B21D7C" w:rsidP="00B21D7C">
      <w:p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lastRenderedPageBreak/>
        <w:t xml:space="preserve">  </w:t>
      </w:r>
    </w:p>
    <w:p w:rsidR="00B21D7C" w:rsidRPr="003041C4" w:rsidRDefault="00B21D7C" w:rsidP="00B21D7C">
      <w:pPr>
        <w:tabs>
          <w:tab w:val="left" w:pos="142"/>
        </w:tabs>
        <w:jc w:val="center"/>
        <w:rPr>
          <w:rFonts w:ascii="Times New Roman" w:eastAsia="Times New Roman" w:hAnsi="Times New Roman"/>
          <w:b/>
          <w:lang w:eastAsia="ru-RU"/>
        </w:rPr>
      </w:pPr>
      <w:r w:rsidRPr="003041C4">
        <w:rPr>
          <w:rFonts w:ascii="Times New Roman" w:eastAsia="Times New Roman" w:hAnsi="Times New Roman"/>
          <w:b/>
          <w:lang w:eastAsia="ru-RU"/>
        </w:rPr>
        <w:t>Работа с кадровым резервом</w:t>
      </w:r>
    </w:p>
    <w:p w:rsidR="00B80A3B" w:rsidRPr="003041C4" w:rsidRDefault="00B80A3B" w:rsidP="00B80A3B">
      <w:pPr>
        <w:ind w:firstLine="708"/>
        <w:jc w:val="both"/>
        <w:rPr>
          <w:rFonts w:ascii="Times New Roman" w:hAnsi="Times New Roman"/>
          <w:shd w:val="clear" w:color="auto" w:fill="FFFFFF"/>
        </w:rPr>
      </w:pPr>
      <w:proofErr w:type="gramStart"/>
      <w:r w:rsidRPr="003041C4">
        <w:rPr>
          <w:rFonts w:ascii="Times New Roman" w:hAnsi="Times New Roman"/>
          <w:shd w:val="clear" w:color="auto" w:fill="FFFFFF"/>
        </w:rPr>
        <w:t>Кадровый резерв - это специально сформированная на основе установленных критериев группа перспективных кадров, которые обладают необходимым для выдвижения профессиональными, деловыми и морально-психологическими качествами, положительно проявившие себя на занимаемых должностях, прошедшие необходимую подготовку и предназначенные для замещения вакантных должностей. </w:t>
      </w:r>
      <w:proofErr w:type="gramEnd"/>
    </w:p>
    <w:p w:rsidR="00B80A3B" w:rsidRPr="003041C4" w:rsidRDefault="00B80A3B" w:rsidP="00B80A3B">
      <w:pPr>
        <w:ind w:firstLine="708"/>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 xml:space="preserve">Необходимость формирования руководителей нового типа осознается на всех уровнях управления и определяется нормативно-правовыми актами по созданию и подготовке резерва руководящих кадров. Вместе с тем работа в этом направлении не носит системного характера, гарантирующего своевременное занятие руководящих должностей строго отобранными и хорошо подготовленными кандидатами. </w:t>
      </w:r>
    </w:p>
    <w:p w:rsidR="00B80A3B" w:rsidRPr="003041C4" w:rsidRDefault="00B80A3B" w:rsidP="00B80A3B">
      <w:pPr>
        <w:ind w:firstLine="708"/>
        <w:jc w:val="both"/>
        <w:rPr>
          <w:rFonts w:ascii="Times New Roman" w:eastAsia="Times New Roman" w:hAnsi="Times New Roman"/>
          <w:color w:val="000000"/>
          <w:lang w:eastAsia="ru-RU"/>
        </w:rPr>
      </w:pPr>
      <w:proofErr w:type="gramStart"/>
      <w:r w:rsidRPr="003041C4">
        <w:rPr>
          <w:rFonts w:ascii="Times New Roman" w:eastAsia="Times New Roman" w:hAnsi="Times New Roman"/>
          <w:color w:val="000000"/>
          <w:lang w:eastAsia="ru-RU"/>
        </w:rPr>
        <w:t>Низкая востребованность кандидатов снижает мотивацию зачисляемых в резерв, удлиняет адаптационный период вхождения в должность, тормозит карьерный рост.</w:t>
      </w:r>
      <w:proofErr w:type="gramEnd"/>
    </w:p>
    <w:p w:rsidR="00B80A3B" w:rsidRPr="003041C4" w:rsidRDefault="00B80A3B" w:rsidP="00B80A3B">
      <w:pPr>
        <w:ind w:firstLine="708"/>
        <w:rPr>
          <w:rFonts w:ascii="Times New Roman" w:hAnsi="Times New Roman"/>
          <w:shd w:val="clear" w:color="auto" w:fill="FFFFFF"/>
        </w:rPr>
      </w:pPr>
      <w:r w:rsidRPr="003041C4">
        <w:rPr>
          <w:rFonts w:ascii="Times New Roman" w:hAnsi="Times New Roman"/>
          <w:shd w:val="clear" w:color="auto" w:fill="FFFFFF"/>
        </w:rPr>
        <w:t xml:space="preserve">Система подготовки резерва кадров на замещение руководящих </w:t>
      </w:r>
      <w:proofErr w:type="spellStart"/>
      <w:proofErr w:type="gramStart"/>
      <w:r w:rsidRPr="003041C4">
        <w:rPr>
          <w:rFonts w:ascii="Times New Roman" w:hAnsi="Times New Roman"/>
          <w:shd w:val="clear" w:color="auto" w:fill="FFFFFF"/>
        </w:rPr>
        <w:t>долж-ностей</w:t>
      </w:r>
      <w:proofErr w:type="spellEnd"/>
      <w:proofErr w:type="gramEnd"/>
      <w:r w:rsidRPr="003041C4">
        <w:rPr>
          <w:rFonts w:ascii="Times New Roman" w:hAnsi="Times New Roman"/>
          <w:shd w:val="clear" w:color="auto" w:fill="FFFFFF"/>
        </w:rPr>
        <w:t xml:space="preserve"> предполагает решение следующих задач: </w:t>
      </w:r>
    </w:p>
    <w:p w:rsidR="00B80A3B" w:rsidRPr="003041C4" w:rsidRDefault="00B80A3B" w:rsidP="00B80A3B">
      <w:pPr>
        <w:ind w:firstLine="708"/>
        <w:rPr>
          <w:rFonts w:ascii="Times New Roman" w:hAnsi="Times New Roman"/>
          <w:shd w:val="clear" w:color="auto" w:fill="FFFFFF"/>
        </w:rPr>
      </w:pPr>
      <w:r w:rsidRPr="003041C4">
        <w:rPr>
          <w:rFonts w:ascii="Times New Roman" w:hAnsi="Times New Roman"/>
          <w:shd w:val="clear" w:color="auto" w:fill="FFFFFF"/>
        </w:rPr>
        <w:t xml:space="preserve">-  выявление сотрудников гимназии, которые имеют потенциал для </w:t>
      </w:r>
      <w:proofErr w:type="gramStart"/>
      <w:r w:rsidRPr="003041C4">
        <w:rPr>
          <w:rFonts w:ascii="Times New Roman" w:hAnsi="Times New Roman"/>
          <w:shd w:val="clear" w:color="auto" w:fill="FFFFFF"/>
        </w:rPr>
        <w:t>то-</w:t>
      </w:r>
      <w:proofErr w:type="spellStart"/>
      <w:r w:rsidRPr="003041C4">
        <w:rPr>
          <w:rFonts w:ascii="Times New Roman" w:hAnsi="Times New Roman"/>
          <w:shd w:val="clear" w:color="auto" w:fill="FFFFFF"/>
        </w:rPr>
        <w:t>го</w:t>
      </w:r>
      <w:proofErr w:type="spellEnd"/>
      <w:proofErr w:type="gramEnd"/>
      <w:r w:rsidRPr="003041C4">
        <w:rPr>
          <w:rFonts w:ascii="Times New Roman" w:hAnsi="Times New Roman"/>
          <w:shd w:val="clear" w:color="auto" w:fill="FFFFFF"/>
        </w:rPr>
        <w:t xml:space="preserve">, чтобы занять освободившиеся руководящие должности </w:t>
      </w:r>
    </w:p>
    <w:p w:rsidR="00B80A3B" w:rsidRPr="003041C4" w:rsidRDefault="00B80A3B" w:rsidP="00B80A3B">
      <w:pPr>
        <w:ind w:firstLine="708"/>
        <w:rPr>
          <w:rFonts w:ascii="Times New Roman" w:hAnsi="Times New Roman"/>
          <w:shd w:val="clear" w:color="auto" w:fill="FFFFFF"/>
        </w:rPr>
      </w:pPr>
      <w:r w:rsidRPr="003041C4">
        <w:rPr>
          <w:rFonts w:ascii="Times New Roman" w:hAnsi="Times New Roman"/>
          <w:shd w:val="clear" w:color="auto" w:fill="FFFFFF"/>
        </w:rPr>
        <w:t xml:space="preserve">-   подготовка этих сотрудников к работе в должности руководителя </w:t>
      </w:r>
    </w:p>
    <w:p w:rsidR="00B80A3B" w:rsidRPr="003041C4" w:rsidRDefault="00B80A3B" w:rsidP="00B80A3B">
      <w:pPr>
        <w:ind w:firstLine="708"/>
        <w:rPr>
          <w:rFonts w:ascii="Times New Roman" w:hAnsi="Times New Roman"/>
          <w:shd w:val="clear" w:color="auto" w:fill="FFFFFF"/>
        </w:rPr>
      </w:pPr>
      <w:r w:rsidRPr="003041C4">
        <w:rPr>
          <w:rFonts w:ascii="Times New Roman" w:hAnsi="Times New Roman"/>
          <w:shd w:val="clear" w:color="auto" w:fill="FFFFFF"/>
        </w:rPr>
        <w:t xml:space="preserve">-   плавное обеспечение и утверждение нового сотрудника для </w:t>
      </w:r>
      <w:proofErr w:type="spellStart"/>
      <w:proofErr w:type="gramStart"/>
      <w:r w:rsidRPr="003041C4">
        <w:rPr>
          <w:rFonts w:ascii="Times New Roman" w:hAnsi="Times New Roman"/>
          <w:shd w:val="clear" w:color="auto" w:fill="FFFFFF"/>
        </w:rPr>
        <w:t>замеще-ния</w:t>
      </w:r>
      <w:proofErr w:type="spellEnd"/>
      <w:proofErr w:type="gramEnd"/>
      <w:r w:rsidRPr="003041C4">
        <w:rPr>
          <w:rFonts w:ascii="Times New Roman" w:hAnsi="Times New Roman"/>
          <w:shd w:val="clear" w:color="auto" w:fill="FFFFFF"/>
        </w:rPr>
        <w:t xml:space="preserve"> освободившейся руководящей должности.</w:t>
      </w:r>
      <w:r w:rsidRPr="003041C4">
        <w:rPr>
          <w:rFonts w:ascii="Times New Roman" w:hAnsi="Times New Roman"/>
        </w:rPr>
        <w:br/>
      </w:r>
      <w:r w:rsidRPr="003041C4">
        <w:rPr>
          <w:rFonts w:ascii="Times New Roman" w:hAnsi="Times New Roman"/>
          <w:shd w:val="clear" w:color="auto" w:fill="FFFFFF"/>
        </w:rPr>
        <w:t>При качественной подготовке перспективного кадрового резерва необходимо уделить особое внимание:</w:t>
      </w:r>
    </w:p>
    <w:p w:rsidR="00B80A3B" w:rsidRPr="003041C4" w:rsidRDefault="00B80A3B" w:rsidP="00B80A3B">
      <w:pPr>
        <w:ind w:firstLine="708"/>
        <w:jc w:val="both"/>
        <w:rPr>
          <w:rFonts w:ascii="Times New Roman" w:hAnsi="Times New Roman"/>
          <w:shd w:val="clear" w:color="auto" w:fill="FFFFFF"/>
        </w:rPr>
      </w:pPr>
      <w:r w:rsidRPr="003041C4">
        <w:rPr>
          <w:rFonts w:ascii="Times New Roman" w:hAnsi="Times New Roman"/>
          <w:shd w:val="clear" w:color="auto" w:fill="FFFFFF"/>
        </w:rPr>
        <w:t xml:space="preserve"> - пониманию особенностей работы учреждения и ее культуры, развитию чувства патриотизма и преданности своему делу;</w:t>
      </w:r>
    </w:p>
    <w:p w:rsidR="00B80A3B" w:rsidRPr="003041C4" w:rsidRDefault="00B80A3B" w:rsidP="00B80A3B">
      <w:pPr>
        <w:ind w:firstLine="708"/>
        <w:jc w:val="both"/>
        <w:rPr>
          <w:rFonts w:ascii="Times New Roman" w:hAnsi="Times New Roman"/>
          <w:shd w:val="clear" w:color="auto" w:fill="FFFFFF"/>
        </w:rPr>
      </w:pPr>
      <w:r w:rsidRPr="003041C4">
        <w:rPr>
          <w:rFonts w:ascii="Times New Roman" w:hAnsi="Times New Roman"/>
          <w:shd w:val="clear" w:color="auto" w:fill="FFFFFF"/>
        </w:rPr>
        <w:t xml:space="preserve"> - трудовой дисциплине (трудолюбию, добросовестности, аккуратности, соблюдению правил внутреннего распорядка);</w:t>
      </w:r>
    </w:p>
    <w:p w:rsidR="00B80A3B" w:rsidRPr="003041C4" w:rsidRDefault="00B80A3B" w:rsidP="00B80A3B">
      <w:pPr>
        <w:ind w:firstLine="708"/>
        <w:jc w:val="both"/>
        <w:rPr>
          <w:rFonts w:ascii="Times New Roman" w:hAnsi="Times New Roman"/>
          <w:shd w:val="clear" w:color="auto" w:fill="FFFFFF"/>
        </w:rPr>
      </w:pPr>
      <w:r w:rsidRPr="003041C4">
        <w:rPr>
          <w:rFonts w:ascii="Times New Roman" w:hAnsi="Times New Roman"/>
          <w:shd w:val="clear" w:color="auto" w:fill="FFFFFF"/>
        </w:rPr>
        <w:t xml:space="preserve"> - внутренней культуре организации (умению строить грамотные деловые отношения в коллективе); </w:t>
      </w:r>
    </w:p>
    <w:p w:rsidR="00B80A3B" w:rsidRPr="003041C4" w:rsidRDefault="00B80A3B" w:rsidP="00B80A3B">
      <w:pPr>
        <w:ind w:firstLine="708"/>
        <w:jc w:val="both"/>
        <w:rPr>
          <w:rFonts w:ascii="Times New Roman" w:hAnsi="Times New Roman"/>
          <w:shd w:val="clear" w:color="auto" w:fill="FFFFFF"/>
        </w:rPr>
      </w:pPr>
      <w:r w:rsidRPr="003041C4">
        <w:rPr>
          <w:rFonts w:ascii="Times New Roman" w:hAnsi="Times New Roman"/>
          <w:shd w:val="clear" w:color="auto" w:fill="FFFFFF"/>
        </w:rPr>
        <w:t xml:space="preserve"> - постоянному росту управленческих навыков и знаний на основе тренингов или курсов повышения квалификации. </w:t>
      </w:r>
    </w:p>
    <w:p w:rsidR="00B80A3B" w:rsidRPr="003041C4" w:rsidRDefault="00B80A3B" w:rsidP="00B80A3B">
      <w:pPr>
        <w:ind w:firstLine="708"/>
        <w:jc w:val="both"/>
        <w:rPr>
          <w:rFonts w:ascii="Times New Roman" w:hAnsi="Times New Roman"/>
          <w:shd w:val="clear" w:color="auto" w:fill="FFFFFF"/>
        </w:rPr>
      </w:pPr>
      <w:r w:rsidRPr="003041C4">
        <w:rPr>
          <w:rFonts w:ascii="Times New Roman" w:hAnsi="Times New Roman"/>
          <w:shd w:val="clear" w:color="auto" w:fill="FFFFFF"/>
        </w:rPr>
        <w:t>Для реализации успешной кадровой политики по подготовке перспективных кадров обязательно следовать целям, принципам и задачам формирования кадрового резерва. </w:t>
      </w:r>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 xml:space="preserve">Наличие кадрового резерва позволяет: </w:t>
      </w:r>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 xml:space="preserve">- осуществлять поиски, выявление наиболее профессионально подготовленных и перспективных молодых педагогов для работы в администрации </w:t>
      </w:r>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 xml:space="preserve">-    заранее, на плановой основе, по утвержденной программе готовить кандидатов на подлежащие замещению вакантные должности; </w:t>
      </w:r>
    </w:p>
    <w:p w:rsidR="00B80A3B" w:rsidRPr="003041C4" w:rsidRDefault="00B80A3B" w:rsidP="00B80A3B">
      <w:pPr>
        <w:tabs>
          <w:tab w:val="left" w:pos="993"/>
        </w:tabs>
        <w:ind w:firstLine="708"/>
        <w:contextualSpacing/>
        <w:jc w:val="both"/>
        <w:rPr>
          <w:rFonts w:ascii="Times New Roman" w:hAnsi="Times New Roman"/>
        </w:rPr>
      </w:pPr>
      <w:r w:rsidRPr="003041C4">
        <w:rPr>
          <w:rFonts w:ascii="Times New Roman" w:hAnsi="Times New Roman"/>
        </w:rPr>
        <w:t xml:space="preserve">-   эффективно организовать подготовку специалистов и руководителей, включенных в кадровый резерв; </w:t>
      </w:r>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 xml:space="preserve">-   создавать условия для закрепления молодых педагогов в гимназии; </w:t>
      </w:r>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 xml:space="preserve">- более успешно использовать подготовленный резерв кадров на различных направлениях и уровнях работы. </w:t>
      </w:r>
    </w:p>
    <w:p w:rsidR="00B80A3B" w:rsidRPr="003041C4" w:rsidRDefault="00B80A3B" w:rsidP="00B80A3B">
      <w:pPr>
        <w:keepNext/>
        <w:keepLines/>
        <w:ind w:firstLine="709"/>
        <w:jc w:val="both"/>
        <w:outlineLvl w:val="0"/>
        <w:rPr>
          <w:rFonts w:ascii="Times New Roman" w:eastAsia="Times New Roman" w:hAnsi="Times New Roman"/>
          <w:lang w:eastAsia="ru-RU"/>
        </w:rPr>
      </w:pPr>
      <w:proofErr w:type="gramStart"/>
      <w:r w:rsidRPr="003041C4">
        <w:rPr>
          <w:rFonts w:ascii="Times New Roman" w:eastAsia="Times New Roman" w:hAnsi="Times New Roman"/>
          <w:lang w:eastAsia="ru-RU"/>
        </w:rPr>
        <w:lastRenderedPageBreak/>
        <w:t>На выполнение</w:t>
      </w:r>
      <w:r w:rsidRPr="003041C4">
        <w:rPr>
          <w:rFonts w:ascii="Times New Roman" w:eastAsia="Arial" w:hAnsi="Times New Roman"/>
          <w:iCs/>
        </w:rPr>
        <w:t xml:space="preserve"> приказа отдела образования администрации Кировского района г. Донецка </w:t>
      </w:r>
      <w:r w:rsidRPr="003041C4">
        <w:rPr>
          <w:rFonts w:ascii="Times New Roman" w:eastAsia="Times New Roman" w:hAnsi="Times New Roman"/>
          <w:lang w:eastAsia="ru-RU"/>
        </w:rPr>
        <w:t xml:space="preserve">от </w:t>
      </w:r>
      <w:r w:rsidRPr="003041C4">
        <w:rPr>
          <w:rFonts w:ascii="Times New Roman" w:hAnsi="Times New Roman"/>
        </w:rPr>
        <w:t>02.12.2021  № 428 «</w:t>
      </w:r>
      <w:r w:rsidRPr="003041C4">
        <w:rPr>
          <w:rFonts w:ascii="Times New Roman" w:eastAsia="Times New Roman" w:hAnsi="Times New Roman"/>
          <w:lang w:eastAsia="ru-RU"/>
        </w:rPr>
        <w:t xml:space="preserve">Об организации работы по формированию кадрового резерва в отделе образования администрации Кировского района города Донецка»,  приказов гимназии </w:t>
      </w:r>
      <w:r w:rsidRPr="003041C4">
        <w:rPr>
          <w:rFonts w:ascii="Times New Roman" w:hAnsi="Times New Roman"/>
        </w:rPr>
        <w:t>от 02.12.2022 № 455 «</w:t>
      </w:r>
      <w:r w:rsidRPr="003041C4">
        <w:rPr>
          <w:rFonts w:ascii="Times New Roman" w:eastAsia="Times New Roman" w:hAnsi="Times New Roman"/>
          <w:lang w:eastAsia="ru-RU"/>
        </w:rPr>
        <w:t>Об организации работы с кадровым  резервом»</w:t>
      </w:r>
      <w:r w:rsidRPr="003041C4">
        <w:rPr>
          <w:rFonts w:ascii="Times New Roman" w:eastAsia="Times New Roman" w:hAnsi="Times New Roman"/>
          <w:lang w:val="uk-UA" w:eastAsia="ru-RU"/>
        </w:rPr>
        <w:t xml:space="preserve">, </w:t>
      </w:r>
      <w:r w:rsidRPr="003041C4">
        <w:rPr>
          <w:rFonts w:ascii="Times New Roman" w:eastAsia="Times New Roman" w:hAnsi="Times New Roman"/>
          <w:lang w:eastAsia="ru-RU"/>
        </w:rPr>
        <w:t>от 29.12.2022 № 502</w:t>
      </w:r>
      <w:r w:rsidRPr="003041C4">
        <w:rPr>
          <w:rFonts w:ascii="Times New Roman" w:hAnsi="Times New Roman"/>
        </w:rPr>
        <w:t xml:space="preserve"> </w:t>
      </w:r>
      <w:r w:rsidRPr="003041C4">
        <w:rPr>
          <w:rFonts w:ascii="Times New Roman" w:eastAsia="Times New Roman" w:hAnsi="Times New Roman"/>
          <w:bCs/>
          <w:lang w:eastAsia="ru-RU"/>
        </w:rPr>
        <w:t>«</w:t>
      </w:r>
      <w:r w:rsidRPr="003041C4">
        <w:rPr>
          <w:rFonts w:ascii="Times New Roman" w:eastAsia="Times New Roman" w:hAnsi="Times New Roman"/>
          <w:lang w:eastAsia="ru-RU"/>
        </w:rPr>
        <w:t xml:space="preserve">Об организации работы с кадровым резервом» </w:t>
      </w:r>
      <w:r w:rsidRPr="003041C4">
        <w:rPr>
          <w:rFonts w:ascii="Times New Roman" w:hAnsi="Times New Roman"/>
          <w:lang w:eastAsia="ru-RU"/>
        </w:rPr>
        <w:t xml:space="preserve">с целью </w:t>
      </w:r>
      <w:r w:rsidRPr="003041C4">
        <w:rPr>
          <w:rFonts w:ascii="Times New Roman" w:eastAsia="Times New Roman" w:hAnsi="Times New Roman"/>
          <w:lang w:eastAsia="ru-RU"/>
        </w:rPr>
        <w:t xml:space="preserve">совершенствования работы по повышению  качества кадрового состава, </w:t>
      </w:r>
      <w:r w:rsidRPr="003041C4">
        <w:rPr>
          <w:rFonts w:ascii="Times New Roman" w:hAnsi="Times New Roman"/>
        </w:rPr>
        <w:t>определения эффективных путей</w:t>
      </w:r>
      <w:proofErr w:type="gramEnd"/>
      <w:r w:rsidRPr="003041C4">
        <w:rPr>
          <w:rFonts w:ascii="Times New Roman" w:hAnsi="Times New Roman"/>
        </w:rPr>
        <w:t xml:space="preserve"> влияния на результативность подготовки кадрового резерва в гимназии был осуществлен анализ состояния организационной работы и оценка подготовки кадрового резерва в гимназии. </w:t>
      </w:r>
    </w:p>
    <w:p w:rsidR="00B80A3B" w:rsidRPr="003041C4" w:rsidRDefault="00B80A3B" w:rsidP="00B80A3B">
      <w:pPr>
        <w:ind w:firstLine="709"/>
        <w:jc w:val="both"/>
        <w:rPr>
          <w:rFonts w:ascii="Times New Roman" w:hAnsi="Times New Roman"/>
        </w:rPr>
      </w:pPr>
      <w:r w:rsidRPr="003041C4">
        <w:rPr>
          <w:rFonts w:ascii="Times New Roman" w:hAnsi="Times New Roman"/>
        </w:rPr>
        <w:t xml:space="preserve">Работа с </w:t>
      </w:r>
      <w:r w:rsidRPr="003041C4">
        <w:rPr>
          <w:rFonts w:ascii="Times New Roman" w:hAnsi="Times New Roman"/>
          <w:lang w:eastAsia="ru-RU"/>
        </w:rPr>
        <w:t>лицами, зачисленными в кадровый резерв на должность руководителя и заместителя руководителя образовательного учреждения, в 2021-2022 учебном году</w:t>
      </w:r>
      <w:r w:rsidRPr="003041C4">
        <w:rPr>
          <w:rFonts w:ascii="Times New Roman" w:hAnsi="Times New Roman"/>
        </w:rPr>
        <w:t xml:space="preserve"> регламентировалась следующими документами:  </w:t>
      </w:r>
    </w:p>
    <w:p w:rsidR="00B80A3B" w:rsidRPr="003041C4" w:rsidRDefault="00B80A3B" w:rsidP="0077275D">
      <w:pPr>
        <w:pStyle w:val="a8"/>
        <w:numPr>
          <w:ilvl w:val="0"/>
          <w:numId w:val="20"/>
        </w:numPr>
        <w:tabs>
          <w:tab w:val="left" w:pos="284"/>
        </w:tabs>
        <w:ind w:left="0" w:firstLine="0"/>
        <w:jc w:val="both"/>
        <w:rPr>
          <w:rFonts w:ascii="Times New Roman" w:eastAsia="Times New Roman" w:hAnsi="Times New Roman"/>
          <w:lang w:eastAsia="ru-RU"/>
        </w:rPr>
      </w:pPr>
      <w:r w:rsidRPr="003041C4">
        <w:rPr>
          <w:rFonts w:ascii="Times New Roman" w:eastAsia="Times New Roman" w:hAnsi="Times New Roman"/>
          <w:lang w:eastAsia="ru-RU"/>
        </w:rPr>
        <w:t>Постановление КМУ от 24.10.2001 №1386 «Об утверждении Типового порядка формирования кадрового резерва в органах местного самоуправления»,</w:t>
      </w:r>
    </w:p>
    <w:p w:rsidR="00B80A3B" w:rsidRPr="003041C4" w:rsidRDefault="00B80A3B" w:rsidP="0077275D">
      <w:pPr>
        <w:pStyle w:val="a8"/>
        <w:numPr>
          <w:ilvl w:val="0"/>
          <w:numId w:val="20"/>
        </w:numPr>
        <w:tabs>
          <w:tab w:val="left" w:pos="284"/>
        </w:tabs>
        <w:ind w:left="0" w:firstLine="0"/>
        <w:jc w:val="both"/>
        <w:rPr>
          <w:rFonts w:ascii="Times New Roman" w:eastAsia="Times New Roman" w:hAnsi="Times New Roman"/>
          <w:lang w:eastAsia="ru-RU"/>
        </w:rPr>
      </w:pPr>
      <w:r w:rsidRPr="003041C4">
        <w:rPr>
          <w:rFonts w:ascii="Times New Roman" w:eastAsia="Times New Roman" w:hAnsi="Times New Roman"/>
          <w:lang w:eastAsia="ru-RU"/>
        </w:rPr>
        <w:t>Постановление Совета Министров Донецкой Народной Республики от 02.06.2014 № 9-1 «О применении законов на территории ДНР в переходный период»,</w:t>
      </w:r>
    </w:p>
    <w:p w:rsidR="00B80A3B" w:rsidRPr="003041C4" w:rsidRDefault="00B80A3B" w:rsidP="0077275D">
      <w:pPr>
        <w:pStyle w:val="a8"/>
        <w:numPr>
          <w:ilvl w:val="0"/>
          <w:numId w:val="20"/>
        </w:numPr>
        <w:tabs>
          <w:tab w:val="left" w:pos="284"/>
        </w:tabs>
        <w:ind w:left="0" w:firstLine="0"/>
        <w:jc w:val="both"/>
        <w:rPr>
          <w:rFonts w:ascii="Times New Roman" w:eastAsia="Times New Roman" w:hAnsi="Times New Roman"/>
          <w:lang w:eastAsia="ru-RU"/>
        </w:rPr>
      </w:pPr>
      <w:r w:rsidRPr="003041C4">
        <w:rPr>
          <w:rFonts w:ascii="Times New Roman" w:eastAsia="Times New Roman" w:hAnsi="Times New Roman"/>
          <w:lang w:eastAsia="ru-RU"/>
        </w:rPr>
        <w:t xml:space="preserve">Положение об администрации г. Донецка, утвержденное распоряжением главы администрации г. Донецка от 30.01.2015 г. № 22, утвержденным распоряжением </w:t>
      </w:r>
      <w:proofErr w:type="spellStart"/>
      <w:r w:rsidRPr="003041C4">
        <w:rPr>
          <w:rFonts w:ascii="Times New Roman" w:eastAsia="Times New Roman" w:hAnsi="Times New Roman"/>
          <w:lang w:eastAsia="ru-RU"/>
        </w:rPr>
        <w:t>и.о</w:t>
      </w:r>
      <w:proofErr w:type="spellEnd"/>
      <w:r w:rsidRPr="003041C4">
        <w:rPr>
          <w:rFonts w:ascii="Times New Roman" w:eastAsia="Times New Roman" w:hAnsi="Times New Roman"/>
          <w:lang w:eastAsia="ru-RU"/>
        </w:rPr>
        <w:t>. главы администрации г. Донецка от 31.10.2015 г. №1666;</w:t>
      </w:r>
    </w:p>
    <w:p w:rsidR="00B80A3B" w:rsidRPr="003041C4" w:rsidRDefault="00B80A3B" w:rsidP="0077275D">
      <w:pPr>
        <w:pStyle w:val="a8"/>
        <w:numPr>
          <w:ilvl w:val="0"/>
          <w:numId w:val="20"/>
        </w:numPr>
        <w:tabs>
          <w:tab w:val="left" w:pos="284"/>
        </w:tabs>
        <w:ind w:left="0" w:firstLine="0"/>
        <w:jc w:val="both"/>
        <w:rPr>
          <w:rFonts w:ascii="Times New Roman" w:eastAsia="Times New Roman" w:hAnsi="Times New Roman"/>
          <w:lang w:eastAsia="ru-RU"/>
        </w:rPr>
      </w:pPr>
      <w:r w:rsidRPr="003041C4">
        <w:rPr>
          <w:rFonts w:ascii="Times New Roman" w:eastAsia="Times New Roman" w:hAnsi="Times New Roman"/>
          <w:lang w:eastAsia="ru-RU"/>
        </w:rPr>
        <w:t xml:space="preserve">Временный порядок </w:t>
      </w:r>
      <w:r w:rsidRPr="003041C4">
        <w:rPr>
          <w:rFonts w:ascii="Times New Roman" w:eastAsia="Times New Roman" w:hAnsi="Times New Roman"/>
        </w:rPr>
        <w:t xml:space="preserve">формирования кадрового резерва в отделе образования администрации Кировского района г. Донецка (приказ отдела образования от </w:t>
      </w:r>
      <w:r w:rsidRPr="003041C4">
        <w:rPr>
          <w:rFonts w:ascii="Times New Roman" w:eastAsia="Times New Roman" w:hAnsi="Times New Roman"/>
          <w:bCs/>
          <w:lang w:eastAsia="ru-RU"/>
        </w:rPr>
        <w:t>10.11. 2016 г. № 393 «</w:t>
      </w:r>
      <w:r w:rsidRPr="003041C4">
        <w:rPr>
          <w:rFonts w:ascii="Times New Roman" w:eastAsia="Times New Roman" w:hAnsi="Times New Roman"/>
          <w:lang w:eastAsia="ru-RU"/>
        </w:rPr>
        <w:t xml:space="preserve">Об организации работы по формированию кадрового резерва в отделе </w:t>
      </w:r>
      <w:proofErr w:type="gramStart"/>
      <w:r w:rsidRPr="003041C4">
        <w:rPr>
          <w:rFonts w:ascii="Times New Roman" w:eastAsia="Times New Roman" w:hAnsi="Times New Roman"/>
          <w:lang w:eastAsia="ru-RU"/>
        </w:rPr>
        <w:t>образования администрации Кировского района города Донецка</w:t>
      </w:r>
      <w:proofErr w:type="gramEnd"/>
      <w:r w:rsidRPr="003041C4">
        <w:rPr>
          <w:rFonts w:ascii="Times New Roman" w:hAnsi="Times New Roman"/>
        </w:rPr>
        <w:t>),</w:t>
      </w:r>
    </w:p>
    <w:p w:rsidR="00B80A3B" w:rsidRPr="003041C4" w:rsidRDefault="00B80A3B" w:rsidP="0077275D">
      <w:pPr>
        <w:pStyle w:val="a8"/>
        <w:numPr>
          <w:ilvl w:val="0"/>
          <w:numId w:val="20"/>
        </w:numPr>
        <w:tabs>
          <w:tab w:val="left" w:pos="284"/>
        </w:tabs>
        <w:ind w:left="0" w:firstLine="0"/>
        <w:jc w:val="both"/>
        <w:rPr>
          <w:rFonts w:ascii="Times New Roman" w:eastAsia="Times New Roman" w:hAnsi="Times New Roman"/>
          <w:lang w:eastAsia="ru-RU"/>
        </w:rPr>
      </w:pPr>
      <w:r w:rsidRPr="003041C4">
        <w:rPr>
          <w:rFonts w:ascii="Times New Roman" w:eastAsia="Times New Roman" w:hAnsi="Times New Roman"/>
          <w:lang w:eastAsia="ru-RU"/>
        </w:rPr>
        <w:t>Приказ управления образования администрации г. Донецка от 15.11.2016 № 578 «О кадровом резерве руководителей муниципальных образовательных учреждений г. Донецка».</w:t>
      </w:r>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 xml:space="preserve">При определении педагогических кадров, которых </w:t>
      </w:r>
      <w:proofErr w:type="gramStart"/>
      <w:r w:rsidRPr="003041C4">
        <w:rPr>
          <w:rFonts w:ascii="Times New Roman" w:hAnsi="Times New Roman"/>
        </w:rPr>
        <w:t>планировалось привлечь к работе по подготовке кадрового резерва на руководящие должности учитывался</w:t>
      </w:r>
      <w:proofErr w:type="gramEnd"/>
      <w:r w:rsidRPr="003041C4">
        <w:rPr>
          <w:rFonts w:ascii="Times New Roman" w:hAnsi="Times New Roman"/>
        </w:rPr>
        <w:t xml:space="preserve"> уровень компетентности, коммуникабельности, умение принимать самостоятельные решения, способность к самоанализу и самооценке. В октябре 2021 года с лицами, предполагаемыми к зачислению в кадровый резерв, проведены собеседования и приказом по гимназии № 502 от 29.12.2022 утвержден состав кадрового резерва: </w:t>
      </w:r>
    </w:p>
    <w:p w:rsidR="00B80A3B" w:rsidRPr="003041C4" w:rsidRDefault="00B80A3B" w:rsidP="00B80A3B">
      <w:pPr>
        <w:ind w:firstLine="708"/>
        <w:contextualSpacing/>
        <w:jc w:val="both"/>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69"/>
        <w:gridCol w:w="2976"/>
        <w:gridCol w:w="2694"/>
      </w:tblGrid>
      <w:tr w:rsidR="00B80A3B" w:rsidRPr="003041C4" w:rsidTr="00D33BA4">
        <w:tc>
          <w:tcPr>
            <w:tcW w:w="567"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ind w:right="-256"/>
              <w:jc w:val="both"/>
              <w:rPr>
                <w:rFonts w:ascii="Times New Roman" w:eastAsia="Times New Roman" w:hAnsi="Times New Roman"/>
                <w:kern w:val="2"/>
                <w:lang w:eastAsia="ru-RU"/>
              </w:rPr>
            </w:pPr>
            <w:r w:rsidRPr="003041C4">
              <w:rPr>
                <w:rFonts w:ascii="Times New Roman" w:eastAsia="Times New Roman" w:hAnsi="Times New Roman"/>
                <w:lang w:eastAsia="ru-RU"/>
              </w:rPr>
              <w:t>№</w:t>
            </w:r>
          </w:p>
          <w:p w:rsidR="00B80A3B" w:rsidRPr="003041C4" w:rsidRDefault="00B80A3B" w:rsidP="00D33BA4">
            <w:pPr>
              <w:ind w:right="-256"/>
              <w:jc w:val="both"/>
              <w:rPr>
                <w:rFonts w:ascii="Times New Roman" w:eastAsia="Times New Roman" w:hAnsi="Times New Roman"/>
                <w:kern w:val="2"/>
                <w:lang w:eastAsia="ru-RU"/>
              </w:rPr>
            </w:pPr>
            <w:proofErr w:type="gramStart"/>
            <w:r w:rsidRPr="003041C4">
              <w:rPr>
                <w:rFonts w:ascii="Times New Roman" w:eastAsia="Times New Roman" w:hAnsi="Times New Roman"/>
                <w:lang w:eastAsia="ru-RU"/>
              </w:rPr>
              <w:t>п</w:t>
            </w:r>
            <w:proofErr w:type="gramEnd"/>
            <w:r w:rsidRPr="003041C4">
              <w:rPr>
                <w:rFonts w:ascii="Times New Roman" w:eastAsia="Times New Roman" w:hAnsi="Times New Roman"/>
                <w:lang w:eastAsia="ru-RU"/>
              </w:rPr>
              <w:t>/п</w:t>
            </w:r>
          </w:p>
        </w:tc>
        <w:tc>
          <w:tcPr>
            <w:tcW w:w="3369"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ind w:right="-256"/>
              <w:jc w:val="both"/>
              <w:rPr>
                <w:rFonts w:ascii="Times New Roman" w:eastAsia="Times New Roman" w:hAnsi="Times New Roman"/>
                <w:kern w:val="2"/>
                <w:lang w:eastAsia="ru-RU"/>
              </w:rPr>
            </w:pPr>
            <w:r w:rsidRPr="003041C4">
              <w:rPr>
                <w:rFonts w:ascii="Times New Roman" w:hAnsi="Times New Roman"/>
                <w:bCs/>
              </w:rPr>
              <w:t>Должность, на которую формируется резерв</w:t>
            </w:r>
          </w:p>
        </w:tc>
        <w:tc>
          <w:tcPr>
            <w:tcW w:w="2976"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ind w:right="-256"/>
              <w:jc w:val="both"/>
              <w:rPr>
                <w:rFonts w:ascii="Times New Roman" w:hAnsi="Times New Roman"/>
                <w:bCs/>
                <w:kern w:val="2"/>
              </w:rPr>
            </w:pPr>
            <w:r w:rsidRPr="003041C4">
              <w:rPr>
                <w:rFonts w:ascii="Times New Roman" w:hAnsi="Times New Roman"/>
                <w:bCs/>
              </w:rPr>
              <w:t>На должности работает,</w:t>
            </w:r>
          </w:p>
          <w:p w:rsidR="00B80A3B" w:rsidRPr="003041C4" w:rsidRDefault="00B80A3B" w:rsidP="00D33BA4">
            <w:pPr>
              <w:ind w:left="-108" w:right="-256"/>
              <w:jc w:val="both"/>
              <w:rPr>
                <w:rFonts w:ascii="Times New Roman" w:eastAsia="Times New Roman" w:hAnsi="Times New Roman"/>
                <w:kern w:val="2"/>
                <w:lang w:eastAsia="ru-RU"/>
              </w:rPr>
            </w:pPr>
            <w:r w:rsidRPr="003041C4">
              <w:rPr>
                <w:rFonts w:ascii="Times New Roman" w:hAnsi="Times New Roman"/>
                <w:bCs/>
              </w:rPr>
              <w:t>фамилия, имя, отчество</w:t>
            </w:r>
          </w:p>
        </w:tc>
        <w:tc>
          <w:tcPr>
            <w:tcW w:w="2694"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ind w:right="-256"/>
              <w:jc w:val="both"/>
              <w:rPr>
                <w:rFonts w:ascii="Times New Roman" w:eastAsia="Times New Roman" w:hAnsi="Times New Roman"/>
                <w:kern w:val="2"/>
                <w:lang w:eastAsia="ru-RU"/>
              </w:rPr>
            </w:pPr>
            <w:r w:rsidRPr="003041C4">
              <w:rPr>
                <w:rFonts w:ascii="Times New Roman" w:eastAsia="Times New Roman" w:hAnsi="Times New Roman"/>
                <w:lang w:eastAsia="ru-RU"/>
              </w:rPr>
              <w:t xml:space="preserve">Резерв, </w:t>
            </w:r>
            <w:r w:rsidRPr="003041C4">
              <w:rPr>
                <w:rFonts w:ascii="Times New Roman" w:hAnsi="Times New Roman"/>
                <w:bCs/>
              </w:rPr>
              <w:t>фамилия, имя, отчество</w:t>
            </w:r>
          </w:p>
        </w:tc>
      </w:tr>
      <w:tr w:rsidR="00B80A3B" w:rsidRPr="003041C4" w:rsidTr="00D33BA4">
        <w:trPr>
          <w:trHeight w:val="619"/>
        </w:trPr>
        <w:tc>
          <w:tcPr>
            <w:tcW w:w="567"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bCs/>
                <w:kern w:val="2"/>
              </w:rPr>
            </w:pPr>
            <w:r w:rsidRPr="003041C4">
              <w:rPr>
                <w:rFonts w:ascii="Times New Roman" w:hAnsi="Times New Roman"/>
                <w:bCs/>
              </w:rPr>
              <w:t>1</w:t>
            </w:r>
          </w:p>
        </w:tc>
        <w:tc>
          <w:tcPr>
            <w:tcW w:w="3369"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rPr>
              <w:t xml:space="preserve">Заместитель директора по учебно-воспитательной работе </w:t>
            </w:r>
          </w:p>
        </w:tc>
        <w:tc>
          <w:tcPr>
            <w:tcW w:w="2976"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rPr>
              <w:t>Криворучко Наталья Анатольевна</w:t>
            </w:r>
          </w:p>
        </w:tc>
        <w:tc>
          <w:tcPr>
            <w:tcW w:w="2694"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rPr>
              <w:t>Христофорова Наталья Александровна</w:t>
            </w:r>
          </w:p>
        </w:tc>
      </w:tr>
      <w:tr w:rsidR="00B80A3B" w:rsidRPr="003041C4" w:rsidTr="00D33BA4">
        <w:tc>
          <w:tcPr>
            <w:tcW w:w="567"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bCs/>
                <w:kern w:val="2"/>
              </w:rPr>
            </w:pPr>
            <w:r w:rsidRPr="003041C4">
              <w:rPr>
                <w:rFonts w:ascii="Times New Roman" w:hAnsi="Times New Roman"/>
                <w:bCs/>
              </w:rPr>
              <w:t>2</w:t>
            </w:r>
          </w:p>
        </w:tc>
        <w:tc>
          <w:tcPr>
            <w:tcW w:w="3369"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rPr>
              <w:t xml:space="preserve">Заместитель директора по учебно-воспитательной работе </w:t>
            </w:r>
          </w:p>
        </w:tc>
        <w:tc>
          <w:tcPr>
            <w:tcW w:w="2976"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rPr>
              <w:t>Кравченко Татьяна Геннадьевна</w:t>
            </w:r>
          </w:p>
        </w:tc>
        <w:tc>
          <w:tcPr>
            <w:tcW w:w="2694"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kern w:val="2"/>
              </w:rPr>
              <w:t>Гарбузова Юлия Владимировна</w:t>
            </w:r>
          </w:p>
        </w:tc>
      </w:tr>
      <w:tr w:rsidR="00B80A3B" w:rsidRPr="003041C4" w:rsidTr="00D33BA4">
        <w:tc>
          <w:tcPr>
            <w:tcW w:w="567"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bCs/>
                <w:kern w:val="2"/>
              </w:rPr>
            </w:pPr>
            <w:r w:rsidRPr="003041C4">
              <w:rPr>
                <w:rFonts w:ascii="Times New Roman" w:hAnsi="Times New Roman"/>
                <w:bCs/>
              </w:rPr>
              <w:t>3</w:t>
            </w:r>
          </w:p>
        </w:tc>
        <w:tc>
          <w:tcPr>
            <w:tcW w:w="3369"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rPr>
              <w:t xml:space="preserve">Заместитель директора по учебно-воспитательной работе </w:t>
            </w:r>
          </w:p>
        </w:tc>
        <w:tc>
          <w:tcPr>
            <w:tcW w:w="2976"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rPr>
              <w:t>Маркова Екатерина Ивановна</w:t>
            </w:r>
          </w:p>
        </w:tc>
        <w:tc>
          <w:tcPr>
            <w:tcW w:w="2694"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kern w:val="2"/>
              </w:rPr>
              <w:t>Карась Виктория Александровна</w:t>
            </w:r>
          </w:p>
        </w:tc>
      </w:tr>
      <w:tr w:rsidR="00B80A3B" w:rsidRPr="003041C4" w:rsidTr="00D33BA4">
        <w:tc>
          <w:tcPr>
            <w:tcW w:w="567"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bCs/>
                <w:kern w:val="2"/>
              </w:rPr>
            </w:pPr>
            <w:r w:rsidRPr="003041C4">
              <w:rPr>
                <w:rFonts w:ascii="Times New Roman" w:hAnsi="Times New Roman"/>
                <w:bCs/>
              </w:rPr>
              <w:t>4</w:t>
            </w:r>
          </w:p>
        </w:tc>
        <w:tc>
          <w:tcPr>
            <w:tcW w:w="3369"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rPr>
              <w:t xml:space="preserve">Заместитель директора по учебно-воспитательной работе </w:t>
            </w:r>
          </w:p>
        </w:tc>
        <w:tc>
          <w:tcPr>
            <w:tcW w:w="2976"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proofErr w:type="spellStart"/>
            <w:r w:rsidRPr="003041C4">
              <w:rPr>
                <w:rFonts w:ascii="Times New Roman" w:hAnsi="Times New Roman"/>
              </w:rPr>
              <w:t>Лисовец</w:t>
            </w:r>
            <w:proofErr w:type="spellEnd"/>
            <w:r w:rsidRPr="003041C4">
              <w:rPr>
                <w:rFonts w:ascii="Times New Roman" w:hAnsi="Times New Roman"/>
              </w:rPr>
              <w:t xml:space="preserve"> Елена Александровна</w:t>
            </w:r>
          </w:p>
        </w:tc>
        <w:tc>
          <w:tcPr>
            <w:tcW w:w="2694"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kern w:val="2"/>
              </w:rPr>
              <w:t>Марков Валентин Александрович</w:t>
            </w:r>
          </w:p>
        </w:tc>
      </w:tr>
      <w:tr w:rsidR="00B80A3B" w:rsidRPr="003041C4" w:rsidTr="00D33BA4">
        <w:tc>
          <w:tcPr>
            <w:tcW w:w="567"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bCs/>
                <w:kern w:val="2"/>
              </w:rPr>
            </w:pPr>
            <w:r w:rsidRPr="003041C4">
              <w:rPr>
                <w:rFonts w:ascii="Times New Roman" w:hAnsi="Times New Roman"/>
                <w:bCs/>
              </w:rPr>
              <w:t>5</w:t>
            </w:r>
          </w:p>
        </w:tc>
        <w:tc>
          <w:tcPr>
            <w:tcW w:w="3369"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r w:rsidRPr="003041C4">
              <w:rPr>
                <w:rFonts w:ascii="Times New Roman" w:hAnsi="Times New Roman"/>
              </w:rPr>
              <w:t>Заместитель директора по воспитательной работе</w:t>
            </w:r>
          </w:p>
        </w:tc>
        <w:tc>
          <w:tcPr>
            <w:tcW w:w="2976"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proofErr w:type="spellStart"/>
            <w:r w:rsidRPr="003041C4">
              <w:rPr>
                <w:rFonts w:ascii="Times New Roman" w:hAnsi="Times New Roman"/>
              </w:rPr>
              <w:t>Пинежко</w:t>
            </w:r>
            <w:proofErr w:type="spellEnd"/>
            <w:r w:rsidRPr="003041C4">
              <w:rPr>
                <w:rFonts w:ascii="Times New Roman" w:hAnsi="Times New Roman"/>
              </w:rPr>
              <w:t xml:space="preserve"> Оксана</w:t>
            </w:r>
          </w:p>
          <w:p w:rsidR="00B80A3B" w:rsidRPr="003041C4" w:rsidRDefault="00B80A3B" w:rsidP="00D33BA4">
            <w:pPr>
              <w:jc w:val="both"/>
              <w:rPr>
                <w:rFonts w:ascii="Times New Roman" w:hAnsi="Times New Roman"/>
                <w:kern w:val="2"/>
              </w:rPr>
            </w:pPr>
            <w:r w:rsidRPr="003041C4">
              <w:rPr>
                <w:rFonts w:ascii="Times New Roman" w:hAnsi="Times New Roman"/>
              </w:rPr>
              <w:t>Сергеевна</w:t>
            </w:r>
          </w:p>
        </w:tc>
        <w:tc>
          <w:tcPr>
            <w:tcW w:w="2694" w:type="dxa"/>
            <w:tcBorders>
              <w:top w:val="single" w:sz="4" w:space="0" w:color="auto"/>
              <w:left w:val="single" w:sz="4" w:space="0" w:color="auto"/>
              <w:bottom w:val="single" w:sz="4" w:space="0" w:color="auto"/>
              <w:right w:val="single" w:sz="4" w:space="0" w:color="auto"/>
            </w:tcBorders>
            <w:hideMark/>
          </w:tcPr>
          <w:p w:rsidR="00B80A3B" w:rsidRPr="003041C4" w:rsidRDefault="00B80A3B" w:rsidP="00D33BA4">
            <w:pPr>
              <w:jc w:val="both"/>
              <w:rPr>
                <w:rFonts w:ascii="Times New Roman" w:hAnsi="Times New Roman"/>
                <w:kern w:val="2"/>
              </w:rPr>
            </w:pPr>
            <w:proofErr w:type="spellStart"/>
            <w:r w:rsidRPr="003041C4">
              <w:rPr>
                <w:rFonts w:ascii="Times New Roman" w:hAnsi="Times New Roman"/>
              </w:rPr>
              <w:t>Гатицкая</w:t>
            </w:r>
            <w:proofErr w:type="spellEnd"/>
            <w:r w:rsidRPr="003041C4">
              <w:rPr>
                <w:rFonts w:ascii="Times New Roman" w:hAnsi="Times New Roman"/>
              </w:rPr>
              <w:t xml:space="preserve"> Мария Геннадиевна</w:t>
            </w:r>
          </w:p>
        </w:tc>
      </w:tr>
    </w:tbl>
    <w:p w:rsidR="00B80A3B" w:rsidRPr="003041C4" w:rsidRDefault="00B80A3B" w:rsidP="00B80A3B">
      <w:pPr>
        <w:ind w:firstLine="708"/>
        <w:contextualSpacing/>
        <w:jc w:val="both"/>
        <w:rPr>
          <w:rFonts w:ascii="Times New Roman" w:hAnsi="Times New Roman"/>
        </w:rPr>
      </w:pPr>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 xml:space="preserve">На должность директора гимназии - Гарбузова Ю. В. (учитель информатики), </w:t>
      </w:r>
      <w:r w:rsidRPr="003041C4">
        <w:rPr>
          <w:rFonts w:ascii="Times New Roman" w:hAnsi="Times New Roman"/>
          <w:kern w:val="2"/>
        </w:rPr>
        <w:t>Марков В</w:t>
      </w:r>
      <w:r w:rsidRPr="003041C4">
        <w:rPr>
          <w:rFonts w:ascii="Times New Roman" w:hAnsi="Times New Roman"/>
        </w:rPr>
        <w:t xml:space="preserve">.А. (учитель истории и обществознания). Список лиц, зачисленных в кадровый резерв на </w:t>
      </w:r>
      <w:r w:rsidRPr="003041C4">
        <w:rPr>
          <w:rFonts w:ascii="Times New Roman" w:hAnsi="Times New Roman"/>
        </w:rPr>
        <w:lastRenderedPageBreak/>
        <w:t xml:space="preserve">должность директора согласованы с отделом </w:t>
      </w:r>
      <w:proofErr w:type="gramStart"/>
      <w:r w:rsidRPr="003041C4">
        <w:rPr>
          <w:rFonts w:ascii="Times New Roman" w:hAnsi="Times New Roman"/>
        </w:rPr>
        <w:t xml:space="preserve">образования </w:t>
      </w:r>
      <w:r w:rsidRPr="003041C4">
        <w:rPr>
          <w:rFonts w:ascii="Times New Roman" w:eastAsia="Times New Roman" w:hAnsi="Times New Roman"/>
          <w:lang w:eastAsia="ru-RU"/>
        </w:rPr>
        <w:t>администрации Кировского района города Донецка</w:t>
      </w:r>
      <w:proofErr w:type="gramEnd"/>
      <w:r w:rsidRPr="003041C4">
        <w:rPr>
          <w:rFonts w:ascii="Times New Roman" w:hAnsi="Times New Roman"/>
        </w:rPr>
        <w:t xml:space="preserve">. </w:t>
      </w:r>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 xml:space="preserve">Составлен, утвержден план работы с лицами, зачисленными в кадровый резерв, составлены индивидуальные планы работы. План работы с кадровым резервом содержал изучение теоретических аспектов деятельности управленца в сфере образования, практическую деятельность по вопросам организации учебно-воспитательного процесса, психологические тренинги и самообразовательную деятельность резервистов. С лицами, зачисленными в кадровый резерв на должности директора и заместителя директора, была организована работа согласно личным годовым планам, где предусматривалась работа </w:t>
      </w:r>
      <w:proofErr w:type="gramStart"/>
      <w:r w:rsidRPr="003041C4">
        <w:rPr>
          <w:rFonts w:ascii="Times New Roman" w:hAnsi="Times New Roman"/>
        </w:rPr>
        <w:t>по</w:t>
      </w:r>
      <w:proofErr w:type="gramEnd"/>
      <w:r w:rsidRPr="003041C4">
        <w:rPr>
          <w:rFonts w:ascii="Times New Roman" w:hAnsi="Times New Roman"/>
        </w:rPr>
        <w:t>:</w:t>
      </w:r>
    </w:p>
    <w:p w:rsidR="00B80A3B" w:rsidRPr="003041C4" w:rsidRDefault="00B80A3B" w:rsidP="0077275D">
      <w:pPr>
        <w:widowControl w:val="0"/>
        <w:numPr>
          <w:ilvl w:val="0"/>
          <w:numId w:val="7"/>
        </w:numPr>
        <w:tabs>
          <w:tab w:val="clear" w:pos="928"/>
          <w:tab w:val="num" w:pos="0"/>
          <w:tab w:val="left" w:pos="284"/>
          <w:tab w:val="left" w:pos="6361"/>
        </w:tabs>
        <w:autoSpaceDE w:val="0"/>
        <w:autoSpaceDN w:val="0"/>
        <w:adjustRightInd w:val="0"/>
        <w:ind w:left="0" w:firstLine="0"/>
        <w:jc w:val="both"/>
        <w:rPr>
          <w:rFonts w:ascii="Times New Roman" w:hAnsi="Times New Roman"/>
        </w:rPr>
      </w:pPr>
      <w:r w:rsidRPr="003041C4">
        <w:rPr>
          <w:rFonts w:ascii="Times New Roman" w:hAnsi="Times New Roman"/>
        </w:rPr>
        <w:t>изучению и анализу выполнения Законов Донецкой Народной Республики;</w:t>
      </w:r>
    </w:p>
    <w:p w:rsidR="00B80A3B" w:rsidRPr="003041C4" w:rsidRDefault="00B80A3B" w:rsidP="0077275D">
      <w:pPr>
        <w:widowControl w:val="0"/>
        <w:numPr>
          <w:ilvl w:val="0"/>
          <w:numId w:val="7"/>
        </w:numPr>
        <w:tabs>
          <w:tab w:val="clear" w:pos="928"/>
          <w:tab w:val="num" w:pos="0"/>
          <w:tab w:val="left" w:pos="284"/>
          <w:tab w:val="left" w:pos="6361"/>
        </w:tabs>
        <w:autoSpaceDE w:val="0"/>
        <w:autoSpaceDN w:val="0"/>
        <w:adjustRightInd w:val="0"/>
        <w:ind w:left="0" w:firstLine="0"/>
        <w:jc w:val="both"/>
        <w:rPr>
          <w:rFonts w:ascii="Times New Roman" w:hAnsi="Times New Roman"/>
        </w:rPr>
      </w:pPr>
      <w:r w:rsidRPr="003041C4">
        <w:rPr>
          <w:rFonts w:ascii="Times New Roman" w:hAnsi="Times New Roman"/>
        </w:rPr>
        <w:t>систематическое обучение путем самообразования;</w:t>
      </w:r>
    </w:p>
    <w:p w:rsidR="00B80A3B" w:rsidRPr="003041C4" w:rsidRDefault="00B80A3B" w:rsidP="0077275D">
      <w:pPr>
        <w:widowControl w:val="0"/>
        <w:numPr>
          <w:ilvl w:val="0"/>
          <w:numId w:val="7"/>
        </w:numPr>
        <w:tabs>
          <w:tab w:val="clear" w:pos="928"/>
          <w:tab w:val="num" w:pos="0"/>
          <w:tab w:val="left" w:pos="284"/>
          <w:tab w:val="left" w:pos="6361"/>
        </w:tabs>
        <w:autoSpaceDE w:val="0"/>
        <w:autoSpaceDN w:val="0"/>
        <w:adjustRightInd w:val="0"/>
        <w:ind w:left="0" w:firstLine="0"/>
        <w:jc w:val="both"/>
        <w:rPr>
          <w:rFonts w:ascii="Times New Roman" w:hAnsi="Times New Roman"/>
        </w:rPr>
      </w:pPr>
      <w:r w:rsidRPr="003041C4">
        <w:rPr>
          <w:rFonts w:ascii="Times New Roman" w:hAnsi="Times New Roman"/>
        </w:rPr>
        <w:t>участие в работе семинаров, совещаний, конференций по проблемам и вопросам деятельности учреждения (согласно плану работы отдела образования, на 2021-2022 учебный год);</w:t>
      </w:r>
    </w:p>
    <w:p w:rsidR="00B80A3B" w:rsidRPr="003041C4" w:rsidRDefault="00B80A3B" w:rsidP="0077275D">
      <w:pPr>
        <w:widowControl w:val="0"/>
        <w:numPr>
          <w:ilvl w:val="0"/>
          <w:numId w:val="7"/>
        </w:numPr>
        <w:tabs>
          <w:tab w:val="clear" w:pos="928"/>
          <w:tab w:val="num" w:pos="0"/>
          <w:tab w:val="left" w:pos="284"/>
          <w:tab w:val="left" w:pos="6361"/>
        </w:tabs>
        <w:autoSpaceDE w:val="0"/>
        <w:autoSpaceDN w:val="0"/>
        <w:adjustRightInd w:val="0"/>
        <w:ind w:left="0" w:firstLine="0"/>
        <w:jc w:val="both"/>
        <w:rPr>
          <w:rFonts w:ascii="Times New Roman" w:hAnsi="Times New Roman"/>
        </w:rPr>
      </w:pPr>
      <w:r w:rsidRPr="003041C4">
        <w:rPr>
          <w:rFonts w:ascii="Times New Roman" w:hAnsi="Times New Roman"/>
        </w:rPr>
        <w:t xml:space="preserve">частичное выполнение обязанностей заместителя руководителя и руководителя, на должность которого зачислен сотрудник в кадровый резерв; </w:t>
      </w:r>
      <w:r w:rsidRPr="003041C4">
        <w:rPr>
          <w:rFonts w:ascii="Times New Roman" w:eastAsia="Times New Roman" w:hAnsi="Times New Roman"/>
          <w:lang w:eastAsia="ru-RU"/>
        </w:rPr>
        <w:t>замещение должности на период отсутствия основного педагогического работника, в резерв которого он зачислен;</w:t>
      </w:r>
    </w:p>
    <w:p w:rsidR="00B80A3B" w:rsidRPr="003041C4" w:rsidRDefault="00B80A3B" w:rsidP="0077275D">
      <w:pPr>
        <w:widowControl w:val="0"/>
        <w:numPr>
          <w:ilvl w:val="0"/>
          <w:numId w:val="7"/>
        </w:numPr>
        <w:tabs>
          <w:tab w:val="clear" w:pos="928"/>
          <w:tab w:val="num" w:pos="0"/>
          <w:tab w:val="left" w:pos="284"/>
          <w:tab w:val="left" w:pos="6361"/>
        </w:tabs>
        <w:autoSpaceDE w:val="0"/>
        <w:autoSpaceDN w:val="0"/>
        <w:adjustRightInd w:val="0"/>
        <w:ind w:left="0" w:firstLine="0"/>
        <w:jc w:val="both"/>
        <w:rPr>
          <w:rFonts w:ascii="Times New Roman" w:hAnsi="Times New Roman"/>
        </w:rPr>
      </w:pPr>
      <w:r w:rsidRPr="003041C4">
        <w:rPr>
          <w:rFonts w:ascii="Times New Roman" w:hAnsi="Times New Roman"/>
        </w:rPr>
        <w:t>привлечение к выполнению одноразовых поручений и заданий.</w:t>
      </w:r>
    </w:p>
    <w:p w:rsidR="00B80A3B" w:rsidRPr="003041C4" w:rsidRDefault="00B80A3B" w:rsidP="0077275D">
      <w:pPr>
        <w:widowControl w:val="0"/>
        <w:numPr>
          <w:ilvl w:val="0"/>
          <w:numId w:val="7"/>
        </w:numPr>
        <w:tabs>
          <w:tab w:val="clear" w:pos="928"/>
          <w:tab w:val="num" w:pos="0"/>
          <w:tab w:val="left" w:pos="284"/>
          <w:tab w:val="left" w:pos="6361"/>
        </w:tabs>
        <w:autoSpaceDE w:val="0"/>
        <w:autoSpaceDN w:val="0"/>
        <w:adjustRightInd w:val="0"/>
        <w:ind w:left="0" w:firstLine="0"/>
        <w:jc w:val="both"/>
        <w:rPr>
          <w:rFonts w:ascii="Times New Roman" w:hAnsi="Times New Roman"/>
        </w:rPr>
      </w:pPr>
      <w:r w:rsidRPr="003041C4">
        <w:rPr>
          <w:rFonts w:ascii="Times New Roman" w:eastAsia="Times New Roman" w:hAnsi="Times New Roman"/>
          <w:lang w:eastAsia="ru-RU"/>
        </w:rPr>
        <w:t>прохождение курсов повышения квалификации кадрового резерва на факультете переподготовки и повышения квалификации руководящих педагогических кадров;</w:t>
      </w:r>
    </w:p>
    <w:p w:rsidR="00B80A3B" w:rsidRPr="003041C4" w:rsidRDefault="00B80A3B" w:rsidP="0077275D">
      <w:pPr>
        <w:widowControl w:val="0"/>
        <w:numPr>
          <w:ilvl w:val="0"/>
          <w:numId w:val="7"/>
        </w:numPr>
        <w:tabs>
          <w:tab w:val="clear" w:pos="928"/>
          <w:tab w:val="num" w:pos="0"/>
          <w:tab w:val="left" w:pos="284"/>
          <w:tab w:val="left" w:pos="6361"/>
        </w:tabs>
        <w:autoSpaceDE w:val="0"/>
        <w:autoSpaceDN w:val="0"/>
        <w:adjustRightInd w:val="0"/>
        <w:ind w:left="0" w:firstLine="0"/>
        <w:jc w:val="both"/>
        <w:rPr>
          <w:rFonts w:ascii="Times New Roman" w:hAnsi="Times New Roman"/>
        </w:rPr>
      </w:pPr>
      <w:r w:rsidRPr="003041C4">
        <w:rPr>
          <w:rFonts w:ascii="Times New Roman" w:eastAsia="Times New Roman" w:hAnsi="Times New Roman"/>
          <w:lang w:eastAsia="ru-RU"/>
        </w:rPr>
        <w:t>выполнение поручений, связанных с совершенствованием работы образовательного учреждения;</w:t>
      </w:r>
    </w:p>
    <w:p w:rsidR="00B80A3B" w:rsidRPr="003041C4" w:rsidRDefault="00B80A3B" w:rsidP="0077275D">
      <w:pPr>
        <w:numPr>
          <w:ilvl w:val="0"/>
          <w:numId w:val="7"/>
        </w:numPr>
        <w:tabs>
          <w:tab w:val="left" w:pos="284"/>
        </w:tabs>
        <w:ind w:hanging="928"/>
        <w:jc w:val="both"/>
        <w:rPr>
          <w:rFonts w:ascii="Times New Roman" w:eastAsia="Times New Roman" w:hAnsi="Times New Roman"/>
          <w:lang w:eastAsia="ru-RU"/>
        </w:rPr>
      </w:pPr>
      <w:r w:rsidRPr="003041C4">
        <w:rPr>
          <w:rFonts w:ascii="Times New Roman" w:eastAsia="Times New Roman" w:hAnsi="Times New Roman"/>
          <w:lang w:eastAsia="ru-RU"/>
        </w:rPr>
        <w:t>участие в подготовке установленных форм отчетности;</w:t>
      </w:r>
    </w:p>
    <w:p w:rsidR="00B80A3B" w:rsidRPr="003041C4" w:rsidRDefault="00B80A3B" w:rsidP="0077275D">
      <w:pPr>
        <w:widowControl w:val="0"/>
        <w:numPr>
          <w:ilvl w:val="0"/>
          <w:numId w:val="7"/>
        </w:numPr>
        <w:tabs>
          <w:tab w:val="clear" w:pos="928"/>
          <w:tab w:val="num" w:pos="0"/>
          <w:tab w:val="left" w:pos="284"/>
          <w:tab w:val="left" w:pos="6361"/>
        </w:tabs>
        <w:autoSpaceDE w:val="0"/>
        <w:autoSpaceDN w:val="0"/>
        <w:adjustRightInd w:val="0"/>
        <w:ind w:left="0" w:firstLine="0"/>
        <w:jc w:val="both"/>
        <w:rPr>
          <w:rFonts w:ascii="Times New Roman" w:hAnsi="Times New Roman"/>
        </w:rPr>
      </w:pPr>
      <w:r w:rsidRPr="003041C4">
        <w:rPr>
          <w:rFonts w:ascii="Times New Roman" w:hAnsi="Times New Roman"/>
        </w:rPr>
        <w:t>и</w:t>
      </w:r>
      <w:r w:rsidRPr="003041C4">
        <w:rPr>
          <w:rFonts w:ascii="Times New Roman" w:eastAsia="Times New Roman" w:hAnsi="Times New Roman"/>
          <w:lang w:eastAsia="ru-RU"/>
        </w:rPr>
        <w:t>зучение передового управленческого опыта, прочее.</w:t>
      </w:r>
    </w:p>
    <w:p w:rsidR="00B80A3B" w:rsidRPr="003041C4" w:rsidRDefault="00B80A3B" w:rsidP="00B80A3B">
      <w:pPr>
        <w:ind w:firstLine="708"/>
        <w:jc w:val="both"/>
        <w:rPr>
          <w:rFonts w:ascii="Times New Roman" w:hAnsi="Times New Roman"/>
        </w:rPr>
      </w:pPr>
      <w:r w:rsidRPr="003041C4">
        <w:rPr>
          <w:rFonts w:ascii="Times New Roman" w:hAnsi="Times New Roman"/>
        </w:rPr>
        <w:t xml:space="preserve">Наиболее продуктивными были следующие мероприятия 2021-2022 учебного года: </w:t>
      </w:r>
    </w:p>
    <w:p w:rsidR="00B80A3B" w:rsidRPr="003041C4" w:rsidRDefault="00B80A3B" w:rsidP="00B80A3B">
      <w:pPr>
        <w:jc w:val="both"/>
        <w:rPr>
          <w:rFonts w:ascii="Times New Roman" w:hAnsi="Times New Roman"/>
        </w:rPr>
      </w:pPr>
      <w:r w:rsidRPr="003041C4">
        <w:rPr>
          <w:rFonts w:ascii="Times New Roman" w:hAnsi="Times New Roman"/>
        </w:rPr>
        <w:t xml:space="preserve">- круглый стол «Профессиональный стандарт педагога. Формирование новой педагогической культуры» (17.01.2022) </w:t>
      </w:r>
    </w:p>
    <w:p w:rsidR="00B80A3B" w:rsidRPr="003041C4" w:rsidRDefault="00B80A3B" w:rsidP="00B80A3B">
      <w:pPr>
        <w:jc w:val="both"/>
        <w:rPr>
          <w:rFonts w:ascii="Times New Roman" w:hAnsi="Times New Roman"/>
        </w:rPr>
      </w:pPr>
      <w:r w:rsidRPr="003041C4">
        <w:rPr>
          <w:rFonts w:ascii="Times New Roman" w:hAnsi="Times New Roman"/>
        </w:rPr>
        <w:t xml:space="preserve">- психологический тренинг «Совершенствование нравственного воспитания </w:t>
      </w:r>
      <w:proofErr w:type="gramStart"/>
      <w:r w:rsidRPr="003041C4">
        <w:rPr>
          <w:rFonts w:ascii="Times New Roman" w:hAnsi="Times New Roman"/>
        </w:rPr>
        <w:t>обучающихся</w:t>
      </w:r>
      <w:proofErr w:type="gramEnd"/>
      <w:r w:rsidRPr="003041C4">
        <w:rPr>
          <w:rFonts w:ascii="Times New Roman" w:hAnsi="Times New Roman"/>
        </w:rPr>
        <w:t xml:space="preserve">. Взаимосвязь классной и внеклассной работы» (07.02.2022); </w:t>
      </w:r>
    </w:p>
    <w:p w:rsidR="00B80A3B" w:rsidRPr="003041C4" w:rsidRDefault="00B80A3B" w:rsidP="00B80A3B">
      <w:pPr>
        <w:jc w:val="both"/>
        <w:rPr>
          <w:rFonts w:ascii="Times New Roman" w:hAnsi="Times New Roman"/>
        </w:rPr>
      </w:pPr>
      <w:r w:rsidRPr="003041C4">
        <w:rPr>
          <w:rFonts w:ascii="Times New Roman" w:hAnsi="Times New Roman"/>
        </w:rPr>
        <w:t>- практическое он-</w:t>
      </w:r>
      <w:proofErr w:type="spellStart"/>
      <w:r w:rsidRPr="003041C4">
        <w:rPr>
          <w:rFonts w:ascii="Times New Roman" w:hAnsi="Times New Roman"/>
        </w:rPr>
        <w:t>лайн</w:t>
      </w:r>
      <w:proofErr w:type="spellEnd"/>
      <w:r w:rsidRPr="003041C4">
        <w:rPr>
          <w:rFonts w:ascii="Times New Roman" w:hAnsi="Times New Roman"/>
        </w:rPr>
        <w:t xml:space="preserve"> занятие «Составление ориентировочного плана работы заместителя директора на неделю» (14.03.2022); </w:t>
      </w:r>
    </w:p>
    <w:p w:rsidR="00B80A3B" w:rsidRPr="003041C4" w:rsidRDefault="00B80A3B" w:rsidP="00B80A3B">
      <w:pPr>
        <w:jc w:val="both"/>
        <w:rPr>
          <w:rFonts w:ascii="Times New Roman" w:hAnsi="Times New Roman"/>
        </w:rPr>
      </w:pPr>
      <w:r w:rsidRPr="003041C4">
        <w:rPr>
          <w:rFonts w:ascii="Times New Roman" w:hAnsi="Times New Roman"/>
        </w:rPr>
        <w:t>- практические занятия «</w:t>
      </w:r>
      <w:proofErr w:type="spellStart"/>
      <w:r w:rsidRPr="003041C4">
        <w:rPr>
          <w:rFonts w:ascii="Times New Roman" w:hAnsi="Times New Roman"/>
        </w:rPr>
        <w:t>Внутришкольный</w:t>
      </w:r>
      <w:proofErr w:type="spellEnd"/>
      <w:r w:rsidRPr="003041C4">
        <w:rPr>
          <w:rFonts w:ascii="Times New Roman" w:hAnsi="Times New Roman"/>
        </w:rPr>
        <w:t xml:space="preserve"> контроль в системе управления школой», «Ознакомление с документацией гимназии. Подготовка проекта приказа», «Анализ планов работы методических объединений» (с января по март 2022).</w:t>
      </w:r>
    </w:p>
    <w:p w:rsidR="00B80A3B" w:rsidRPr="003041C4" w:rsidRDefault="00B80A3B" w:rsidP="00B80A3B">
      <w:pPr>
        <w:tabs>
          <w:tab w:val="left" w:pos="426"/>
        </w:tabs>
        <w:jc w:val="both"/>
        <w:rPr>
          <w:rFonts w:ascii="Times New Roman" w:eastAsia="Times New Roman" w:hAnsi="Times New Roman"/>
          <w:lang w:eastAsia="ru-RU"/>
        </w:rPr>
      </w:pPr>
      <w:r w:rsidRPr="003041C4">
        <w:rPr>
          <w:rFonts w:ascii="Times New Roman" w:eastAsia="Times New Roman" w:hAnsi="Times New Roman"/>
          <w:lang w:eastAsia="ru-RU"/>
        </w:rPr>
        <w:t>С резервистами были проведены следующие занятия:</w:t>
      </w:r>
    </w:p>
    <w:p w:rsidR="00B80A3B" w:rsidRPr="003041C4" w:rsidRDefault="00B80A3B" w:rsidP="00B80A3B">
      <w:pPr>
        <w:tabs>
          <w:tab w:val="left" w:pos="426"/>
        </w:tabs>
        <w:jc w:val="both"/>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245"/>
        <w:gridCol w:w="2800"/>
      </w:tblGrid>
      <w:tr w:rsidR="00B80A3B" w:rsidRPr="003041C4" w:rsidTr="00D33BA4">
        <w:trPr>
          <w:trHeight w:val="473"/>
        </w:trPr>
        <w:tc>
          <w:tcPr>
            <w:tcW w:w="1809"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Дата</w:t>
            </w:r>
          </w:p>
        </w:tc>
        <w:tc>
          <w:tcPr>
            <w:tcW w:w="5245"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Тема занятия</w:t>
            </w:r>
          </w:p>
        </w:tc>
        <w:tc>
          <w:tcPr>
            <w:tcW w:w="2800"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Отв. администратор</w:t>
            </w:r>
          </w:p>
        </w:tc>
      </w:tr>
      <w:tr w:rsidR="00B80A3B" w:rsidRPr="003041C4" w:rsidTr="00D33BA4">
        <w:tc>
          <w:tcPr>
            <w:tcW w:w="1809"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26.01. 2022</w:t>
            </w:r>
          </w:p>
        </w:tc>
        <w:tc>
          <w:tcPr>
            <w:tcW w:w="5245"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 xml:space="preserve"> Нормативно-правовое обеспечение развития системы образования. </w:t>
            </w:r>
          </w:p>
        </w:tc>
        <w:tc>
          <w:tcPr>
            <w:tcW w:w="2800"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 xml:space="preserve"> </w:t>
            </w:r>
            <w:proofErr w:type="spellStart"/>
            <w:r w:rsidRPr="003041C4">
              <w:rPr>
                <w:rFonts w:ascii="Times New Roman" w:hAnsi="Times New Roman"/>
                <w:color w:val="000000"/>
              </w:rPr>
              <w:t>Сидляр</w:t>
            </w:r>
            <w:proofErr w:type="spellEnd"/>
            <w:r w:rsidRPr="003041C4">
              <w:rPr>
                <w:rFonts w:ascii="Times New Roman" w:hAnsi="Times New Roman"/>
                <w:color w:val="000000"/>
              </w:rPr>
              <w:t xml:space="preserve"> Т.В.</w:t>
            </w:r>
          </w:p>
        </w:tc>
      </w:tr>
      <w:tr w:rsidR="00B80A3B" w:rsidRPr="003041C4" w:rsidTr="00D33BA4">
        <w:tc>
          <w:tcPr>
            <w:tcW w:w="1809"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16.02.2022</w:t>
            </w:r>
          </w:p>
        </w:tc>
        <w:tc>
          <w:tcPr>
            <w:tcW w:w="5245" w:type="dxa"/>
          </w:tcPr>
          <w:p w:rsidR="00B80A3B" w:rsidRPr="003041C4" w:rsidRDefault="00B80A3B" w:rsidP="00D33BA4">
            <w:pPr>
              <w:pStyle w:val="a8"/>
              <w:ind w:left="34"/>
              <w:jc w:val="both"/>
              <w:rPr>
                <w:rFonts w:ascii="Times New Roman" w:hAnsi="Times New Roman"/>
                <w:lang w:val="uk-UA"/>
              </w:rPr>
            </w:pPr>
            <w:proofErr w:type="spellStart"/>
            <w:r w:rsidRPr="003041C4">
              <w:rPr>
                <w:rFonts w:ascii="Times New Roman" w:hAnsi="Times New Roman"/>
                <w:lang w:val="uk-UA"/>
              </w:rPr>
              <w:t>Внутришкольный</w:t>
            </w:r>
            <w:proofErr w:type="spellEnd"/>
            <w:r w:rsidRPr="003041C4">
              <w:rPr>
                <w:rFonts w:ascii="Times New Roman" w:hAnsi="Times New Roman"/>
                <w:lang w:val="uk-UA"/>
              </w:rPr>
              <w:t xml:space="preserve"> контроль в </w:t>
            </w:r>
            <w:r w:rsidRPr="003041C4">
              <w:rPr>
                <w:rFonts w:ascii="Times New Roman" w:hAnsi="Times New Roman"/>
              </w:rPr>
              <w:t>системе</w:t>
            </w:r>
            <w:r w:rsidRPr="003041C4">
              <w:rPr>
                <w:rFonts w:ascii="Times New Roman" w:hAnsi="Times New Roman"/>
                <w:lang w:val="uk-UA"/>
              </w:rPr>
              <w:t xml:space="preserve"> </w:t>
            </w:r>
            <w:r w:rsidRPr="003041C4">
              <w:rPr>
                <w:rFonts w:ascii="Times New Roman" w:hAnsi="Times New Roman"/>
              </w:rPr>
              <w:t>руководства</w:t>
            </w:r>
            <w:r w:rsidRPr="003041C4">
              <w:rPr>
                <w:rFonts w:ascii="Times New Roman" w:hAnsi="Times New Roman"/>
                <w:lang w:val="uk-UA"/>
              </w:rPr>
              <w:t xml:space="preserve"> </w:t>
            </w:r>
            <w:r w:rsidRPr="003041C4">
              <w:rPr>
                <w:rFonts w:ascii="Times New Roman" w:hAnsi="Times New Roman"/>
              </w:rPr>
              <w:t>школой</w:t>
            </w:r>
            <w:r w:rsidRPr="003041C4">
              <w:rPr>
                <w:rFonts w:ascii="Times New Roman" w:hAnsi="Times New Roman"/>
                <w:lang w:val="uk-UA"/>
              </w:rPr>
              <w:t xml:space="preserve">. </w:t>
            </w:r>
          </w:p>
        </w:tc>
        <w:tc>
          <w:tcPr>
            <w:tcW w:w="2800"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Кравченко Т.Г.</w:t>
            </w:r>
          </w:p>
          <w:p w:rsidR="00B80A3B" w:rsidRPr="003041C4" w:rsidRDefault="00B80A3B" w:rsidP="00D33BA4">
            <w:pPr>
              <w:autoSpaceDE w:val="0"/>
              <w:autoSpaceDN w:val="0"/>
              <w:adjustRightInd w:val="0"/>
              <w:jc w:val="both"/>
              <w:rPr>
                <w:rFonts w:ascii="Times New Roman" w:hAnsi="Times New Roman"/>
                <w:color w:val="000000"/>
              </w:rPr>
            </w:pPr>
          </w:p>
        </w:tc>
      </w:tr>
      <w:tr w:rsidR="00B80A3B" w:rsidRPr="003041C4" w:rsidTr="00D33BA4">
        <w:tc>
          <w:tcPr>
            <w:tcW w:w="1809"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30.03. 2022</w:t>
            </w:r>
          </w:p>
        </w:tc>
        <w:tc>
          <w:tcPr>
            <w:tcW w:w="5245"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Нормативн</w:t>
            </w:r>
            <w:proofErr w:type="gramStart"/>
            <w:r w:rsidRPr="003041C4">
              <w:rPr>
                <w:rFonts w:ascii="Times New Roman" w:hAnsi="Times New Roman"/>
                <w:color w:val="000000"/>
              </w:rPr>
              <w:t>о-</w:t>
            </w:r>
            <w:proofErr w:type="gramEnd"/>
            <w:r w:rsidRPr="003041C4">
              <w:rPr>
                <w:rFonts w:ascii="Times New Roman" w:hAnsi="Times New Roman"/>
                <w:color w:val="000000"/>
              </w:rPr>
              <w:t xml:space="preserve"> правовое обеспечение Государственной итоговой аттестации. </w:t>
            </w:r>
          </w:p>
        </w:tc>
        <w:tc>
          <w:tcPr>
            <w:tcW w:w="2800"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Криворучко Н.А.</w:t>
            </w:r>
          </w:p>
        </w:tc>
      </w:tr>
      <w:tr w:rsidR="00B80A3B" w:rsidRPr="003041C4" w:rsidTr="00D33BA4">
        <w:tc>
          <w:tcPr>
            <w:tcW w:w="1809"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20.04.2021</w:t>
            </w:r>
          </w:p>
        </w:tc>
        <w:tc>
          <w:tcPr>
            <w:tcW w:w="5245" w:type="dxa"/>
          </w:tcPr>
          <w:p w:rsidR="00B80A3B" w:rsidRPr="003041C4" w:rsidRDefault="00B80A3B" w:rsidP="00D33BA4">
            <w:pPr>
              <w:tabs>
                <w:tab w:val="left" w:pos="1620"/>
              </w:tabs>
              <w:jc w:val="both"/>
              <w:rPr>
                <w:rFonts w:ascii="Times New Roman" w:hAnsi="Times New Roman"/>
                <w:lang w:val="uk-UA"/>
              </w:rPr>
            </w:pPr>
            <w:r w:rsidRPr="003041C4">
              <w:rPr>
                <w:rFonts w:ascii="Times New Roman" w:hAnsi="Times New Roman"/>
              </w:rPr>
              <w:t>Годовой</w:t>
            </w:r>
            <w:r w:rsidRPr="003041C4">
              <w:rPr>
                <w:rFonts w:ascii="Times New Roman" w:hAnsi="Times New Roman"/>
                <w:lang w:val="uk-UA"/>
              </w:rPr>
              <w:t xml:space="preserve"> план. </w:t>
            </w:r>
            <w:r w:rsidRPr="003041C4">
              <w:rPr>
                <w:rFonts w:ascii="Times New Roman" w:hAnsi="Times New Roman"/>
              </w:rPr>
              <w:t>Текущее</w:t>
            </w:r>
            <w:r w:rsidRPr="003041C4">
              <w:rPr>
                <w:rFonts w:ascii="Times New Roman" w:hAnsi="Times New Roman"/>
                <w:lang w:val="uk-UA"/>
              </w:rPr>
              <w:t xml:space="preserve"> </w:t>
            </w:r>
            <w:r w:rsidRPr="003041C4">
              <w:rPr>
                <w:rFonts w:ascii="Times New Roman" w:hAnsi="Times New Roman"/>
              </w:rPr>
              <w:t>планирование</w:t>
            </w:r>
            <w:r w:rsidRPr="003041C4">
              <w:rPr>
                <w:rFonts w:ascii="Times New Roman" w:hAnsi="Times New Roman"/>
                <w:lang w:val="uk-UA"/>
              </w:rPr>
              <w:t>.</w:t>
            </w:r>
          </w:p>
        </w:tc>
        <w:tc>
          <w:tcPr>
            <w:tcW w:w="2800" w:type="dxa"/>
          </w:tcPr>
          <w:p w:rsidR="00B80A3B" w:rsidRPr="003041C4" w:rsidRDefault="00B80A3B" w:rsidP="00D33BA4">
            <w:pPr>
              <w:autoSpaceDE w:val="0"/>
              <w:autoSpaceDN w:val="0"/>
              <w:adjustRightInd w:val="0"/>
              <w:jc w:val="both"/>
              <w:rPr>
                <w:rFonts w:ascii="Times New Roman" w:hAnsi="Times New Roman"/>
                <w:color w:val="000000"/>
              </w:rPr>
            </w:pPr>
            <w:r w:rsidRPr="003041C4">
              <w:rPr>
                <w:rFonts w:ascii="Times New Roman" w:hAnsi="Times New Roman"/>
                <w:color w:val="000000"/>
              </w:rPr>
              <w:t xml:space="preserve">Маркова Е.И. </w:t>
            </w:r>
          </w:p>
        </w:tc>
      </w:tr>
    </w:tbl>
    <w:p w:rsidR="00B80A3B" w:rsidRPr="003041C4" w:rsidRDefault="00B80A3B" w:rsidP="00B80A3B">
      <w:pPr>
        <w:tabs>
          <w:tab w:val="left" w:pos="426"/>
        </w:tabs>
        <w:jc w:val="both"/>
        <w:rPr>
          <w:rFonts w:ascii="Times New Roman" w:eastAsia="Times New Roman" w:hAnsi="Times New Roman"/>
          <w:lang w:eastAsia="ru-RU"/>
        </w:rPr>
      </w:pPr>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 xml:space="preserve">Последние занятия </w:t>
      </w:r>
      <w:proofErr w:type="gramStart"/>
      <w:r w:rsidRPr="003041C4">
        <w:rPr>
          <w:rFonts w:ascii="Times New Roman" w:hAnsi="Times New Roman"/>
        </w:rPr>
        <w:t>проходили</w:t>
      </w:r>
      <w:proofErr w:type="gramEnd"/>
      <w:r w:rsidRPr="003041C4">
        <w:rPr>
          <w:rFonts w:ascii="Times New Roman" w:hAnsi="Times New Roman"/>
        </w:rPr>
        <w:t xml:space="preserve"> а он-</w:t>
      </w:r>
      <w:proofErr w:type="spellStart"/>
      <w:r w:rsidRPr="003041C4">
        <w:rPr>
          <w:rFonts w:ascii="Times New Roman" w:hAnsi="Times New Roman"/>
        </w:rPr>
        <w:t>лайн</w:t>
      </w:r>
      <w:proofErr w:type="spellEnd"/>
      <w:r w:rsidRPr="003041C4">
        <w:rPr>
          <w:rFonts w:ascii="Times New Roman" w:hAnsi="Times New Roman"/>
        </w:rPr>
        <w:t xml:space="preserve"> режиме. </w:t>
      </w:r>
      <w:proofErr w:type="gramStart"/>
      <w:r w:rsidRPr="003041C4">
        <w:rPr>
          <w:rFonts w:ascii="Times New Roman" w:hAnsi="Times New Roman"/>
        </w:rPr>
        <w:t xml:space="preserve">Кроме работы по плану,  педагогические работники из состава кадрового резерва принимали участие в работе семинаров, совещаний по соответствующим вопросам и вопросам деятельности учебного заведения; выполняли поручения, связанные с совершенствованием работы гимназии, исполняли обязанности в период отсутствия основного работника, принимали участие в </w:t>
      </w:r>
      <w:r w:rsidRPr="003041C4">
        <w:rPr>
          <w:rFonts w:ascii="Times New Roman" w:hAnsi="Times New Roman"/>
        </w:rPr>
        <w:lastRenderedPageBreak/>
        <w:t>подготовке установленных форм отчетности учебного учреждения, изучали перспективный управленческий опыт работы.</w:t>
      </w:r>
      <w:proofErr w:type="gramEnd"/>
    </w:p>
    <w:p w:rsidR="00B80A3B" w:rsidRPr="003041C4" w:rsidRDefault="00B80A3B" w:rsidP="00B80A3B">
      <w:pPr>
        <w:ind w:firstLine="708"/>
        <w:contextualSpacing/>
        <w:jc w:val="both"/>
        <w:rPr>
          <w:rFonts w:ascii="Times New Roman" w:hAnsi="Times New Roman"/>
        </w:rPr>
      </w:pPr>
      <w:r w:rsidRPr="003041C4">
        <w:rPr>
          <w:rFonts w:ascii="Times New Roman" w:hAnsi="Times New Roman"/>
        </w:rPr>
        <w:t>Христофорова Н. А., Карась В.А., Гарбузова Ю.В. привлекались к работе по проверке школьной документации (личные дела учащихся, соответствие пропусков учащихся на предметных страницах классных журналов, проверка ведения тетрадей учащимися).</w:t>
      </w:r>
    </w:p>
    <w:p w:rsidR="00B80A3B" w:rsidRPr="003041C4" w:rsidRDefault="00B80A3B" w:rsidP="00B80A3B">
      <w:pPr>
        <w:ind w:firstLine="708"/>
        <w:contextualSpacing/>
        <w:jc w:val="both"/>
        <w:rPr>
          <w:rFonts w:ascii="Times New Roman" w:hAnsi="Times New Roman"/>
          <w:spacing w:val="-4"/>
        </w:rPr>
      </w:pPr>
      <w:r w:rsidRPr="003041C4">
        <w:rPr>
          <w:rFonts w:ascii="Times New Roman" w:hAnsi="Times New Roman"/>
        </w:rPr>
        <w:t xml:space="preserve">Важным участком работы с кадровым резервом является организация самообразования.  </w:t>
      </w:r>
      <w:r w:rsidRPr="003041C4">
        <w:rPr>
          <w:rFonts w:ascii="Times New Roman" w:hAnsi="Times New Roman"/>
          <w:spacing w:val="2"/>
        </w:rPr>
        <w:t xml:space="preserve">Будущие управленцы знакомились с вопросами образовательного менеджмента, управленческой деятельности, патриотического воспитания, дидактики, педагогики, психологии. </w:t>
      </w:r>
    </w:p>
    <w:p w:rsidR="00B80A3B" w:rsidRPr="003041C4" w:rsidRDefault="00B80A3B" w:rsidP="00B80A3B">
      <w:pPr>
        <w:jc w:val="both"/>
        <w:rPr>
          <w:rFonts w:ascii="Times New Roman" w:hAnsi="Times New Roman"/>
          <w:spacing w:val="-4"/>
        </w:rPr>
      </w:pPr>
      <w:r w:rsidRPr="003041C4">
        <w:rPr>
          <w:rFonts w:ascii="Times New Roman" w:hAnsi="Times New Roman"/>
          <w:spacing w:val="-4"/>
        </w:rPr>
        <w:t>А именно:</w:t>
      </w:r>
    </w:p>
    <w:p w:rsidR="00B80A3B" w:rsidRPr="003041C4" w:rsidRDefault="00B80A3B" w:rsidP="00B80A3B">
      <w:pPr>
        <w:spacing w:line="276" w:lineRule="auto"/>
        <w:rPr>
          <w:rFonts w:ascii="Times New Roman" w:hAnsi="Times New Roman"/>
          <w:color w:val="000000"/>
          <w:shd w:val="clear" w:color="auto" w:fill="FFFFFF"/>
        </w:rPr>
      </w:pPr>
      <w:r w:rsidRPr="003041C4">
        <w:rPr>
          <w:rFonts w:ascii="Times New Roman" w:hAnsi="Times New Roman"/>
          <w:color w:val="212121"/>
          <w:spacing w:val="-4"/>
        </w:rPr>
        <w:t xml:space="preserve">1. </w:t>
      </w:r>
      <w:r w:rsidRPr="003041C4">
        <w:rPr>
          <w:rFonts w:ascii="Times New Roman" w:hAnsi="Times New Roman"/>
          <w:spacing w:val="-4"/>
        </w:rPr>
        <w:t xml:space="preserve">Участие кадрового резерва в подготовке и проведении педагогических советов гимназии: Гарбузова Ю.В., Карась В.А. -  педсовет </w:t>
      </w:r>
      <w:r w:rsidRPr="003041C4">
        <w:rPr>
          <w:rFonts w:ascii="Times New Roman" w:hAnsi="Times New Roman"/>
          <w:color w:val="000000"/>
          <w:shd w:val="clear" w:color="auto" w:fill="FFFFFF"/>
        </w:rPr>
        <w:t xml:space="preserve">педагогические инновации </w:t>
      </w:r>
      <w:proofErr w:type="spellStart"/>
      <w:r w:rsidRPr="003041C4">
        <w:rPr>
          <w:rFonts w:ascii="Times New Roman" w:hAnsi="Times New Roman"/>
          <w:color w:val="000000"/>
          <w:shd w:val="clear" w:color="auto" w:fill="FFFFFF"/>
        </w:rPr>
        <w:t>аттестующихся</w:t>
      </w:r>
      <w:proofErr w:type="spellEnd"/>
      <w:r w:rsidRPr="003041C4">
        <w:rPr>
          <w:rFonts w:ascii="Times New Roman" w:hAnsi="Times New Roman"/>
          <w:color w:val="000000"/>
          <w:shd w:val="clear" w:color="auto" w:fill="FFFFFF"/>
        </w:rPr>
        <w:t xml:space="preserve"> учителей. Панорама педагогического опыта. </w:t>
      </w:r>
    </w:p>
    <w:p w:rsidR="00B80A3B" w:rsidRPr="003041C4" w:rsidRDefault="00B80A3B" w:rsidP="00B80A3B">
      <w:pPr>
        <w:rPr>
          <w:rFonts w:ascii="Times New Roman" w:hAnsi="Times New Roman"/>
          <w:color w:val="000000"/>
          <w:shd w:val="clear" w:color="auto" w:fill="FFFFFF"/>
        </w:rPr>
      </w:pPr>
      <w:r w:rsidRPr="003041C4">
        <w:rPr>
          <w:rFonts w:ascii="Times New Roman" w:hAnsi="Times New Roman"/>
          <w:spacing w:val="-4"/>
        </w:rPr>
        <w:t xml:space="preserve"> (28.01.2022).</w:t>
      </w:r>
    </w:p>
    <w:p w:rsidR="00B80A3B" w:rsidRPr="003041C4" w:rsidRDefault="00B80A3B" w:rsidP="00B80A3B">
      <w:pPr>
        <w:jc w:val="both"/>
        <w:rPr>
          <w:rFonts w:ascii="Times New Roman" w:hAnsi="Times New Roman"/>
          <w:spacing w:val="-4"/>
        </w:rPr>
      </w:pPr>
      <w:r w:rsidRPr="003041C4">
        <w:rPr>
          <w:rFonts w:ascii="Times New Roman" w:hAnsi="Times New Roman"/>
          <w:spacing w:val="-4"/>
        </w:rPr>
        <w:t xml:space="preserve">2. Участие кадрового резерва в подготовке и проведении методических объединений учителей гимназии, школьных и районных семинаров по предметам, профессиональных конференциях и конкурсах: </w:t>
      </w:r>
    </w:p>
    <w:p w:rsidR="00B80A3B" w:rsidRPr="003041C4" w:rsidRDefault="00B80A3B" w:rsidP="0077275D">
      <w:pPr>
        <w:pStyle w:val="a8"/>
        <w:widowControl w:val="0"/>
        <w:numPr>
          <w:ilvl w:val="0"/>
          <w:numId w:val="8"/>
        </w:numPr>
        <w:tabs>
          <w:tab w:val="left" w:pos="0"/>
          <w:tab w:val="left" w:pos="423"/>
        </w:tabs>
        <w:suppressAutoHyphens/>
        <w:ind w:left="426"/>
        <w:jc w:val="both"/>
        <w:rPr>
          <w:rFonts w:ascii="Times New Roman" w:eastAsia="Times New Roman" w:hAnsi="Times New Roman"/>
          <w:lang w:eastAsia="ru-RU"/>
        </w:rPr>
      </w:pPr>
      <w:r w:rsidRPr="003041C4">
        <w:rPr>
          <w:rFonts w:ascii="Times New Roman" w:eastAsia="Times New Roman" w:hAnsi="Times New Roman"/>
          <w:lang w:eastAsia="ru-RU"/>
        </w:rPr>
        <w:t xml:space="preserve">Тренинг «Правильная организация труда. Основы </w:t>
      </w:r>
      <w:proofErr w:type="gramStart"/>
      <w:r w:rsidRPr="003041C4">
        <w:rPr>
          <w:rFonts w:ascii="Times New Roman" w:eastAsia="Times New Roman" w:hAnsi="Times New Roman"/>
          <w:lang w:eastAsia="ru-RU"/>
        </w:rPr>
        <w:t>тайм-менеджмента</w:t>
      </w:r>
      <w:proofErr w:type="gramEnd"/>
      <w:r w:rsidRPr="003041C4">
        <w:rPr>
          <w:rFonts w:ascii="Times New Roman" w:eastAsia="Times New Roman" w:hAnsi="Times New Roman"/>
          <w:lang w:eastAsia="ru-RU"/>
        </w:rPr>
        <w:t>»;</w:t>
      </w:r>
    </w:p>
    <w:p w:rsidR="00B80A3B" w:rsidRPr="003041C4" w:rsidRDefault="00B80A3B" w:rsidP="0077275D">
      <w:pPr>
        <w:pStyle w:val="a8"/>
        <w:widowControl w:val="0"/>
        <w:numPr>
          <w:ilvl w:val="0"/>
          <w:numId w:val="8"/>
        </w:numPr>
        <w:tabs>
          <w:tab w:val="left" w:pos="0"/>
          <w:tab w:val="left" w:pos="423"/>
        </w:tabs>
        <w:suppressAutoHyphens/>
        <w:ind w:left="426"/>
        <w:jc w:val="both"/>
        <w:rPr>
          <w:rFonts w:ascii="Times New Roman" w:eastAsia="Times New Roman" w:hAnsi="Times New Roman"/>
          <w:lang w:eastAsia="ru-RU"/>
        </w:rPr>
      </w:pPr>
      <w:r w:rsidRPr="003041C4">
        <w:rPr>
          <w:rFonts w:ascii="Times New Roman" w:eastAsia="Times New Roman" w:hAnsi="Times New Roman"/>
          <w:lang w:eastAsia="ru-RU"/>
        </w:rPr>
        <w:t>Психолого-педагогические проблемы взаимодействия с ученическим коллективом;</w:t>
      </w:r>
    </w:p>
    <w:p w:rsidR="00B80A3B" w:rsidRPr="003041C4" w:rsidRDefault="00B80A3B" w:rsidP="0077275D">
      <w:pPr>
        <w:pStyle w:val="a8"/>
        <w:widowControl w:val="0"/>
        <w:numPr>
          <w:ilvl w:val="0"/>
          <w:numId w:val="9"/>
        </w:numPr>
        <w:tabs>
          <w:tab w:val="left" w:pos="0"/>
          <w:tab w:val="left" w:pos="423"/>
        </w:tabs>
        <w:suppressAutoHyphens/>
        <w:ind w:left="426"/>
        <w:jc w:val="both"/>
        <w:rPr>
          <w:rFonts w:ascii="Times New Roman" w:eastAsia="Times New Roman" w:hAnsi="Times New Roman"/>
          <w:lang w:eastAsia="ru-RU"/>
        </w:rPr>
      </w:pPr>
      <w:r w:rsidRPr="003041C4">
        <w:rPr>
          <w:rFonts w:ascii="Times New Roman" w:eastAsia="Times New Roman" w:hAnsi="Times New Roman"/>
          <w:lang w:eastAsia="ru-RU"/>
        </w:rPr>
        <w:t xml:space="preserve">Практикум «Моделирование педагогических ситуаций». </w:t>
      </w:r>
    </w:p>
    <w:p w:rsidR="00B80A3B" w:rsidRPr="003041C4" w:rsidRDefault="00B80A3B" w:rsidP="0077275D">
      <w:pPr>
        <w:pStyle w:val="a8"/>
        <w:widowControl w:val="0"/>
        <w:numPr>
          <w:ilvl w:val="0"/>
          <w:numId w:val="8"/>
        </w:numPr>
        <w:tabs>
          <w:tab w:val="left" w:pos="0"/>
          <w:tab w:val="left" w:pos="423"/>
        </w:tabs>
        <w:suppressAutoHyphens/>
        <w:ind w:left="426"/>
        <w:jc w:val="both"/>
        <w:rPr>
          <w:rFonts w:ascii="Times New Roman" w:eastAsia="Times New Roman" w:hAnsi="Times New Roman"/>
          <w:lang w:eastAsia="ru-RU"/>
        </w:rPr>
      </w:pPr>
      <w:r w:rsidRPr="003041C4">
        <w:rPr>
          <w:rFonts w:ascii="Times New Roman" w:hAnsi="Times New Roman"/>
        </w:rPr>
        <w:t>Дискуссия</w:t>
      </w:r>
      <w:r w:rsidRPr="003041C4">
        <w:rPr>
          <w:rFonts w:ascii="Times New Roman" w:eastAsia="Times New Roman" w:hAnsi="Times New Roman"/>
          <w:lang w:eastAsia="ru-RU"/>
        </w:rPr>
        <w:t xml:space="preserve"> «</w:t>
      </w:r>
      <w:r w:rsidRPr="003041C4">
        <w:rPr>
          <w:rFonts w:ascii="Times New Roman" w:hAnsi="Times New Roman"/>
        </w:rPr>
        <w:t>Работа школы с родителями учащихся, обеспечение единства требований школы и семьи в воспитании школьников</w:t>
      </w:r>
      <w:r w:rsidRPr="003041C4">
        <w:rPr>
          <w:rFonts w:ascii="Times New Roman" w:eastAsia="Times New Roman" w:hAnsi="Times New Roman"/>
          <w:lang w:eastAsia="ru-RU"/>
        </w:rPr>
        <w:t>»;</w:t>
      </w:r>
    </w:p>
    <w:p w:rsidR="00B80A3B" w:rsidRPr="003041C4" w:rsidRDefault="00B80A3B" w:rsidP="0077275D">
      <w:pPr>
        <w:pStyle w:val="a8"/>
        <w:widowControl w:val="0"/>
        <w:numPr>
          <w:ilvl w:val="0"/>
          <w:numId w:val="9"/>
        </w:numPr>
        <w:tabs>
          <w:tab w:val="left" w:pos="0"/>
          <w:tab w:val="left" w:pos="423"/>
        </w:tabs>
        <w:suppressAutoHyphens/>
        <w:ind w:left="426" w:hanging="426"/>
        <w:jc w:val="both"/>
        <w:rPr>
          <w:rFonts w:ascii="Times New Roman" w:eastAsia="Times New Roman" w:hAnsi="Times New Roman"/>
          <w:lang w:eastAsia="ru-RU"/>
        </w:rPr>
      </w:pPr>
      <w:r w:rsidRPr="003041C4">
        <w:rPr>
          <w:rFonts w:ascii="Times New Roman" w:eastAsia="Times New Roman" w:hAnsi="Times New Roman"/>
          <w:lang w:eastAsia="ru-RU"/>
        </w:rPr>
        <w:t>Круглый стол «</w:t>
      </w:r>
      <w:r w:rsidRPr="003041C4">
        <w:rPr>
          <w:rFonts w:ascii="Times New Roman" w:hAnsi="Times New Roman"/>
        </w:rPr>
        <w:t>Изучение интересов и склонностей учащихся и организация их свободного времени</w:t>
      </w:r>
      <w:r w:rsidRPr="003041C4">
        <w:rPr>
          <w:rFonts w:ascii="Times New Roman" w:eastAsia="Times New Roman" w:hAnsi="Times New Roman"/>
          <w:lang w:eastAsia="ru-RU"/>
        </w:rPr>
        <w:t>».</w:t>
      </w:r>
    </w:p>
    <w:p w:rsidR="00B80A3B" w:rsidRPr="003041C4" w:rsidRDefault="00B80A3B" w:rsidP="00B80A3B">
      <w:pPr>
        <w:jc w:val="both"/>
        <w:rPr>
          <w:rFonts w:ascii="Times New Roman" w:hAnsi="Times New Roman"/>
          <w:spacing w:val="-4"/>
        </w:rPr>
      </w:pPr>
      <w:r w:rsidRPr="003041C4">
        <w:rPr>
          <w:rFonts w:ascii="Times New Roman" w:hAnsi="Times New Roman"/>
          <w:color w:val="212121"/>
          <w:spacing w:val="-4"/>
        </w:rPr>
        <w:t xml:space="preserve">3. Участие кадрового резерва в методических оперативках, </w:t>
      </w:r>
      <w:r w:rsidRPr="003041C4">
        <w:rPr>
          <w:rFonts w:ascii="Times New Roman" w:hAnsi="Times New Roman"/>
          <w:spacing w:val="-4"/>
        </w:rPr>
        <w:t>оказание помощи администрации гимназии, в семинарах, практикумах</w:t>
      </w:r>
      <w:r w:rsidRPr="003041C4">
        <w:rPr>
          <w:rFonts w:ascii="Times New Roman" w:hAnsi="Times New Roman"/>
          <w:color w:val="000000"/>
        </w:rPr>
        <w:t>.</w:t>
      </w:r>
    </w:p>
    <w:p w:rsidR="00B80A3B" w:rsidRPr="003041C4" w:rsidRDefault="00B80A3B" w:rsidP="00B80A3B">
      <w:pPr>
        <w:pStyle w:val="a6"/>
        <w:ind w:firstLine="708"/>
        <w:jc w:val="both"/>
        <w:rPr>
          <w:color w:val="000000"/>
        </w:rPr>
      </w:pPr>
      <w:r w:rsidRPr="003041C4">
        <w:rPr>
          <w:color w:val="000000"/>
        </w:rPr>
        <w:t xml:space="preserve">Под руководством заведующей библиотекой </w:t>
      </w:r>
      <w:proofErr w:type="spellStart"/>
      <w:r w:rsidRPr="003041C4">
        <w:rPr>
          <w:color w:val="000000"/>
        </w:rPr>
        <w:t>Ометовой</w:t>
      </w:r>
      <w:proofErr w:type="spellEnd"/>
      <w:r w:rsidRPr="003041C4">
        <w:rPr>
          <w:color w:val="000000"/>
        </w:rPr>
        <w:t xml:space="preserve"> Г.А. резервисты были ознакомлены с новинками педагогической литературы по управлению и руководству школой.</w:t>
      </w:r>
    </w:p>
    <w:p w:rsidR="00B80A3B" w:rsidRPr="003041C4" w:rsidRDefault="00B80A3B" w:rsidP="00B80A3B">
      <w:pPr>
        <w:tabs>
          <w:tab w:val="left" w:pos="-284"/>
        </w:tabs>
        <w:jc w:val="both"/>
        <w:rPr>
          <w:rFonts w:ascii="Times New Roman" w:hAnsi="Times New Roman"/>
        </w:rPr>
      </w:pPr>
      <w:r w:rsidRPr="003041C4">
        <w:rPr>
          <w:rFonts w:ascii="Times New Roman" w:hAnsi="Times New Roman"/>
          <w:lang w:eastAsia="ar-SA"/>
        </w:rPr>
        <w:tab/>
        <w:t xml:space="preserve">Анализ работы показал, что </w:t>
      </w:r>
      <w:r w:rsidRPr="003041C4">
        <w:rPr>
          <w:rFonts w:ascii="Times New Roman" w:hAnsi="Times New Roman"/>
        </w:rPr>
        <w:t xml:space="preserve">работа с кадровым резервом в гимназии носит целенаправленный и плановый характер, обеспечивает достаточную подготовку педагогов, включенных в кадровый резерв, стимулирует к самостоятельной и эффективной деятельности, осуществляется согласно действующих нормативно-правовых актов. </w:t>
      </w:r>
    </w:p>
    <w:p w:rsidR="00B80A3B" w:rsidRPr="003041C4" w:rsidRDefault="00B80A3B" w:rsidP="00B80A3B">
      <w:pPr>
        <w:tabs>
          <w:tab w:val="left" w:pos="-284"/>
        </w:tabs>
        <w:jc w:val="both"/>
        <w:rPr>
          <w:rFonts w:ascii="Times New Roman" w:hAnsi="Times New Roman"/>
          <w:lang w:eastAsia="ar-SA"/>
        </w:rPr>
      </w:pPr>
      <w:r w:rsidRPr="003041C4">
        <w:rPr>
          <w:rFonts w:ascii="Times New Roman" w:hAnsi="Times New Roman"/>
        </w:rPr>
        <w:tab/>
        <w:t xml:space="preserve">Организация занятий с резервистами отмечается эффективностью, отвечает требованиям времени, ориентированная на создание оптимальных условий развития и становления личности, поддержку творческой активности.  </w:t>
      </w:r>
    </w:p>
    <w:p w:rsidR="00B80A3B" w:rsidRPr="003041C4" w:rsidRDefault="00B80A3B" w:rsidP="00B80A3B">
      <w:pPr>
        <w:tabs>
          <w:tab w:val="left" w:pos="-284"/>
        </w:tabs>
        <w:ind w:firstLine="709"/>
        <w:jc w:val="both"/>
        <w:rPr>
          <w:rFonts w:ascii="Times New Roman" w:hAnsi="Times New Roman"/>
          <w:lang w:eastAsia="ru-RU"/>
        </w:rPr>
      </w:pPr>
      <w:proofErr w:type="gramStart"/>
      <w:r w:rsidRPr="003041C4">
        <w:rPr>
          <w:rFonts w:ascii="Times New Roman" w:hAnsi="Times New Roman"/>
          <w:lang w:eastAsia="ru-RU"/>
        </w:rPr>
        <w:t xml:space="preserve">В ходе работы по итогам 2021-2022 учебного года выявлены следующие проблемы в работе кадровым резервом: планирование осуществляется на учебный год, а не на календарный; составление постоянной базы данных о кадровом потенциале работников для зачисления в резерв, из-за отсутствия молодых специалистов и возрастного критерия; </w:t>
      </w:r>
      <w:r w:rsidRPr="003041C4">
        <w:rPr>
          <w:rFonts w:ascii="Times New Roman" w:hAnsi="Times New Roman"/>
          <w:lang w:eastAsia="ar-SA"/>
        </w:rPr>
        <w:t xml:space="preserve">резервисты испытывают затруднения при организации </w:t>
      </w:r>
      <w:proofErr w:type="spellStart"/>
      <w:r w:rsidRPr="003041C4">
        <w:rPr>
          <w:rFonts w:ascii="Times New Roman" w:hAnsi="Times New Roman"/>
          <w:lang w:eastAsia="ar-SA"/>
        </w:rPr>
        <w:t>самооценивания</w:t>
      </w:r>
      <w:proofErr w:type="spellEnd"/>
      <w:r w:rsidRPr="003041C4">
        <w:rPr>
          <w:rFonts w:ascii="Times New Roman" w:hAnsi="Times New Roman"/>
          <w:lang w:eastAsia="ar-SA"/>
        </w:rPr>
        <w:t xml:space="preserve"> деятельности, низкий престиж должности руководителя;</w:t>
      </w:r>
      <w:proofErr w:type="gramEnd"/>
      <w:r w:rsidRPr="003041C4">
        <w:rPr>
          <w:rFonts w:ascii="Times New Roman" w:hAnsi="Times New Roman"/>
          <w:lang w:eastAsia="ar-SA"/>
        </w:rPr>
        <w:t xml:space="preserve"> </w:t>
      </w:r>
      <w:r w:rsidRPr="003041C4">
        <w:rPr>
          <w:rFonts w:ascii="Times New Roman" w:hAnsi="Times New Roman"/>
          <w:lang w:eastAsia="ru-RU"/>
        </w:rPr>
        <w:t>отсутствие курсовой подготовки кадрового резерва.</w:t>
      </w:r>
    </w:p>
    <w:p w:rsidR="00B80A3B" w:rsidRPr="003041C4" w:rsidRDefault="00B80A3B" w:rsidP="00B80A3B">
      <w:pPr>
        <w:autoSpaceDE w:val="0"/>
        <w:autoSpaceDN w:val="0"/>
        <w:adjustRightInd w:val="0"/>
        <w:ind w:firstLine="708"/>
        <w:jc w:val="both"/>
        <w:rPr>
          <w:rFonts w:ascii="Times New Roman" w:hAnsi="Times New Roman"/>
          <w:lang w:eastAsia="ru-RU"/>
        </w:rPr>
      </w:pPr>
      <w:r w:rsidRPr="003041C4">
        <w:rPr>
          <w:rFonts w:ascii="Times New Roman" w:hAnsi="Times New Roman"/>
          <w:lang w:eastAsia="ru-RU"/>
        </w:rPr>
        <w:t>Для повышения эффективности работы с резервом кадров необходимо:</w:t>
      </w:r>
    </w:p>
    <w:p w:rsidR="00B80A3B" w:rsidRPr="003041C4" w:rsidRDefault="00B80A3B" w:rsidP="00B80A3B">
      <w:pPr>
        <w:autoSpaceDE w:val="0"/>
        <w:autoSpaceDN w:val="0"/>
        <w:adjustRightInd w:val="0"/>
        <w:jc w:val="both"/>
        <w:rPr>
          <w:rFonts w:ascii="Times New Roman" w:hAnsi="Times New Roman"/>
          <w:lang w:eastAsia="ru-RU"/>
        </w:rPr>
      </w:pPr>
      <w:r w:rsidRPr="003041C4">
        <w:rPr>
          <w:rFonts w:ascii="Times New Roman" w:hAnsi="Times New Roman"/>
          <w:lang w:eastAsia="ru-RU"/>
        </w:rPr>
        <w:t>• организовать курсовую подготовку резерва кадров;</w:t>
      </w:r>
    </w:p>
    <w:p w:rsidR="00B80A3B" w:rsidRPr="003041C4" w:rsidRDefault="00B80A3B" w:rsidP="00B80A3B">
      <w:pPr>
        <w:autoSpaceDE w:val="0"/>
        <w:autoSpaceDN w:val="0"/>
        <w:adjustRightInd w:val="0"/>
        <w:jc w:val="both"/>
        <w:rPr>
          <w:rFonts w:ascii="Times New Roman" w:hAnsi="Times New Roman"/>
          <w:lang w:eastAsia="ru-RU"/>
        </w:rPr>
      </w:pPr>
      <w:r w:rsidRPr="003041C4">
        <w:rPr>
          <w:rFonts w:ascii="Times New Roman" w:hAnsi="Times New Roman"/>
          <w:lang w:eastAsia="ru-RU"/>
        </w:rPr>
        <w:t>• учитывать уровень и вид будущих преобразований, необходимых для успешной деятельности гимназии;</w:t>
      </w:r>
    </w:p>
    <w:p w:rsidR="00B80A3B" w:rsidRPr="003041C4" w:rsidRDefault="00B80A3B" w:rsidP="00B80A3B">
      <w:pPr>
        <w:autoSpaceDE w:val="0"/>
        <w:autoSpaceDN w:val="0"/>
        <w:adjustRightInd w:val="0"/>
        <w:jc w:val="both"/>
        <w:rPr>
          <w:rFonts w:ascii="Times New Roman" w:hAnsi="Times New Roman"/>
          <w:lang w:eastAsia="ru-RU"/>
        </w:rPr>
      </w:pPr>
      <w:r w:rsidRPr="003041C4">
        <w:rPr>
          <w:rFonts w:ascii="Times New Roman" w:hAnsi="Times New Roman"/>
          <w:lang w:eastAsia="ru-RU"/>
        </w:rPr>
        <w:t>•  привлекать педагогов к управлению учебно-воспитательным процессом в гимназии;</w:t>
      </w:r>
    </w:p>
    <w:p w:rsidR="00B80A3B" w:rsidRPr="003041C4" w:rsidRDefault="00B80A3B" w:rsidP="00B80A3B">
      <w:pPr>
        <w:jc w:val="both"/>
        <w:rPr>
          <w:rFonts w:ascii="Times New Roman" w:hAnsi="Times New Roman"/>
          <w:spacing w:val="-4"/>
        </w:rPr>
      </w:pPr>
      <w:r w:rsidRPr="003041C4">
        <w:rPr>
          <w:rFonts w:ascii="Times New Roman" w:hAnsi="Times New Roman"/>
          <w:lang w:eastAsia="ru-RU"/>
        </w:rPr>
        <w:t xml:space="preserve">• обеспечивать постоянный контроль, диагностику, коррекцию, прямую и обратную связь, </w:t>
      </w:r>
      <w:r w:rsidRPr="003041C4">
        <w:rPr>
          <w:rFonts w:ascii="Times New Roman" w:hAnsi="Times New Roman"/>
          <w:spacing w:val="-4"/>
        </w:rPr>
        <w:t>анализ работы и принятых решений в вопросе организации работы с кадровым резервом;</w:t>
      </w:r>
    </w:p>
    <w:p w:rsidR="00B80A3B" w:rsidRPr="003041C4" w:rsidRDefault="00B80A3B" w:rsidP="00B80A3B">
      <w:pPr>
        <w:autoSpaceDE w:val="0"/>
        <w:autoSpaceDN w:val="0"/>
        <w:adjustRightInd w:val="0"/>
        <w:jc w:val="both"/>
        <w:rPr>
          <w:rFonts w:ascii="Times New Roman" w:hAnsi="Times New Roman"/>
          <w:lang w:eastAsia="ru-RU"/>
        </w:rPr>
      </w:pPr>
      <w:r w:rsidRPr="003041C4">
        <w:rPr>
          <w:rFonts w:ascii="Times New Roman" w:hAnsi="Times New Roman"/>
          <w:lang w:eastAsia="ru-RU"/>
        </w:rPr>
        <w:t>• применять моральное и материальное стимулирование наиболее активных резервистов.</w:t>
      </w:r>
    </w:p>
    <w:p w:rsidR="00B80A3B" w:rsidRPr="003041C4" w:rsidRDefault="00B80A3B" w:rsidP="00B80A3B">
      <w:pPr>
        <w:ind w:firstLine="708"/>
        <w:jc w:val="both"/>
        <w:textAlignment w:val="top"/>
        <w:rPr>
          <w:rFonts w:ascii="Times New Roman" w:eastAsia="Times New Roman" w:hAnsi="Times New Roman"/>
          <w:color w:val="000000"/>
          <w:lang w:eastAsia="ru-RU"/>
        </w:rPr>
      </w:pPr>
      <w:r w:rsidRPr="003041C4">
        <w:rPr>
          <w:rFonts w:ascii="Times New Roman" w:eastAsia="Times New Roman" w:hAnsi="Times New Roman"/>
          <w:color w:val="000000"/>
          <w:lang w:eastAsia="ru-RU"/>
        </w:rPr>
        <w:t xml:space="preserve">Работа с резервом как способ повышения потенциала руководящих кадров позволяет стимулировать повышение качества управления гимназией. Подготовка руководителей «нового </w:t>
      </w:r>
      <w:r w:rsidRPr="003041C4">
        <w:rPr>
          <w:rFonts w:ascii="Times New Roman" w:eastAsia="Times New Roman" w:hAnsi="Times New Roman"/>
          <w:color w:val="000000"/>
          <w:lang w:eastAsia="ru-RU"/>
        </w:rPr>
        <w:lastRenderedPageBreak/>
        <w:t>типа», учитывающая реальные потребности учреждения и индивидуальные возможности учителя, мотивирует кадры на развитие и повышает их самооценку.</w:t>
      </w:r>
    </w:p>
    <w:p w:rsidR="00B80A3B" w:rsidRPr="003041C4" w:rsidRDefault="00B80A3B" w:rsidP="00B80A3B">
      <w:pPr>
        <w:ind w:firstLine="708"/>
        <w:jc w:val="both"/>
        <w:rPr>
          <w:rFonts w:eastAsia="Times New Roman"/>
          <w:sz w:val="28"/>
          <w:szCs w:val="28"/>
          <w:lang w:eastAsia="ru-RU"/>
        </w:rPr>
      </w:pPr>
    </w:p>
    <w:p w:rsidR="00B80A3B" w:rsidRPr="003041C4" w:rsidRDefault="00B80A3B" w:rsidP="00B80A3B">
      <w:pPr>
        <w:jc w:val="both"/>
        <w:rPr>
          <w:color w:val="000000"/>
          <w:sz w:val="28"/>
          <w:szCs w:val="28"/>
        </w:rPr>
      </w:pPr>
    </w:p>
    <w:p w:rsidR="00B21D7C" w:rsidRPr="003041C4" w:rsidRDefault="00B21D7C" w:rsidP="00B21D7C">
      <w:pPr>
        <w:tabs>
          <w:tab w:val="left" w:pos="142"/>
        </w:tabs>
        <w:ind w:left="720"/>
        <w:jc w:val="both"/>
        <w:rPr>
          <w:rFonts w:ascii="Times New Roman" w:eastAsia="Times New Roman" w:hAnsi="Times New Roman"/>
          <w:lang w:eastAsia="ru-RU"/>
        </w:rPr>
      </w:pPr>
    </w:p>
    <w:p w:rsidR="00B21D7C" w:rsidRPr="003041C4" w:rsidRDefault="00D51DFB" w:rsidP="00B21D7C">
      <w:pPr>
        <w:tabs>
          <w:tab w:val="left" w:pos="142"/>
        </w:tabs>
        <w:jc w:val="center"/>
        <w:rPr>
          <w:rFonts w:ascii="Times New Roman" w:eastAsia="Times New Roman" w:hAnsi="Times New Roman"/>
          <w:b/>
          <w:lang w:eastAsia="ru-RU"/>
        </w:rPr>
      </w:pPr>
      <w:r w:rsidRPr="003041C4">
        <w:rPr>
          <w:rFonts w:ascii="Times New Roman" w:eastAsia="Times New Roman" w:hAnsi="Times New Roman"/>
          <w:b/>
          <w:lang w:eastAsia="ru-RU"/>
        </w:rPr>
        <w:t>АНАЛИЗ МЕТОДИЧЕСКОЙ РАБОТЫ</w:t>
      </w:r>
    </w:p>
    <w:p w:rsidR="00B21D7C" w:rsidRPr="003041C4" w:rsidRDefault="00B21D7C" w:rsidP="00B21D7C">
      <w:pPr>
        <w:tabs>
          <w:tab w:val="left" w:pos="142"/>
        </w:tabs>
        <w:ind w:left="284" w:hanging="284"/>
        <w:jc w:val="both"/>
        <w:rPr>
          <w:rFonts w:ascii="Times New Roman" w:eastAsia="Times New Roman" w:hAnsi="Times New Roman"/>
          <w:b/>
          <w:lang w:eastAsia="ru-RU"/>
        </w:rPr>
      </w:pPr>
    </w:p>
    <w:p w:rsidR="00B21D7C" w:rsidRPr="003041C4" w:rsidRDefault="00B21D7C" w:rsidP="00B21D7C">
      <w:pPr>
        <w:tabs>
          <w:tab w:val="left" w:pos="142"/>
        </w:tabs>
        <w:ind w:left="284" w:hanging="284"/>
        <w:jc w:val="both"/>
        <w:rPr>
          <w:rFonts w:ascii="Times New Roman" w:eastAsia="Times New Roman" w:hAnsi="Times New Roman"/>
          <w:b/>
          <w:u w:val="single"/>
          <w:lang w:eastAsia="ru-RU"/>
        </w:rPr>
      </w:pPr>
      <w:r w:rsidRPr="003041C4">
        <w:rPr>
          <w:rFonts w:ascii="Times New Roman" w:eastAsia="Times New Roman" w:hAnsi="Times New Roman"/>
          <w:b/>
          <w:u w:val="single"/>
          <w:lang w:eastAsia="ru-RU"/>
        </w:rPr>
        <w:t>Формы методической работы:</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Тематические педсоветы.</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Методический совет.</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Предметные и творческие объединения учителей.</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Работа учителей по темам самообразования.</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Открытые уроки.</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Творческие отчеты.</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Методические недели.</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Работа творческих объединений.</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Предметные недели.</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Семинары.</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Фестиваль науки и творчества.</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Консультации по организации и проведению современного урока.</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Организация работы с одаренными детьми.</w:t>
      </w:r>
    </w:p>
    <w:p w:rsidR="004E62B9" w:rsidRPr="003041C4" w:rsidRDefault="00B21D7C" w:rsidP="0077275D">
      <w:pPr>
        <w:numPr>
          <w:ilvl w:val="0"/>
          <w:numId w:val="10"/>
        </w:numPr>
        <w:tabs>
          <w:tab w:val="clear" w:pos="720"/>
        </w:tabs>
        <w:jc w:val="both"/>
        <w:rPr>
          <w:rFonts w:ascii="Times New Roman" w:eastAsia="Times New Roman" w:hAnsi="Times New Roman"/>
          <w:lang w:eastAsia="ru-RU"/>
        </w:rPr>
      </w:pPr>
      <w:r w:rsidRPr="003041C4">
        <w:rPr>
          <w:rFonts w:ascii="Times New Roman" w:eastAsia="Times New Roman" w:hAnsi="Times New Roman"/>
          <w:lang w:eastAsia="ru-RU"/>
        </w:rPr>
        <w:t xml:space="preserve">Разработка методических рекомендаций в помощь учителю по ведению школьной документации, организации, проведению и анализу современного урока. </w:t>
      </w:r>
    </w:p>
    <w:p w:rsidR="00B21D7C" w:rsidRPr="003041C4" w:rsidRDefault="00B21D7C" w:rsidP="0077275D">
      <w:pPr>
        <w:numPr>
          <w:ilvl w:val="0"/>
          <w:numId w:val="10"/>
        </w:numPr>
        <w:tabs>
          <w:tab w:val="clear" w:pos="720"/>
        </w:tabs>
        <w:jc w:val="both"/>
        <w:rPr>
          <w:rFonts w:ascii="Times New Roman" w:eastAsia="Times New Roman" w:hAnsi="Times New Roman"/>
          <w:lang w:eastAsia="ru-RU"/>
        </w:rPr>
      </w:pPr>
      <w:r w:rsidRPr="003041C4">
        <w:rPr>
          <w:rFonts w:ascii="Times New Roman" w:eastAsia="Times New Roman" w:hAnsi="Times New Roman"/>
          <w:lang w:eastAsia="ru-RU"/>
        </w:rPr>
        <w:t>Систематизация имеющегося материала, оформление тематических стендов.</w:t>
      </w:r>
    </w:p>
    <w:p w:rsidR="00B21D7C" w:rsidRPr="003041C4" w:rsidRDefault="00B21D7C" w:rsidP="0077275D">
      <w:pPr>
        <w:numPr>
          <w:ilvl w:val="0"/>
          <w:numId w:val="10"/>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Педагогический мониторинг.</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w:t>
      </w:r>
    </w:p>
    <w:p w:rsidR="004C0DDC" w:rsidRPr="003041C4" w:rsidRDefault="00B21D7C" w:rsidP="004C0DDC">
      <w:pPr>
        <w:tabs>
          <w:tab w:val="left" w:pos="142"/>
        </w:tabs>
        <w:ind w:firstLine="709"/>
        <w:jc w:val="both"/>
        <w:rPr>
          <w:rFonts w:ascii="Times New Roman" w:eastAsia="Times New Roman" w:hAnsi="Times New Roman"/>
          <w:lang w:eastAsia="ru-RU"/>
        </w:rPr>
      </w:pPr>
      <w:r w:rsidRPr="003041C4">
        <w:rPr>
          <w:rFonts w:ascii="Times New Roman" w:eastAsia="Times New Roman" w:hAnsi="Times New Roman"/>
          <w:lang w:eastAsia="ru-RU"/>
        </w:rPr>
        <w:t>Во исполнение Закона Донецкой Народной Республики «Об образовании», на основании анализа работы отдела образования, согласно приоритетным направлениям  деятельности  Республиканской и городской методических служб</w:t>
      </w:r>
      <w:r w:rsidR="004E62B9" w:rsidRPr="003041C4">
        <w:rPr>
          <w:rFonts w:ascii="Times New Roman" w:eastAsia="Times New Roman" w:hAnsi="Times New Roman"/>
          <w:lang w:eastAsia="ru-RU"/>
        </w:rPr>
        <w:t xml:space="preserve"> </w:t>
      </w:r>
      <w:r w:rsidRPr="003041C4">
        <w:rPr>
          <w:rFonts w:ascii="Times New Roman" w:eastAsia="Times New Roman" w:hAnsi="Times New Roman"/>
          <w:lang w:eastAsia="ru-RU"/>
        </w:rPr>
        <w:t xml:space="preserve">методический  кабинет отдела  образования администрации Кировского района г. Донецка осуществлял свою деятельность в </w:t>
      </w:r>
      <w:r w:rsidR="004E62B9" w:rsidRPr="003041C4">
        <w:rPr>
          <w:rFonts w:ascii="Times New Roman" w:eastAsia="Times New Roman" w:hAnsi="Times New Roman"/>
          <w:lang w:eastAsia="ru-RU"/>
        </w:rPr>
        <w:t>ц</w:t>
      </w:r>
      <w:r w:rsidRPr="003041C4">
        <w:rPr>
          <w:rFonts w:ascii="Times New Roman" w:eastAsia="Times New Roman" w:hAnsi="Times New Roman"/>
          <w:lang w:eastAsia="ru-RU"/>
        </w:rPr>
        <w:t>елях создания в районной системе образования условий для повышения профессиональной компетентности педагогов, для развития педагогического творчества,</w:t>
      </w:r>
      <w:r w:rsidR="004E62B9" w:rsidRPr="003041C4">
        <w:rPr>
          <w:rFonts w:ascii="Times New Roman" w:eastAsia="Times New Roman" w:hAnsi="Times New Roman"/>
          <w:lang w:eastAsia="ru-RU"/>
        </w:rPr>
        <w:t xml:space="preserve"> </w:t>
      </w:r>
      <w:r w:rsidRPr="003041C4">
        <w:rPr>
          <w:rFonts w:ascii="Times New Roman" w:eastAsia="Times New Roman" w:hAnsi="Times New Roman"/>
          <w:lang w:eastAsia="ru-RU"/>
        </w:rPr>
        <w:t>методического обеспечения содержания образования, реализуемого в образовательных учреждениях района,  реализации государственных  образовательных стандартов, освоения новых продуктивных педагогических технологий, а также с целью    качественного   развития   научно-методического   обеспечения     образовательного   процесса,   организации   инновационной   деятельности,   внеурочной  работы по предметам,</w:t>
      </w:r>
      <w:r w:rsidR="004C0DDC" w:rsidRPr="003041C4">
        <w:rPr>
          <w:rFonts w:ascii="Times New Roman" w:eastAsia="Times New Roman" w:hAnsi="Times New Roman"/>
          <w:lang w:eastAsia="ru-RU"/>
        </w:rPr>
        <w:t xml:space="preserve"> а также</w:t>
      </w:r>
      <w:r w:rsidRPr="003041C4">
        <w:rPr>
          <w:rFonts w:ascii="Times New Roman" w:eastAsia="Times New Roman" w:hAnsi="Times New Roman"/>
          <w:lang w:eastAsia="ru-RU"/>
        </w:rPr>
        <w:t xml:space="preserve"> дополнительного образования.  </w:t>
      </w:r>
    </w:p>
    <w:p w:rsidR="004C0DDC" w:rsidRPr="003041C4" w:rsidRDefault="00B21D7C" w:rsidP="004C0DDC">
      <w:pPr>
        <w:ind w:firstLine="709"/>
        <w:jc w:val="both"/>
        <w:rPr>
          <w:rFonts w:ascii="Times New Roman" w:eastAsia="Times New Roman" w:hAnsi="Times New Roman"/>
          <w:lang w:eastAsia="ru-RU"/>
        </w:rPr>
      </w:pPr>
      <w:r w:rsidRPr="003041C4">
        <w:rPr>
          <w:rFonts w:ascii="Times New Roman" w:eastAsia="Times New Roman" w:hAnsi="Times New Roman"/>
          <w:lang w:eastAsia="ru-RU"/>
        </w:rPr>
        <w:t>Методическая работа в гимназии была  направлена на   активизацию творческой активности педагогов, внедрение в практику их работы достижений науки, инноваций и педагогических технологий, координацию  научно-методического и учебного обеспечения  учебного заведения.</w:t>
      </w:r>
    </w:p>
    <w:p w:rsidR="004C0DDC" w:rsidRPr="003041C4" w:rsidRDefault="00B21D7C" w:rsidP="004C0DDC">
      <w:pPr>
        <w:ind w:firstLine="709"/>
        <w:jc w:val="both"/>
        <w:rPr>
          <w:rFonts w:ascii="Times New Roman" w:hAnsi="Times New Roman"/>
        </w:rPr>
      </w:pPr>
      <w:r w:rsidRPr="003041C4">
        <w:rPr>
          <w:rFonts w:ascii="Times New Roman" w:eastAsia="Times New Roman" w:hAnsi="Times New Roman"/>
          <w:lang w:eastAsia="ru-RU"/>
        </w:rPr>
        <w:t xml:space="preserve">С целью   обеспечения целостности и непрерывности повышения научно-методического и профессионального мастерства педагогических кадров, освоения ими обновленного содержания образования, повышения эффективности педагогического процесса и обеспечения высокого качества образования  учащихся в 2020– 2021   учебном году    была продолжена  работа над методической темой гимназии: </w:t>
      </w:r>
      <w:r w:rsidR="004C0DDC" w:rsidRPr="003041C4">
        <w:rPr>
          <w:rFonts w:ascii="Times New Roman" w:hAnsi="Times New Roman"/>
        </w:rPr>
        <w:t>«Реализация  образовательных стандартов путём создания высокотехнологичной образовательной среды для достижения стабильно положительных результатов образовательного процесса, обеспечивающего профессиональный и социальный успех выпускника в современном мире».</w:t>
      </w:r>
    </w:p>
    <w:p w:rsidR="00B21D7C" w:rsidRPr="003041C4" w:rsidRDefault="00B21D7C" w:rsidP="004C0DDC">
      <w:pPr>
        <w:ind w:left="360" w:firstLine="348"/>
        <w:jc w:val="both"/>
        <w:rPr>
          <w:rFonts w:ascii="Times New Roman" w:eastAsia="Times New Roman" w:hAnsi="Times New Roman"/>
          <w:lang w:eastAsia="ru-RU"/>
        </w:rPr>
      </w:pPr>
      <w:r w:rsidRPr="003041C4">
        <w:rPr>
          <w:rFonts w:ascii="Times New Roman" w:eastAsia="Times New Roman" w:hAnsi="Times New Roman"/>
          <w:lang w:eastAsia="ru-RU"/>
        </w:rPr>
        <w:t xml:space="preserve">Все усилия были направлены  на реализацию  основных  задач деятельности методической службы, а именно: </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lastRenderedPageBreak/>
        <w:t>Обеспечение четкой системы функционирования системы научно-методической работы как важной составляющей  непрерывного  образования педагогических кадров с целью повышения их теоретического, научно-методического уровня, профессионального мастерства.</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Создание информационно-методического про</w:t>
      </w:r>
      <w:r w:rsidRPr="003041C4">
        <w:rPr>
          <w:rFonts w:ascii="Times New Roman" w:eastAsia="Times New Roman" w:hAnsi="Times New Roman"/>
          <w:lang w:eastAsia="ru-RU"/>
        </w:rPr>
        <w:softHyphen/>
        <w:t>странства, способствующего развитию системы об</w:t>
      </w:r>
      <w:r w:rsidRPr="003041C4">
        <w:rPr>
          <w:rFonts w:ascii="Times New Roman" w:eastAsia="Times New Roman" w:hAnsi="Times New Roman"/>
          <w:lang w:eastAsia="ru-RU"/>
        </w:rPr>
        <w:softHyphen/>
        <w:t>разования гимназии, повышению качества образования, реализации программ модернизации образования, организации инновационной и экспе</w:t>
      </w:r>
      <w:r w:rsidRPr="003041C4">
        <w:rPr>
          <w:rFonts w:ascii="Times New Roman" w:eastAsia="Times New Roman" w:hAnsi="Times New Roman"/>
          <w:lang w:eastAsia="ru-RU"/>
        </w:rPr>
        <w:softHyphen/>
        <w:t>риментальной работы в  гимназии.</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Оказание поддержки педагогическим работникам гимназии  в освоении и введении в действие государственных образовательных стандартов.</w:t>
      </w:r>
    </w:p>
    <w:p w:rsidR="00B21D7C" w:rsidRPr="003041C4" w:rsidRDefault="00B21D7C" w:rsidP="0077275D">
      <w:pPr>
        <w:pStyle w:val="a8"/>
        <w:numPr>
          <w:ilvl w:val="0"/>
          <w:numId w:val="21"/>
        </w:numPr>
        <w:tabs>
          <w:tab w:val="left" w:pos="142"/>
          <w:tab w:val="left" w:pos="709"/>
        </w:tabs>
        <w:jc w:val="both"/>
        <w:rPr>
          <w:rFonts w:ascii="Times New Roman" w:eastAsia="Times New Roman" w:hAnsi="Times New Roman"/>
          <w:lang w:eastAsia="ru-RU"/>
        </w:rPr>
      </w:pPr>
      <w:r w:rsidRPr="003041C4">
        <w:rPr>
          <w:rFonts w:ascii="Times New Roman" w:eastAsia="Times New Roman" w:hAnsi="Times New Roman"/>
          <w:lang w:eastAsia="ru-RU"/>
        </w:rPr>
        <w:t>Повышение</w:t>
      </w:r>
      <w:r w:rsidRPr="003041C4">
        <w:rPr>
          <w:rFonts w:ascii="Times New Roman" w:eastAsia="Times New Roman" w:hAnsi="Times New Roman"/>
          <w:bCs/>
          <w:lang w:eastAsia="ru-RU"/>
        </w:rPr>
        <w:t xml:space="preserve"> уровня управленческой, научно-методической подготовки и профессионального мастерства руководящих кадров. </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 xml:space="preserve">Создание и обеспечение условий для подготовки конкурентоспособных педагогических  кадров, выработки инновационного стиля деятельности, потребности в педагогических новшествах, для  развития творческого потенциала педагогических кадров. </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Изучение, обобщение и пропаганд</w:t>
      </w:r>
      <w:r w:rsidR="004C0DDC" w:rsidRPr="003041C4">
        <w:rPr>
          <w:rFonts w:ascii="Times New Roman" w:eastAsia="Times New Roman" w:hAnsi="Times New Roman"/>
          <w:lang w:eastAsia="ru-RU"/>
        </w:rPr>
        <w:t>а</w:t>
      </w:r>
      <w:r w:rsidRPr="003041C4">
        <w:rPr>
          <w:rFonts w:ascii="Times New Roman" w:eastAsia="Times New Roman" w:hAnsi="Times New Roman"/>
          <w:lang w:eastAsia="ru-RU"/>
        </w:rPr>
        <w:t xml:space="preserve"> перспективного педагогического опыта, инновационных педагогических технологий и методик, развитие вариативной педагогической деятельности в условиях внедрения   Государственных стандартов образования,  коррекция и модернизация личностного потенциала учителя.</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Осуществление постоянного мониторинга показателей работы педагогов для своевременной корректировки и принятия управленческих решений  по совершенствованию их деятельности.</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Определение содержания и форм работы с учетом уровня профессиональной компетентности педагогических кадров в соответствии с параметрами образовательной деятельности.</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Привлечение  педагогов к инновационной деятельности (исследовательская, экспериментальная деятельность, апробация учебной литературы и т.д.), создание электронных баз данных, пособий.</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Создание условий для удовлетворения инфор</w:t>
      </w:r>
      <w:r w:rsidRPr="003041C4">
        <w:rPr>
          <w:rFonts w:ascii="Times New Roman" w:eastAsia="Times New Roman" w:hAnsi="Times New Roman"/>
          <w:lang w:eastAsia="ru-RU"/>
        </w:rPr>
        <w:softHyphen/>
        <w:t>мационных, учебно-методических, организационно-педагогических и образовательных потребностей  образовательных организаций.</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Осуществление  мониторинга качества   образования,  уровня знаний учащихся.</w:t>
      </w:r>
    </w:p>
    <w:p w:rsidR="00B21D7C" w:rsidRPr="003041C4" w:rsidRDefault="00B21D7C" w:rsidP="0077275D">
      <w:pPr>
        <w:pStyle w:val="a8"/>
        <w:numPr>
          <w:ilvl w:val="0"/>
          <w:numId w:val="21"/>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Организация сотрудничества с научными учреждениями, высшими учебными заведениями по вопросам повышения квалификации и совершенствования профессионального мастерства педагогических кадров.</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ab/>
      </w:r>
      <w:r w:rsidRPr="003041C4">
        <w:rPr>
          <w:rFonts w:ascii="Times New Roman" w:eastAsia="Times New Roman" w:hAnsi="Times New Roman"/>
          <w:lang w:eastAsia="ru-RU"/>
        </w:rPr>
        <w:tab/>
      </w:r>
      <w:r w:rsidRPr="003041C4">
        <w:rPr>
          <w:rFonts w:ascii="Times New Roman" w:eastAsia="Times New Roman" w:hAnsi="Times New Roman"/>
          <w:lang w:eastAsia="ru-RU"/>
        </w:rPr>
        <w:tab/>
        <w:t>С целью совершенствования  содержания научно-методической работы, координации работы  с педагогическими кадрами на уровне гимназии, района были утверждены  следующие формы методической работы:</w:t>
      </w:r>
    </w:p>
    <w:p w:rsidR="00B21D7C" w:rsidRPr="003041C4" w:rsidRDefault="00B21D7C" w:rsidP="00B21D7C">
      <w:pPr>
        <w:tabs>
          <w:tab w:val="left" w:pos="142"/>
        </w:tabs>
        <w:ind w:left="284"/>
        <w:jc w:val="both"/>
        <w:rPr>
          <w:rFonts w:ascii="Times New Roman" w:eastAsia="Times New Roman" w:hAnsi="Times New Roman"/>
          <w:lang w:eastAsia="ru-RU"/>
        </w:rPr>
      </w:pPr>
      <w:r w:rsidRPr="003041C4">
        <w:rPr>
          <w:rFonts w:ascii="Times New Roman" w:eastAsia="Times New Roman" w:hAnsi="Times New Roman"/>
          <w:lang w:eastAsia="ru-RU"/>
        </w:rPr>
        <w:t>1.  Групповые: методический совет (МС), гимназические и районные методические объединения учителей-предметников (РМО), Школа молодого учителя (ШМУ), инструктивно-методические совещания, творческие/динамические группы.</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2.  Коллективные: методические семинары, круглые столы, декады открытых уроков, мастер-классы,  творческие отчеты аттестуемых учителей.</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3.     Индивидуальные: самообразование, собеседование, методические консультации.</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ab/>
      </w:r>
      <w:r w:rsidRPr="003041C4">
        <w:rPr>
          <w:rFonts w:ascii="Times New Roman" w:eastAsia="Times New Roman" w:hAnsi="Times New Roman"/>
          <w:lang w:eastAsia="ru-RU"/>
        </w:rPr>
        <w:tab/>
      </w:r>
      <w:r w:rsidRPr="003041C4">
        <w:rPr>
          <w:rFonts w:ascii="Times New Roman" w:eastAsia="Times New Roman" w:hAnsi="Times New Roman"/>
          <w:lang w:eastAsia="ru-RU"/>
        </w:rPr>
        <w:tab/>
        <w:t>Были  утверждены:</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1.      Состав и тематика заседаний методического совета.</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2.  Структура методической работы с педагогическими кадрами на основе анализа методической работы, диагностики профессионального уровня педагогического коллектива и каждого учителя отдельно.</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ab/>
        <w:t>В течение года в учебном заведении:</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lastRenderedPageBreak/>
        <w:t xml:space="preserve">    1. Осуществлялась  организация и проведение методической работы с педагогическими кадрами в системе последипломного педагогического образования согласно приоритетным направлениям деятельности  Республиканской и городской методических служб,  на основании  анализа методической работы  МК, анализа методической работы гимназии,  с учетом  потребностей  педагогов, с целью развития их творческой активности, внедрения в практику работы достижений науки, инноваций и педагогических технологий, координации научно – методического и учебного обеспечения педагогического процесса в учебных заведениях района.</w:t>
      </w:r>
    </w:p>
    <w:p w:rsidR="00B21D7C" w:rsidRPr="003041C4" w:rsidRDefault="00B21D7C" w:rsidP="004A178A">
      <w:pPr>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2. Была продолжена  планомерная  организационная, аналитическая  работа для создания условий  для прохождения  педагогическими работниками  гимназии   курсов повышения квалификации и учёта эффективности курсов повышения квалификации при аттестации педагогических кадров в соответствии с требованиями </w:t>
      </w:r>
      <w:r w:rsidR="007212B9" w:rsidRPr="003041C4">
        <w:rPr>
          <w:rFonts w:ascii="Times New Roman" w:eastAsia="Times New Roman" w:hAnsi="Times New Roman"/>
          <w:lang w:eastAsia="ru-RU"/>
        </w:rPr>
        <w:t>«</w:t>
      </w:r>
      <w:r w:rsidR="007212B9" w:rsidRPr="003041C4">
        <w:rPr>
          <w:rFonts w:ascii="Times New Roman" w:hAnsi="Times New Roman"/>
          <w:color w:val="222222"/>
          <w:shd w:val="clear" w:color="auto" w:fill="FFFFFF"/>
        </w:rPr>
        <w:t>Временного  порядка проведения аттестации педагогических работников организаций, осуществляющих образовательную деятельность» с изменениями и дополнениями, внесенными приказами Министерства образования и науки Донецкой Народной Республики от 23 марта 2016 года № 249, от 09 августа 2016 года № 830 </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3. В течение учебного 2021-2022 года создавались  условия для активного участия педагогов гимназии в коллективных и индивидуальных формах методической работы, в  республиканских, городских и районных мероприятиях с целью усовершенствования их профессиональной деятельности, популяризации собственного педагогического опыта.</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4.Предоставлялась  методическая  помощь педагогическим работникам по вопросам организации методической работы, проводились методические оперативки, совещания при директоре.</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5.Эффективно использовался  потенциал работников гимназии при решении научно-педагогических и методических проблем, развития их творческих способностей, совершенствования уровня самообразовательной деятельности педагогов, повышения ответственности за результаты своего труда.  </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6.Совершенствовалась организация самообразования учителей, координация ее с коллективными формами работы гимназии, УМЦ.</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7.Был усилен контроль за оформлением документации методических объединений, материалов передового педагогического опыта.</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8.Обеспечен системный подход к организации методической работы, координации деятельности гимназических методических объединений с районными коллективными формами работы, проводилось  отслеживание результативности.</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9. Велась систематическая работа со способными и одарёнными учащимися по подготовке к предметным олимпиадам, защите научно-исследовательских работ, с применением  инновационных приемов и форм индивидуальной работы.</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10. Осуществлялся  контроль  посещаемости  педагогами районных мероприятий в рамках РМО,</w:t>
      </w:r>
      <w:r w:rsidR="004A178A" w:rsidRPr="003041C4">
        <w:rPr>
          <w:rFonts w:ascii="Times New Roman" w:eastAsia="Times New Roman" w:hAnsi="Times New Roman"/>
          <w:lang w:eastAsia="ru-RU"/>
        </w:rPr>
        <w:t xml:space="preserve"> участия в </w:t>
      </w:r>
      <w:proofErr w:type="spellStart"/>
      <w:r w:rsidR="004A178A" w:rsidRPr="003041C4">
        <w:rPr>
          <w:rFonts w:ascii="Times New Roman" w:eastAsia="Times New Roman" w:hAnsi="Times New Roman"/>
          <w:lang w:eastAsia="ru-RU"/>
        </w:rPr>
        <w:t>вебинарах</w:t>
      </w:r>
      <w:proofErr w:type="spellEnd"/>
      <w:r w:rsidR="004A178A" w:rsidRPr="003041C4">
        <w:rPr>
          <w:rFonts w:ascii="Times New Roman" w:eastAsia="Times New Roman" w:hAnsi="Times New Roman"/>
          <w:lang w:eastAsia="ru-RU"/>
        </w:rPr>
        <w:t>,</w:t>
      </w:r>
      <w:r w:rsidRPr="003041C4">
        <w:rPr>
          <w:rFonts w:ascii="Times New Roman" w:eastAsia="Times New Roman" w:hAnsi="Times New Roman"/>
          <w:lang w:eastAsia="ru-RU"/>
        </w:rPr>
        <w:t xml:space="preserve"> внедрения инновационных педагогических технологий.</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ab/>
      </w:r>
      <w:r w:rsidRPr="003041C4">
        <w:rPr>
          <w:rFonts w:ascii="Times New Roman" w:eastAsia="Times New Roman" w:hAnsi="Times New Roman"/>
          <w:lang w:eastAsia="ru-RU"/>
        </w:rPr>
        <w:tab/>
      </w:r>
      <w:r w:rsidRPr="003041C4">
        <w:rPr>
          <w:rFonts w:ascii="Times New Roman" w:eastAsia="Times New Roman" w:hAnsi="Times New Roman"/>
          <w:lang w:eastAsia="ru-RU"/>
        </w:rPr>
        <w:tab/>
      </w:r>
      <w:proofErr w:type="gramStart"/>
      <w:r w:rsidRPr="003041C4">
        <w:rPr>
          <w:rFonts w:ascii="Times New Roman" w:eastAsia="Times New Roman" w:hAnsi="Times New Roman"/>
          <w:lang w:eastAsia="ru-RU"/>
        </w:rPr>
        <w:t xml:space="preserve">Были запланированы и проведены в 2021-2022 учебном году мероприятия, направленные на создание условий для личностного и профессионального роста педагогических   кадров по обогащению образовательного процесса инновационными педагогическими технологиями, интенсивному поиску новых форм образования, нетрадиционных подходов в работе с </w:t>
      </w:r>
      <w:r w:rsidR="004A178A" w:rsidRPr="003041C4">
        <w:rPr>
          <w:rFonts w:ascii="Times New Roman" w:eastAsia="Times New Roman" w:hAnsi="Times New Roman"/>
          <w:lang w:eastAsia="ru-RU"/>
        </w:rPr>
        <w:t>обучающимися</w:t>
      </w:r>
      <w:r w:rsidRPr="003041C4">
        <w:rPr>
          <w:rFonts w:ascii="Times New Roman" w:eastAsia="Times New Roman" w:hAnsi="Times New Roman"/>
          <w:lang w:eastAsia="ru-RU"/>
        </w:rPr>
        <w:t xml:space="preserve">, </w:t>
      </w:r>
      <w:r w:rsidR="00A73354" w:rsidRPr="003041C4">
        <w:rPr>
          <w:rFonts w:ascii="Times New Roman" w:eastAsia="Times New Roman" w:hAnsi="Times New Roman"/>
          <w:lang w:eastAsia="ru-RU"/>
        </w:rPr>
        <w:t xml:space="preserve"> </w:t>
      </w:r>
      <w:r w:rsidRPr="003041C4">
        <w:rPr>
          <w:rFonts w:ascii="Times New Roman" w:eastAsia="Times New Roman" w:hAnsi="Times New Roman"/>
          <w:lang w:eastAsia="ru-RU"/>
        </w:rPr>
        <w:t>формированию нового педагогического мышления  в условиях внедрения  государственных стандартов образования:</w:t>
      </w:r>
      <w:proofErr w:type="gramEnd"/>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1.  Обязательное проведение информационно – методических </w:t>
      </w:r>
      <w:r w:rsidR="00A73354" w:rsidRPr="003041C4">
        <w:rPr>
          <w:rFonts w:ascii="Times New Roman" w:eastAsia="Times New Roman" w:hAnsi="Times New Roman"/>
          <w:lang w:eastAsia="ru-RU"/>
        </w:rPr>
        <w:t xml:space="preserve">дней </w:t>
      </w:r>
      <w:r w:rsidRPr="003041C4">
        <w:rPr>
          <w:rFonts w:ascii="Times New Roman" w:eastAsia="Times New Roman" w:hAnsi="Times New Roman"/>
          <w:lang w:eastAsia="ru-RU"/>
        </w:rPr>
        <w:t xml:space="preserve">(методических оперативок) 1 раз в месяц. </w:t>
      </w:r>
    </w:p>
    <w:p w:rsidR="00F239CD" w:rsidRPr="003041C4" w:rsidRDefault="00B21D7C" w:rsidP="004D48E2">
      <w:pPr>
        <w:jc w:val="both"/>
        <w:rPr>
          <w:rFonts w:ascii="Times New Roman" w:eastAsia="Times New Roman" w:hAnsi="Times New Roman"/>
          <w:lang w:eastAsia="ru-RU"/>
        </w:rPr>
      </w:pPr>
      <w:r w:rsidRPr="003041C4">
        <w:rPr>
          <w:rFonts w:ascii="Times New Roman" w:eastAsia="Times New Roman" w:hAnsi="Times New Roman"/>
          <w:lang w:eastAsia="ru-RU"/>
        </w:rPr>
        <w:t xml:space="preserve">    2. Были проведены следующие педагогические советы:</w:t>
      </w:r>
      <w:r w:rsidR="00CF6F43" w:rsidRPr="003041C4">
        <w:rPr>
          <w:rFonts w:ascii="Times New Roman" w:eastAsia="Times New Roman" w:hAnsi="Times New Roman"/>
          <w:lang w:eastAsia="ru-RU"/>
        </w:rPr>
        <w:t xml:space="preserve"> «Анализ работы и диагностика итогов 2020-2021 </w:t>
      </w:r>
      <w:proofErr w:type="spellStart"/>
      <w:r w:rsidR="00CF6F43" w:rsidRPr="003041C4">
        <w:rPr>
          <w:rFonts w:ascii="Times New Roman" w:eastAsia="Times New Roman" w:hAnsi="Times New Roman"/>
          <w:lang w:eastAsia="ru-RU"/>
        </w:rPr>
        <w:t>уч.г</w:t>
      </w:r>
      <w:proofErr w:type="spellEnd"/>
      <w:r w:rsidR="00CF6F43" w:rsidRPr="003041C4">
        <w:rPr>
          <w:rFonts w:ascii="Times New Roman" w:eastAsia="Times New Roman" w:hAnsi="Times New Roman"/>
          <w:lang w:eastAsia="ru-RU"/>
        </w:rPr>
        <w:t>. Организация учебно-воспитательного процесса в 2021-2022уч.г.»</w:t>
      </w:r>
      <w:r w:rsidRPr="003041C4">
        <w:rPr>
          <w:rFonts w:ascii="Times New Roman" w:hAnsi="Times New Roman"/>
          <w:b/>
        </w:rPr>
        <w:t xml:space="preserve"> </w:t>
      </w:r>
      <w:r w:rsidRPr="003041C4">
        <w:rPr>
          <w:rFonts w:ascii="Times New Roman" w:eastAsia="Times New Roman" w:hAnsi="Times New Roman"/>
          <w:lang w:eastAsia="ru-RU"/>
        </w:rPr>
        <w:t>(31 августа 202</w:t>
      </w:r>
      <w:r w:rsidR="00CF6F43" w:rsidRPr="003041C4">
        <w:rPr>
          <w:rFonts w:ascii="Times New Roman" w:eastAsia="Times New Roman" w:hAnsi="Times New Roman"/>
          <w:lang w:eastAsia="ru-RU"/>
        </w:rPr>
        <w:t>1</w:t>
      </w:r>
      <w:r w:rsidRPr="003041C4">
        <w:rPr>
          <w:rFonts w:ascii="Times New Roman" w:eastAsia="Times New Roman" w:hAnsi="Times New Roman"/>
          <w:lang w:eastAsia="ru-RU"/>
        </w:rPr>
        <w:t xml:space="preserve"> год</w:t>
      </w:r>
      <w:r w:rsidR="00CF6F43" w:rsidRPr="003041C4">
        <w:rPr>
          <w:rFonts w:ascii="Times New Roman" w:eastAsia="Times New Roman" w:hAnsi="Times New Roman"/>
          <w:lang w:eastAsia="ru-RU"/>
        </w:rPr>
        <w:t>а</w:t>
      </w:r>
      <w:r w:rsidRPr="003041C4">
        <w:rPr>
          <w:rFonts w:ascii="Times New Roman" w:eastAsia="Times New Roman" w:hAnsi="Times New Roman"/>
          <w:lang w:eastAsia="ru-RU"/>
        </w:rPr>
        <w:t>);</w:t>
      </w:r>
      <w:r w:rsidR="003D63B8" w:rsidRPr="003041C4">
        <w:rPr>
          <w:rFonts w:ascii="Times New Roman" w:eastAsia="Times New Roman" w:hAnsi="Times New Roman"/>
          <w:lang w:eastAsia="ru-RU"/>
        </w:rPr>
        <w:t xml:space="preserve"> «Изменение календарного учебного графика на 2021-2022 </w:t>
      </w:r>
      <w:proofErr w:type="spellStart"/>
      <w:r w:rsidR="003D63B8" w:rsidRPr="003041C4">
        <w:rPr>
          <w:rFonts w:ascii="Times New Roman" w:eastAsia="Times New Roman" w:hAnsi="Times New Roman"/>
          <w:lang w:eastAsia="ru-RU"/>
        </w:rPr>
        <w:t>уч.г</w:t>
      </w:r>
      <w:proofErr w:type="spellEnd"/>
      <w:r w:rsidR="003D63B8" w:rsidRPr="003041C4">
        <w:rPr>
          <w:rFonts w:ascii="Times New Roman" w:eastAsia="Times New Roman" w:hAnsi="Times New Roman"/>
          <w:lang w:eastAsia="ru-RU"/>
        </w:rPr>
        <w:t>.»(04 октября 2021</w:t>
      </w:r>
      <w:r w:rsidR="001F7322" w:rsidRPr="003041C4">
        <w:rPr>
          <w:rFonts w:ascii="Times New Roman" w:eastAsia="Times New Roman" w:hAnsi="Times New Roman"/>
          <w:lang w:eastAsia="ru-RU"/>
        </w:rPr>
        <w:t>г.</w:t>
      </w:r>
      <w:r w:rsidR="003D63B8" w:rsidRPr="003041C4">
        <w:rPr>
          <w:rFonts w:ascii="Times New Roman" w:eastAsia="Times New Roman" w:hAnsi="Times New Roman"/>
          <w:lang w:eastAsia="ru-RU"/>
        </w:rPr>
        <w:t>)</w:t>
      </w:r>
      <w:r w:rsidR="001F7322" w:rsidRPr="003041C4">
        <w:rPr>
          <w:rFonts w:ascii="Times New Roman" w:eastAsia="Times New Roman" w:hAnsi="Times New Roman"/>
          <w:lang w:eastAsia="ru-RU"/>
        </w:rPr>
        <w:t xml:space="preserve">; «Педагогические инновации </w:t>
      </w:r>
      <w:proofErr w:type="spellStart"/>
      <w:r w:rsidR="001F7322" w:rsidRPr="003041C4">
        <w:rPr>
          <w:rFonts w:ascii="Times New Roman" w:eastAsia="Times New Roman" w:hAnsi="Times New Roman"/>
          <w:lang w:eastAsia="ru-RU"/>
        </w:rPr>
        <w:t>аттестующихся</w:t>
      </w:r>
      <w:proofErr w:type="spellEnd"/>
      <w:r w:rsidR="001F7322" w:rsidRPr="003041C4">
        <w:rPr>
          <w:rFonts w:ascii="Times New Roman" w:eastAsia="Times New Roman" w:hAnsi="Times New Roman"/>
          <w:lang w:eastAsia="ru-RU"/>
        </w:rPr>
        <w:t xml:space="preserve"> учителей. Панорама педагогического опыта» (29 октября 2021 г.) </w:t>
      </w:r>
      <w:r w:rsidR="001F7322" w:rsidRPr="003041C4">
        <w:rPr>
          <w:rFonts w:ascii="Times New Roman" w:eastAsia="Times New Roman" w:hAnsi="Times New Roman"/>
          <w:color w:val="000000"/>
          <w:sz w:val="22"/>
          <w:szCs w:val="22"/>
          <w:lang w:eastAsia="ru-RU"/>
        </w:rPr>
        <w:t xml:space="preserve">«Культура </w:t>
      </w:r>
      <w:proofErr w:type="spellStart"/>
      <w:r w:rsidR="001F7322" w:rsidRPr="003041C4">
        <w:rPr>
          <w:rFonts w:ascii="Times New Roman" w:eastAsia="Times New Roman" w:hAnsi="Times New Roman"/>
          <w:color w:val="000000"/>
          <w:sz w:val="22"/>
          <w:szCs w:val="22"/>
          <w:lang w:eastAsia="ru-RU"/>
        </w:rPr>
        <w:t>здоровьесбережения</w:t>
      </w:r>
      <w:proofErr w:type="spellEnd"/>
      <w:r w:rsidR="001F7322" w:rsidRPr="003041C4">
        <w:rPr>
          <w:rFonts w:ascii="Times New Roman" w:eastAsia="Times New Roman" w:hAnsi="Times New Roman"/>
          <w:color w:val="000000"/>
          <w:sz w:val="22"/>
          <w:szCs w:val="22"/>
          <w:lang w:eastAsia="ru-RU"/>
        </w:rPr>
        <w:t>.</w:t>
      </w:r>
      <w:r w:rsidR="00582AE9" w:rsidRPr="003041C4">
        <w:rPr>
          <w:rFonts w:ascii="Times New Roman" w:eastAsia="Times New Roman" w:hAnsi="Times New Roman"/>
          <w:color w:val="000000"/>
          <w:sz w:val="22"/>
          <w:szCs w:val="22"/>
          <w:lang w:eastAsia="ru-RU"/>
        </w:rPr>
        <w:t xml:space="preserve"> </w:t>
      </w:r>
      <w:r w:rsidR="001F7322" w:rsidRPr="003041C4">
        <w:rPr>
          <w:rFonts w:ascii="Times New Roman" w:eastAsia="Times New Roman" w:hAnsi="Times New Roman"/>
          <w:color w:val="000000"/>
          <w:sz w:val="22"/>
          <w:szCs w:val="22"/>
          <w:lang w:eastAsia="ru-RU"/>
        </w:rPr>
        <w:t>Школа как носитель ценностей</w:t>
      </w:r>
      <w:r w:rsidR="00582AE9" w:rsidRPr="003041C4">
        <w:rPr>
          <w:rFonts w:ascii="Times New Roman" w:eastAsia="Times New Roman" w:hAnsi="Times New Roman"/>
          <w:color w:val="000000"/>
          <w:sz w:val="22"/>
          <w:szCs w:val="22"/>
          <w:lang w:eastAsia="ru-RU"/>
        </w:rPr>
        <w:t xml:space="preserve"> </w:t>
      </w:r>
      <w:r w:rsidR="001F7322" w:rsidRPr="003041C4">
        <w:rPr>
          <w:rFonts w:ascii="Times New Roman" w:eastAsia="Times New Roman" w:hAnsi="Times New Roman"/>
          <w:color w:val="000000"/>
          <w:sz w:val="22"/>
          <w:szCs w:val="22"/>
          <w:lang w:eastAsia="ru-RU"/>
        </w:rPr>
        <w:t xml:space="preserve"> физического, </w:t>
      </w:r>
      <w:r w:rsidR="001F7322" w:rsidRPr="003041C4">
        <w:rPr>
          <w:rFonts w:ascii="Times New Roman" w:eastAsia="Times New Roman" w:hAnsi="Times New Roman"/>
          <w:color w:val="000000"/>
          <w:sz w:val="22"/>
          <w:szCs w:val="22"/>
          <w:lang w:eastAsia="ru-RU"/>
        </w:rPr>
        <w:lastRenderedPageBreak/>
        <w:t>интеллектуального</w:t>
      </w:r>
      <w:r w:rsidR="00582AE9" w:rsidRPr="003041C4">
        <w:rPr>
          <w:rFonts w:ascii="Times New Roman" w:eastAsia="Times New Roman" w:hAnsi="Times New Roman"/>
          <w:color w:val="000000"/>
          <w:sz w:val="22"/>
          <w:szCs w:val="22"/>
          <w:lang w:eastAsia="ru-RU"/>
        </w:rPr>
        <w:t xml:space="preserve"> </w:t>
      </w:r>
      <w:r w:rsidR="001F7322" w:rsidRPr="003041C4">
        <w:rPr>
          <w:rFonts w:ascii="Times New Roman" w:eastAsia="Times New Roman" w:hAnsi="Times New Roman"/>
          <w:color w:val="000000"/>
          <w:sz w:val="22"/>
          <w:szCs w:val="22"/>
          <w:lang w:eastAsia="ru-RU"/>
        </w:rPr>
        <w:t>и эмоционального здоровья</w:t>
      </w:r>
      <w:r w:rsidR="00582AE9" w:rsidRPr="003041C4">
        <w:rPr>
          <w:rFonts w:ascii="Times New Roman" w:eastAsia="Times New Roman" w:hAnsi="Times New Roman"/>
          <w:color w:val="000000"/>
          <w:sz w:val="22"/>
          <w:szCs w:val="22"/>
          <w:lang w:eastAsia="ru-RU"/>
        </w:rPr>
        <w:t xml:space="preserve"> </w:t>
      </w:r>
      <w:r w:rsidR="001F7322" w:rsidRPr="003041C4">
        <w:rPr>
          <w:rFonts w:ascii="Times New Roman" w:eastAsia="Times New Roman" w:hAnsi="Times New Roman"/>
          <w:color w:val="000000"/>
          <w:sz w:val="22"/>
          <w:szCs w:val="22"/>
          <w:lang w:eastAsia="ru-RU"/>
        </w:rPr>
        <w:t> детей и взрослых.</w:t>
      </w:r>
      <w:r w:rsidR="00582AE9" w:rsidRPr="003041C4">
        <w:rPr>
          <w:rFonts w:ascii="Times New Roman" w:eastAsia="Times New Roman" w:hAnsi="Times New Roman"/>
          <w:color w:val="000000"/>
          <w:sz w:val="22"/>
          <w:szCs w:val="22"/>
          <w:lang w:eastAsia="ru-RU"/>
        </w:rPr>
        <w:t>»(</w:t>
      </w:r>
      <w:r w:rsidR="00F239CD" w:rsidRPr="003041C4">
        <w:rPr>
          <w:rFonts w:ascii="Times New Roman" w:eastAsia="Times New Roman" w:hAnsi="Times New Roman"/>
          <w:color w:val="000000"/>
          <w:sz w:val="22"/>
          <w:szCs w:val="22"/>
          <w:lang w:eastAsia="ru-RU"/>
        </w:rPr>
        <w:t>31января 2022), «Организация обучения с использованием ЭО и ДОТ»(02 февраля 2022г.), “Утверждение изменений в Рабочих программах по учебным предметам” (23 марта 2022г.), “Утверждение списка претендентов на аттестат с отличием»</w:t>
      </w:r>
      <w:r w:rsidR="00866733" w:rsidRPr="003041C4">
        <w:rPr>
          <w:rFonts w:ascii="Times New Roman" w:eastAsia="Times New Roman" w:hAnsi="Times New Roman"/>
          <w:color w:val="000000"/>
          <w:sz w:val="22"/>
          <w:szCs w:val="22"/>
          <w:lang w:eastAsia="ru-RU"/>
        </w:rPr>
        <w:t>(08 апреля 2022г.) «Обновление содержания и форм воспитательной работы в условиях внедрения новых государственных стандартов» (29 апреля 2022г.), «О допуске к ГИА» (20 июня 2022г.), «О выпуске из 9, 11 классов» (27 июня 2022г.), «О переводе обучающихся 1-8, 10 классов» (01 июля 2022г.)</w:t>
      </w:r>
    </w:p>
    <w:p w:rsidR="00B21D7C" w:rsidRPr="003041C4" w:rsidRDefault="00B21D7C" w:rsidP="0095619A">
      <w:pPr>
        <w:ind w:firstLine="709"/>
        <w:jc w:val="both"/>
        <w:rPr>
          <w:rFonts w:ascii="Times New Roman" w:eastAsia="Times New Roman" w:hAnsi="Times New Roman"/>
          <w:bCs/>
          <w:lang w:eastAsia="ru-RU"/>
        </w:rPr>
      </w:pPr>
      <w:r w:rsidRPr="003041C4">
        <w:rPr>
          <w:rFonts w:ascii="Times New Roman" w:eastAsia="Times New Roman" w:hAnsi="Times New Roman"/>
          <w:bCs/>
          <w:iCs/>
          <w:lang w:eastAsia="ru-RU"/>
        </w:rPr>
        <w:t xml:space="preserve">В связи со сложной </w:t>
      </w:r>
      <w:proofErr w:type="spellStart"/>
      <w:r w:rsidRPr="003041C4">
        <w:rPr>
          <w:rFonts w:ascii="Times New Roman" w:eastAsia="Times New Roman" w:hAnsi="Times New Roman"/>
          <w:bCs/>
          <w:iCs/>
          <w:lang w:eastAsia="ru-RU"/>
        </w:rPr>
        <w:t>эпидобстановкой</w:t>
      </w:r>
      <w:proofErr w:type="spellEnd"/>
      <w:r w:rsidRPr="003041C4">
        <w:rPr>
          <w:rFonts w:ascii="Times New Roman" w:eastAsia="Times New Roman" w:hAnsi="Times New Roman"/>
          <w:bCs/>
          <w:iCs/>
          <w:lang w:eastAsia="ru-RU"/>
        </w:rPr>
        <w:t xml:space="preserve"> в Республике </w:t>
      </w:r>
      <w:r w:rsidR="00D56EF2" w:rsidRPr="003041C4">
        <w:rPr>
          <w:rFonts w:ascii="Times New Roman" w:eastAsia="Times New Roman" w:hAnsi="Times New Roman"/>
          <w:bCs/>
          <w:iCs/>
          <w:lang w:eastAsia="ru-RU"/>
        </w:rPr>
        <w:t xml:space="preserve">тематические </w:t>
      </w:r>
      <w:r w:rsidRPr="003041C4">
        <w:rPr>
          <w:rFonts w:ascii="Times New Roman" w:eastAsia="Times New Roman" w:hAnsi="Times New Roman"/>
          <w:bCs/>
          <w:iCs/>
          <w:lang w:eastAsia="ru-RU"/>
        </w:rPr>
        <w:t>педагогически</w:t>
      </w:r>
      <w:r w:rsidR="00D56EF2" w:rsidRPr="003041C4">
        <w:rPr>
          <w:rFonts w:ascii="Times New Roman" w:eastAsia="Times New Roman" w:hAnsi="Times New Roman"/>
          <w:bCs/>
          <w:iCs/>
          <w:lang w:eastAsia="ru-RU"/>
        </w:rPr>
        <w:t>е</w:t>
      </w:r>
      <w:r w:rsidRPr="003041C4">
        <w:rPr>
          <w:rFonts w:ascii="Times New Roman" w:eastAsia="Times New Roman" w:hAnsi="Times New Roman"/>
          <w:bCs/>
          <w:iCs/>
          <w:lang w:eastAsia="ru-RU"/>
        </w:rPr>
        <w:t xml:space="preserve"> совет</w:t>
      </w:r>
      <w:r w:rsidR="00D56EF2" w:rsidRPr="003041C4">
        <w:rPr>
          <w:rFonts w:ascii="Times New Roman" w:eastAsia="Times New Roman" w:hAnsi="Times New Roman"/>
          <w:bCs/>
          <w:iCs/>
          <w:lang w:eastAsia="ru-RU"/>
        </w:rPr>
        <w:t>ы</w:t>
      </w:r>
      <w:r w:rsidR="0095619A" w:rsidRPr="003041C4">
        <w:rPr>
          <w:rFonts w:ascii="Times New Roman" w:eastAsia="Times New Roman" w:hAnsi="Times New Roman"/>
          <w:bCs/>
          <w:iCs/>
          <w:lang w:eastAsia="ru-RU"/>
        </w:rPr>
        <w:t xml:space="preserve"> </w:t>
      </w:r>
      <w:r w:rsidR="00D56EF2" w:rsidRPr="003041C4">
        <w:rPr>
          <w:rFonts w:ascii="Times New Roman" w:eastAsia="Times New Roman" w:hAnsi="Times New Roman"/>
          <w:bCs/>
          <w:iCs/>
          <w:lang w:eastAsia="ru-RU"/>
        </w:rPr>
        <w:t>проводились в дистанционном формате с использованием ЭО и ДОТ</w:t>
      </w:r>
      <w:r w:rsidRPr="003041C4">
        <w:rPr>
          <w:rFonts w:ascii="Times New Roman" w:eastAsia="Times New Roman" w:hAnsi="Times New Roman"/>
          <w:bCs/>
          <w:iCs/>
          <w:lang w:eastAsia="ru-RU"/>
        </w:rPr>
        <w:t>.</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3.    Проводилась работа ШМО, предметные Недели и Декады.</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 xml:space="preserve">    4.    В течение года были проведены заседания методического совета гимназии</w:t>
      </w:r>
    </w:p>
    <w:p w:rsidR="00B21D7C" w:rsidRPr="003041C4" w:rsidRDefault="00B21D7C" w:rsidP="00B21D7C">
      <w:pPr>
        <w:tabs>
          <w:tab w:val="left" w:pos="142"/>
        </w:tabs>
        <w:ind w:left="284" w:hanging="284"/>
        <w:jc w:val="both"/>
        <w:rPr>
          <w:rFonts w:ascii="Times New Roman" w:eastAsia="Times New Roman" w:hAnsi="Times New Roman"/>
          <w:bCs/>
          <w:iCs/>
          <w:lang w:eastAsia="ru-RU"/>
        </w:rPr>
      </w:pPr>
      <w:r w:rsidRPr="003041C4">
        <w:rPr>
          <w:rFonts w:ascii="Times New Roman" w:eastAsia="Times New Roman" w:hAnsi="Times New Roman"/>
          <w:lang w:eastAsia="ru-RU"/>
        </w:rPr>
        <w:tab/>
      </w:r>
      <w:r w:rsidRPr="003041C4">
        <w:rPr>
          <w:rFonts w:ascii="Times New Roman" w:eastAsia="Times New Roman" w:hAnsi="Times New Roman"/>
          <w:lang w:eastAsia="ru-RU"/>
        </w:rPr>
        <w:tab/>
      </w:r>
      <w:r w:rsidRPr="003041C4">
        <w:rPr>
          <w:rFonts w:ascii="Times New Roman" w:eastAsia="Times New Roman" w:hAnsi="Times New Roman"/>
          <w:lang w:eastAsia="ru-RU"/>
        </w:rPr>
        <w:tab/>
        <w:t>Администрацией и методическим кабинетом гимназии обеспечивалось  активное участие педагогов гимназии в  коллективных и индивидуальных формах методической работы, в  республиканских, городских и</w:t>
      </w:r>
      <w:r w:rsidR="00A73354" w:rsidRPr="003041C4">
        <w:rPr>
          <w:rFonts w:ascii="Times New Roman" w:eastAsia="Times New Roman" w:hAnsi="Times New Roman"/>
          <w:lang w:eastAsia="ru-RU"/>
        </w:rPr>
        <w:t xml:space="preserve"> районных мероприятиях с целью </w:t>
      </w:r>
      <w:r w:rsidRPr="003041C4">
        <w:rPr>
          <w:rFonts w:ascii="Times New Roman" w:eastAsia="Times New Roman" w:hAnsi="Times New Roman"/>
          <w:lang w:eastAsia="ru-RU"/>
        </w:rPr>
        <w:t xml:space="preserve">совершенствования их профессиональной деятельности, популяризации собственного педагогического опыта, активизировалась  работа по привлечению педагогов к участию в конкурсах, способствующих повышению педагогического мастерства.                                                                                                                  </w:t>
      </w:r>
      <w:r w:rsidRPr="003041C4">
        <w:rPr>
          <w:rFonts w:ascii="Times New Roman" w:eastAsia="Times New Roman" w:hAnsi="Times New Roman"/>
          <w:i/>
          <w:iCs/>
          <w:lang w:eastAsia="ru-RU"/>
        </w:rPr>
        <w:t xml:space="preserve">           </w:t>
      </w:r>
    </w:p>
    <w:p w:rsidR="00222247"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ab/>
      </w:r>
      <w:r w:rsidRPr="003041C4">
        <w:rPr>
          <w:rFonts w:ascii="Times New Roman" w:eastAsia="Times New Roman" w:hAnsi="Times New Roman"/>
          <w:lang w:eastAsia="ru-RU"/>
        </w:rPr>
        <w:tab/>
      </w:r>
      <w:r w:rsidRPr="003041C4">
        <w:rPr>
          <w:rFonts w:ascii="Times New Roman" w:eastAsia="Times New Roman" w:hAnsi="Times New Roman"/>
          <w:lang w:eastAsia="ru-RU"/>
        </w:rPr>
        <w:tab/>
      </w:r>
    </w:p>
    <w:p w:rsidR="00222247" w:rsidRPr="003041C4" w:rsidRDefault="00222247" w:rsidP="00222247">
      <w:pPr>
        <w:tabs>
          <w:tab w:val="left" w:pos="142"/>
        </w:tabs>
        <w:ind w:left="284" w:hanging="284"/>
        <w:jc w:val="center"/>
        <w:rPr>
          <w:rFonts w:ascii="Times New Roman" w:eastAsia="Times New Roman" w:hAnsi="Times New Roman"/>
          <w:b/>
          <w:u w:val="single"/>
          <w:lang w:eastAsia="ru-RU"/>
        </w:rPr>
      </w:pPr>
    </w:p>
    <w:p w:rsidR="00B21D7C" w:rsidRPr="003041C4" w:rsidRDefault="00222247" w:rsidP="00222247">
      <w:pPr>
        <w:tabs>
          <w:tab w:val="left" w:pos="142"/>
        </w:tabs>
        <w:ind w:left="284" w:hanging="284"/>
        <w:jc w:val="center"/>
        <w:rPr>
          <w:rFonts w:ascii="Times New Roman" w:eastAsia="Times New Roman" w:hAnsi="Times New Roman"/>
          <w:b/>
          <w:u w:val="single"/>
          <w:lang w:eastAsia="ru-RU"/>
        </w:rPr>
      </w:pPr>
      <w:r w:rsidRPr="003041C4">
        <w:rPr>
          <w:rFonts w:ascii="Times New Roman" w:eastAsia="Times New Roman" w:hAnsi="Times New Roman"/>
          <w:b/>
          <w:u w:val="single"/>
          <w:lang w:eastAsia="ru-RU"/>
        </w:rPr>
        <w:t>Участие в интеллектуальных конкурсах обучающихся</w:t>
      </w:r>
    </w:p>
    <w:p w:rsidR="0003793F" w:rsidRPr="003041C4" w:rsidRDefault="0003793F" w:rsidP="0077275D">
      <w:pPr>
        <w:pStyle w:val="a8"/>
        <w:numPr>
          <w:ilvl w:val="0"/>
          <w:numId w:val="31"/>
        </w:numPr>
        <w:rPr>
          <w:rFonts w:ascii="Times New Roman" w:hAnsi="Times New Roman"/>
          <w:b/>
          <w:i/>
        </w:rPr>
      </w:pPr>
      <w:r w:rsidRPr="003041C4">
        <w:rPr>
          <w:rFonts w:ascii="Times New Roman" w:hAnsi="Times New Roman"/>
        </w:rPr>
        <w:t xml:space="preserve">Районный этап Республиканского конкурса компьютерных презентаций «Наследие вечно» </w:t>
      </w:r>
      <w:r w:rsidRPr="003041C4">
        <w:rPr>
          <w:rFonts w:ascii="Times New Roman" w:hAnsi="Times New Roman"/>
          <w:b/>
          <w:i/>
        </w:rPr>
        <w:t>-1 участник.</w:t>
      </w:r>
    </w:p>
    <w:p w:rsidR="0003793F" w:rsidRPr="003041C4" w:rsidRDefault="0003793F" w:rsidP="0077275D">
      <w:pPr>
        <w:pStyle w:val="a8"/>
        <w:numPr>
          <w:ilvl w:val="0"/>
          <w:numId w:val="31"/>
        </w:numPr>
        <w:tabs>
          <w:tab w:val="left" w:pos="142"/>
        </w:tabs>
        <w:jc w:val="both"/>
        <w:rPr>
          <w:rFonts w:ascii="Times New Roman" w:eastAsia="Times New Roman" w:hAnsi="Times New Roman"/>
          <w:lang w:eastAsia="ru-RU"/>
        </w:rPr>
      </w:pPr>
      <w:r w:rsidRPr="003041C4">
        <w:rPr>
          <w:rFonts w:ascii="Times New Roman" w:eastAsia="Times New Roman" w:hAnsi="Times New Roman"/>
          <w:color w:val="000000"/>
          <w:lang w:eastAsia="ja-JP"/>
        </w:rPr>
        <w:t xml:space="preserve">Районный </w:t>
      </w:r>
      <w:r w:rsidRPr="003041C4">
        <w:rPr>
          <w:rFonts w:ascii="Times New Roman" w:hAnsi="Times New Roman"/>
        </w:rPr>
        <w:t>конкурс рекламных видеороликов на английском языке “</w:t>
      </w:r>
      <w:r w:rsidRPr="003041C4">
        <w:rPr>
          <w:rFonts w:ascii="Times New Roman" w:hAnsi="Times New Roman"/>
          <w:lang w:val="en-US"/>
        </w:rPr>
        <w:t>Learn</w:t>
      </w:r>
      <w:r w:rsidRPr="003041C4">
        <w:rPr>
          <w:rFonts w:ascii="Times New Roman" w:hAnsi="Times New Roman"/>
        </w:rPr>
        <w:t xml:space="preserve"> </w:t>
      </w:r>
      <w:r w:rsidRPr="003041C4">
        <w:rPr>
          <w:rFonts w:ascii="Times New Roman" w:hAnsi="Times New Roman"/>
          <w:lang w:val="en-US"/>
        </w:rPr>
        <w:t>English</w:t>
      </w:r>
      <w:r w:rsidRPr="003041C4">
        <w:rPr>
          <w:rFonts w:ascii="Times New Roman" w:hAnsi="Times New Roman"/>
        </w:rPr>
        <w:t>!”-</w:t>
      </w:r>
      <w:r w:rsidRPr="003041C4">
        <w:rPr>
          <w:rFonts w:ascii="Times New Roman" w:hAnsi="Times New Roman"/>
          <w:b/>
          <w:i/>
        </w:rPr>
        <w:t>3участника.</w:t>
      </w:r>
    </w:p>
    <w:p w:rsidR="0003793F" w:rsidRPr="003041C4" w:rsidRDefault="0003793F" w:rsidP="0077275D">
      <w:pPr>
        <w:pStyle w:val="22"/>
        <w:numPr>
          <w:ilvl w:val="0"/>
          <w:numId w:val="31"/>
        </w:numPr>
        <w:shd w:val="clear" w:color="auto" w:fill="auto"/>
        <w:spacing w:before="0" w:after="0" w:line="240" w:lineRule="auto"/>
        <w:jc w:val="both"/>
        <w:rPr>
          <w:b/>
          <w:i/>
          <w:sz w:val="24"/>
          <w:szCs w:val="24"/>
        </w:rPr>
      </w:pPr>
      <w:r w:rsidRPr="003041C4">
        <w:rPr>
          <w:bCs/>
          <w:sz w:val="24"/>
          <w:szCs w:val="24"/>
          <w:bdr w:val="none" w:sz="0" w:space="0" w:color="auto" w:frame="1"/>
        </w:rPr>
        <w:t xml:space="preserve">Районный этап </w:t>
      </w:r>
      <w:r w:rsidRPr="003041C4">
        <w:rPr>
          <w:sz w:val="24"/>
          <w:szCs w:val="24"/>
        </w:rPr>
        <w:t xml:space="preserve">конкурса мультипликаций «Сказочная фантазия» - </w:t>
      </w:r>
      <w:r w:rsidRPr="003041C4">
        <w:rPr>
          <w:b/>
          <w:i/>
          <w:sz w:val="24"/>
          <w:szCs w:val="24"/>
        </w:rPr>
        <w:t>1 участник(2-е место)</w:t>
      </w:r>
    </w:p>
    <w:p w:rsidR="0003793F" w:rsidRPr="003041C4" w:rsidRDefault="0003793F" w:rsidP="0077275D">
      <w:pPr>
        <w:pStyle w:val="a8"/>
        <w:numPr>
          <w:ilvl w:val="0"/>
          <w:numId w:val="31"/>
        </w:numPr>
        <w:tabs>
          <w:tab w:val="left" w:pos="142"/>
        </w:tabs>
        <w:jc w:val="both"/>
        <w:rPr>
          <w:rFonts w:ascii="Times New Roman" w:eastAsia="Times New Roman" w:hAnsi="Times New Roman"/>
          <w:lang w:eastAsia="ru-RU"/>
        </w:rPr>
      </w:pPr>
      <w:r w:rsidRPr="003041C4">
        <w:rPr>
          <w:rFonts w:ascii="Times New Roman" w:eastAsia="Times New Roman" w:hAnsi="Times New Roman"/>
          <w:bCs/>
          <w:kern w:val="36"/>
        </w:rPr>
        <w:t xml:space="preserve">Муниципальный конкурс ученических презентаций по математике-2021- </w:t>
      </w:r>
      <w:r w:rsidR="00BA11E2" w:rsidRPr="003041C4">
        <w:rPr>
          <w:rFonts w:ascii="Times New Roman" w:eastAsia="Times New Roman" w:hAnsi="Times New Roman"/>
          <w:bCs/>
          <w:kern w:val="36"/>
        </w:rPr>
        <w:t xml:space="preserve">19 участников </w:t>
      </w:r>
      <w:r w:rsidR="00BA11E2" w:rsidRPr="003041C4">
        <w:rPr>
          <w:rFonts w:ascii="Times New Roman" w:eastAsia="Times New Roman" w:hAnsi="Times New Roman"/>
          <w:b/>
          <w:bCs/>
          <w:i/>
          <w:kern w:val="36"/>
        </w:rPr>
        <w:t>(2-е место-1 уч., 3-е место- 5уч.)</w:t>
      </w:r>
    </w:p>
    <w:p w:rsidR="00BA11E2" w:rsidRPr="003041C4" w:rsidRDefault="00BA11E2" w:rsidP="0077275D">
      <w:pPr>
        <w:pStyle w:val="a8"/>
        <w:numPr>
          <w:ilvl w:val="0"/>
          <w:numId w:val="31"/>
        </w:numPr>
        <w:jc w:val="both"/>
        <w:rPr>
          <w:rFonts w:ascii="Times New Roman" w:hAnsi="Times New Roman"/>
        </w:rPr>
      </w:pPr>
      <w:r w:rsidRPr="003041C4">
        <w:rPr>
          <w:rFonts w:ascii="Times New Roman" w:hAnsi="Times New Roman"/>
        </w:rPr>
        <w:t>Районный конкурс ученических мультимедийных презентаций «Мир вокруг нас»-</w:t>
      </w:r>
      <w:r w:rsidRPr="003041C4">
        <w:rPr>
          <w:rFonts w:ascii="Times New Roman" w:hAnsi="Times New Roman"/>
          <w:b/>
          <w:i/>
        </w:rPr>
        <w:t>1участник</w:t>
      </w:r>
    </w:p>
    <w:p w:rsidR="00BA11E2" w:rsidRPr="003041C4" w:rsidRDefault="00BA11E2" w:rsidP="0077275D">
      <w:pPr>
        <w:pStyle w:val="a8"/>
        <w:numPr>
          <w:ilvl w:val="0"/>
          <w:numId w:val="31"/>
        </w:numPr>
        <w:tabs>
          <w:tab w:val="left" w:pos="142"/>
        </w:tabs>
        <w:jc w:val="both"/>
        <w:rPr>
          <w:rFonts w:ascii="Times New Roman" w:eastAsia="Times New Roman" w:hAnsi="Times New Roman"/>
          <w:lang w:eastAsia="ru-RU"/>
        </w:rPr>
      </w:pPr>
      <w:r w:rsidRPr="003041C4">
        <w:rPr>
          <w:rFonts w:ascii="Times New Roman" w:hAnsi="Times New Roman"/>
        </w:rPr>
        <w:t>Районный этап городского  фестиваля «Месячник доброты» -</w:t>
      </w:r>
      <w:r w:rsidRPr="003041C4">
        <w:rPr>
          <w:rFonts w:ascii="Times New Roman" w:hAnsi="Times New Roman"/>
          <w:b/>
          <w:i/>
        </w:rPr>
        <w:t>8 участников</w:t>
      </w:r>
    </w:p>
    <w:p w:rsidR="00BA11E2" w:rsidRPr="003041C4" w:rsidRDefault="00BA11E2" w:rsidP="0077275D">
      <w:pPr>
        <w:pStyle w:val="a8"/>
        <w:numPr>
          <w:ilvl w:val="0"/>
          <w:numId w:val="31"/>
        </w:numPr>
        <w:tabs>
          <w:tab w:val="left" w:pos="142"/>
        </w:tabs>
        <w:jc w:val="both"/>
        <w:rPr>
          <w:rFonts w:ascii="Times New Roman" w:eastAsia="Times New Roman" w:hAnsi="Times New Roman"/>
          <w:lang w:eastAsia="ru-RU"/>
        </w:rPr>
      </w:pPr>
      <w:r w:rsidRPr="003041C4">
        <w:rPr>
          <w:rFonts w:ascii="Times New Roman" w:eastAsia="Times New Roman" w:hAnsi="Times New Roman"/>
          <w:color w:val="000000"/>
          <w:lang w:eastAsia="ja-JP"/>
        </w:rPr>
        <w:t>Районный конкурс презентаций и видеороликов для учащихся «Моя любимая книга» -</w:t>
      </w:r>
      <w:r w:rsidRPr="003041C4">
        <w:rPr>
          <w:rFonts w:ascii="Times New Roman" w:eastAsia="Times New Roman" w:hAnsi="Times New Roman"/>
          <w:b/>
          <w:i/>
          <w:color w:val="000000"/>
          <w:lang w:eastAsia="ja-JP"/>
        </w:rPr>
        <w:t>10 участников (2-е место-1уч., 3-е место -2 уч.)</w:t>
      </w:r>
    </w:p>
    <w:p w:rsidR="00BA11E2" w:rsidRPr="003041C4" w:rsidRDefault="00BA11E2" w:rsidP="0077275D">
      <w:pPr>
        <w:pStyle w:val="a8"/>
        <w:numPr>
          <w:ilvl w:val="0"/>
          <w:numId w:val="31"/>
        </w:numPr>
        <w:tabs>
          <w:tab w:val="left" w:pos="142"/>
        </w:tabs>
        <w:jc w:val="both"/>
        <w:rPr>
          <w:rFonts w:ascii="Times New Roman" w:eastAsia="Times New Roman" w:hAnsi="Times New Roman"/>
          <w:lang w:eastAsia="ru-RU"/>
        </w:rPr>
      </w:pPr>
      <w:r w:rsidRPr="003041C4">
        <w:rPr>
          <w:rFonts w:ascii="Times New Roman" w:hAnsi="Times New Roman"/>
        </w:rPr>
        <w:t xml:space="preserve">Районный конкурс «Друзья французского языка» - </w:t>
      </w:r>
      <w:r w:rsidRPr="003041C4">
        <w:rPr>
          <w:rFonts w:ascii="Times New Roman" w:hAnsi="Times New Roman"/>
          <w:b/>
          <w:i/>
        </w:rPr>
        <w:t>2у</w:t>
      </w:r>
      <w:r w:rsidR="00C9342D" w:rsidRPr="003041C4">
        <w:rPr>
          <w:rFonts w:ascii="Times New Roman" w:hAnsi="Times New Roman"/>
          <w:b/>
          <w:i/>
        </w:rPr>
        <w:t>частника(1-е место</w:t>
      </w:r>
      <w:r w:rsidR="00C8094D" w:rsidRPr="003041C4">
        <w:rPr>
          <w:rFonts w:ascii="Times New Roman" w:hAnsi="Times New Roman"/>
          <w:b/>
          <w:i/>
        </w:rPr>
        <w:t>-1 уч.</w:t>
      </w:r>
      <w:r w:rsidR="00C9342D" w:rsidRPr="003041C4">
        <w:rPr>
          <w:rFonts w:ascii="Times New Roman" w:hAnsi="Times New Roman"/>
          <w:b/>
          <w:i/>
        </w:rPr>
        <w:t>)</w:t>
      </w:r>
    </w:p>
    <w:p w:rsidR="0003793F" w:rsidRPr="003041C4" w:rsidRDefault="00636C64" w:rsidP="0077275D">
      <w:pPr>
        <w:pStyle w:val="a8"/>
        <w:numPr>
          <w:ilvl w:val="0"/>
          <w:numId w:val="31"/>
        </w:numPr>
        <w:jc w:val="both"/>
        <w:rPr>
          <w:rFonts w:ascii="Times New Roman" w:eastAsia="Times New Roman" w:hAnsi="Times New Roman"/>
          <w:lang w:eastAsia="ru-RU"/>
        </w:rPr>
      </w:pPr>
      <w:r w:rsidRPr="003041C4">
        <w:rPr>
          <w:rFonts w:ascii="Times New Roman" w:hAnsi="Times New Roman"/>
        </w:rPr>
        <w:t xml:space="preserve">Районный этап городского конкурса чтецов, посвященного Году русской культуры в Донецкой Народной Республике – </w:t>
      </w:r>
      <w:r w:rsidRPr="003041C4">
        <w:rPr>
          <w:rFonts w:ascii="Times New Roman" w:hAnsi="Times New Roman"/>
          <w:b/>
          <w:i/>
        </w:rPr>
        <w:t>5 участников.</w:t>
      </w:r>
    </w:p>
    <w:p w:rsidR="00A513FB" w:rsidRPr="003041C4" w:rsidRDefault="00A513FB" w:rsidP="0077275D">
      <w:pPr>
        <w:pStyle w:val="a8"/>
        <w:numPr>
          <w:ilvl w:val="0"/>
          <w:numId w:val="31"/>
        </w:numPr>
        <w:jc w:val="both"/>
        <w:rPr>
          <w:rFonts w:ascii="Times New Roman" w:eastAsia="Times New Roman" w:hAnsi="Times New Roman"/>
          <w:lang w:eastAsia="ru-RU"/>
        </w:rPr>
      </w:pPr>
      <w:r w:rsidRPr="003041C4">
        <w:rPr>
          <w:rFonts w:ascii="Times New Roman" w:eastAsia="Times New Roman" w:hAnsi="Times New Roman"/>
          <w:bCs/>
          <w:shd w:val="clear" w:color="auto" w:fill="FFFFFF"/>
          <w:lang w:eastAsia="ru-RU"/>
        </w:rPr>
        <w:t xml:space="preserve">Региональный конкурс «Мои первые переводы»,  организованный </w:t>
      </w:r>
      <w:proofErr w:type="spellStart"/>
      <w:r w:rsidRPr="003041C4">
        <w:rPr>
          <w:rFonts w:ascii="Times New Roman" w:eastAsia="Times New Roman" w:hAnsi="Times New Roman"/>
          <w:bCs/>
          <w:shd w:val="clear" w:color="auto" w:fill="FFFFFF"/>
          <w:lang w:eastAsia="ru-RU"/>
        </w:rPr>
        <w:t>ДонНУ</w:t>
      </w:r>
      <w:proofErr w:type="spellEnd"/>
      <w:r w:rsidRPr="003041C4">
        <w:rPr>
          <w:rFonts w:ascii="Times New Roman" w:eastAsia="Times New Roman" w:hAnsi="Times New Roman"/>
          <w:bCs/>
          <w:shd w:val="clear" w:color="auto" w:fill="FFFFFF"/>
          <w:lang w:eastAsia="ru-RU"/>
        </w:rPr>
        <w:t>.- 2 участника</w:t>
      </w:r>
    </w:p>
    <w:p w:rsidR="00A513FB" w:rsidRPr="003041C4" w:rsidRDefault="00A513FB" w:rsidP="0077275D">
      <w:pPr>
        <w:pStyle w:val="a8"/>
        <w:numPr>
          <w:ilvl w:val="0"/>
          <w:numId w:val="31"/>
        </w:numPr>
        <w:rPr>
          <w:rFonts w:ascii="Times New Roman" w:hAnsi="Times New Roman"/>
        </w:rPr>
      </w:pPr>
      <w:r w:rsidRPr="003041C4">
        <w:rPr>
          <w:rFonts w:ascii="Times New Roman" w:hAnsi="Times New Roman"/>
        </w:rPr>
        <w:t>Конкурс детского художественного творчества, видеосюжетов в стихах, видеороликов, музыкальных клипов и сочинений «Безопасность Республики – забота общая!»</w:t>
      </w:r>
      <w:r w:rsidR="00B77D57" w:rsidRPr="003041C4">
        <w:rPr>
          <w:rFonts w:ascii="Times New Roman" w:hAnsi="Times New Roman"/>
        </w:rPr>
        <w:t>-</w:t>
      </w:r>
      <w:r w:rsidR="00B77D57" w:rsidRPr="003041C4">
        <w:rPr>
          <w:rFonts w:ascii="Times New Roman" w:hAnsi="Times New Roman"/>
          <w:b/>
          <w:i/>
        </w:rPr>
        <w:t>33 участника (2-е место-2 уч.)</w:t>
      </w:r>
    </w:p>
    <w:p w:rsidR="00B77D57" w:rsidRPr="003041C4" w:rsidRDefault="00B77D57" w:rsidP="0077275D">
      <w:pPr>
        <w:pStyle w:val="a8"/>
        <w:numPr>
          <w:ilvl w:val="0"/>
          <w:numId w:val="31"/>
        </w:numPr>
        <w:autoSpaceDE w:val="0"/>
        <w:autoSpaceDN w:val="0"/>
        <w:adjustRightInd w:val="0"/>
        <w:rPr>
          <w:rFonts w:ascii="Times New Roman" w:hAnsi="Times New Roman"/>
        </w:rPr>
      </w:pPr>
      <w:r w:rsidRPr="003041C4">
        <w:rPr>
          <w:rFonts w:ascii="Times New Roman" w:hAnsi="Times New Roman"/>
        </w:rPr>
        <w:t>Интернет-конкурс «Зимы волшебные причуды» -</w:t>
      </w:r>
      <w:r w:rsidRPr="003041C4">
        <w:rPr>
          <w:rFonts w:ascii="Times New Roman" w:hAnsi="Times New Roman"/>
          <w:b/>
          <w:i/>
        </w:rPr>
        <w:t>7 участников.</w:t>
      </w:r>
    </w:p>
    <w:p w:rsidR="00B77D57" w:rsidRPr="003041C4" w:rsidRDefault="00B77D57" w:rsidP="0077275D">
      <w:pPr>
        <w:pStyle w:val="a8"/>
        <w:numPr>
          <w:ilvl w:val="0"/>
          <w:numId w:val="31"/>
        </w:numPr>
        <w:autoSpaceDE w:val="0"/>
        <w:autoSpaceDN w:val="0"/>
        <w:adjustRightInd w:val="0"/>
        <w:rPr>
          <w:rFonts w:ascii="Times New Roman" w:hAnsi="Times New Roman"/>
          <w:b/>
          <w:i/>
        </w:rPr>
      </w:pPr>
      <w:r w:rsidRPr="003041C4">
        <w:rPr>
          <w:rFonts w:ascii="Times New Roman" w:hAnsi="Times New Roman"/>
        </w:rPr>
        <w:t xml:space="preserve">Республиканский конкурс исследовательских работ и творческих проектов детей младшего школьного возраста «Мои первые шаги в науку» - </w:t>
      </w:r>
      <w:r w:rsidRPr="003041C4">
        <w:rPr>
          <w:rFonts w:ascii="Times New Roman" w:hAnsi="Times New Roman"/>
          <w:b/>
          <w:i/>
        </w:rPr>
        <w:t>3 участника</w:t>
      </w:r>
      <w:proofErr w:type="gramStart"/>
      <w:r w:rsidRPr="003041C4">
        <w:rPr>
          <w:rFonts w:ascii="Times New Roman" w:hAnsi="Times New Roman"/>
          <w:b/>
          <w:i/>
        </w:rPr>
        <w:t xml:space="preserve">( </w:t>
      </w:r>
      <w:proofErr w:type="gramEnd"/>
      <w:r w:rsidRPr="003041C4">
        <w:rPr>
          <w:rFonts w:ascii="Times New Roman" w:hAnsi="Times New Roman"/>
          <w:b/>
          <w:i/>
        </w:rPr>
        <w:t>1-е место -1уч.)</w:t>
      </w:r>
    </w:p>
    <w:p w:rsidR="00B77D57" w:rsidRPr="003041C4" w:rsidRDefault="00B77D57" w:rsidP="0077275D">
      <w:pPr>
        <w:pStyle w:val="a8"/>
        <w:numPr>
          <w:ilvl w:val="0"/>
          <w:numId w:val="31"/>
        </w:numPr>
        <w:autoSpaceDE w:val="0"/>
        <w:autoSpaceDN w:val="0"/>
        <w:adjustRightInd w:val="0"/>
        <w:rPr>
          <w:rFonts w:ascii="Times New Roman" w:hAnsi="Times New Roman"/>
          <w:b/>
          <w:i/>
        </w:rPr>
      </w:pPr>
      <w:r w:rsidRPr="003041C4">
        <w:rPr>
          <w:rFonts w:ascii="Times New Roman" w:hAnsi="Times New Roman"/>
        </w:rPr>
        <w:t xml:space="preserve">Конкурс эссе «Юный политолог»- </w:t>
      </w:r>
      <w:r w:rsidRPr="003041C4">
        <w:rPr>
          <w:rFonts w:ascii="Times New Roman" w:hAnsi="Times New Roman"/>
          <w:b/>
          <w:i/>
        </w:rPr>
        <w:t>2 участника (1 диплом лауреата)</w:t>
      </w:r>
    </w:p>
    <w:p w:rsidR="00B77D57" w:rsidRPr="003041C4" w:rsidRDefault="00B77D57" w:rsidP="0077275D">
      <w:pPr>
        <w:pStyle w:val="a8"/>
        <w:numPr>
          <w:ilvl w:val="0"/>
          <w:numId w:val="31"/>
        </w:numPr>
        <w:jc w:val="both"/>
        <w:rPr>
          <w:rFonts w:ascii="Times New Roman" w:hAnsi="Times New Roman"/>
        </w:rPr>
      </w:pPr>
      <w:r w:rsidRPr="003041C4">
        <w:rPr>
          <w:rFonts w:ascii="Times New Roman" w:hAnsi="Times New Roman"/>
        </w:rPr>
        <w:t>Открытый республиканский конкурс поисково-краеведческих работ учащейся молодежи</w:t>
      </w:r>
    </w:p>
    <w:p w:rsidR="00B77D57" w:rsidRPr="003041C4" w:rsidRDefault="00B77D57" w:rsidP="00B77D57">
      <w:pPr>
        <w:pStyle w:val="a8"/>
        <w:jc w:val="both"/>
        <w:rPr>
          <w:rFonts w:ascii="Times New Roman" w:hAnsi="Times New Roman"/>
        </w:rPr>
      </w:pPr>
      <w:r w:rsidRPr="003041C4">
        <w:rPr>
          <w:rFonts w:ascii="Times New Roman" w:hAnsi="Times New Roman"/>
        </w:rPr>
        <w:t xml:space="preserve">«Донбасс - мой родной край» в 2021-2022 учебном году – </w:t>
      </w:r>
      <w:r w:rsidRPr="003041C4">
        <w:rPr>
          <w:rFonts w:ascii="Times New Roman" w:hAnsi="Times New Roman"/>
          <w:b/>
          <w:i/>
        </w:rPr>
        <w:t>1участник (1-е место -1 уч.)</w:t>
      </w:r>
    </w:p>
    <w:p w:rsidR="00B77D57" w:rsidRPr="003041C4" w:rsidRDefault="00AC12CF" w:rsidP="0077275D">
      <w:pPr>
        <w:pStyle w:val="a8"/>
        <w:numPr>
          <w:ilvl w:val="0"/>
          <w:numId w:val="31"/>
        </w:numPr>
        <w:autoSpaceDE w:val="0"/>
        <w:autoSpaceDN w:val="0"/>
        <w:adjustRightInd w:val="0"/>
        <w:rPr>
          <w:rFonts w:ascii="Times New Roman" w:hAnsi="Times New Roman"/>
        </w:rPr>
      </w:pPr>
      <w:r w:rsidRPr="003041C4">
        <w:rPr>
          <w:rFonts w:ascii="Times New Roman" w:hAnsi="Times New Roman"/>
          <w:color w:val="000000" w:themeColor="text1"/>
        </w:rPr>
        <w:t>VII Республиканский конкурс художественного перевода для школьников «Лучший переводчик художественной прозы</w:t>
      </w:r>
      <w:proofErr w:type="gramStart"/>
      <w:r w:rsidRPr="003041C4">
        <w:rPr>
          <w:rFonts w:ascii="Times New Roman" w:hAnsi="Times New Roman"/>
          <w:color w:val="000000" w:themeColor="text1"/>
        </w:rPr>
        <w:t>»(</w:t>
      </w:r>
      <w:proofErr w:type="gramEnd"/>
      <w:r w:rsidRPr="003041C4">
        <w:rPr>
          <w:rFonts w:ascii="Times New Roman" w:hAnsi="Times New Roman"/>
          <w:color w:val="000000" w:themeColor="text1"/>
        </w:rPr>
        <w:t xml:space="preserve">французский язык) – </w:t>
      </w:r>
      <w:r w:rsidRPr="003041C4">
        <w:rPr>
          <w:rFonts w:ascii="Times New Roman" w:hAnsi="Times New Roman"/>
          <w:b/>
          <w:i/>
          <w:color w:val="000000" w:themeColor="text1"/>
        </w:rPr>
        <w:t>3 участника</w:t>
      </w:r>
    </w:p>
    <w:p w:rsidR="00AC12CF" w:rsidRPr="003041C4" w:rsidRDefault="00AC12CF" w:rsidP="0077275D">
      <w:pPr>
        <w:pStyle w:val="a8"/>
        <w:numPr>
          <w:ilvl w:val="0"/>
          <w:numId w:val="31"/>
        </w:numPr>
        <w:autoSpaceDE w:val="0"/>
        <w:autoSpaceDN w:val="0"/>
        <w:adjustRightInd w:val="0"/>
        <w:rPr>
          <w:rFonts w:ascii="Times New Roman" w:hAnsi="Times New Roman"/>
        </w:rPr>
      </w:pPr>
      <w:r w:rsidRPr="003041C4">
        <w:rPr>
          <w:rFonts w:ascii="Times New Roman" w:eastAsia="Times New Roman" w:hAnsi="Times New Roman"/>
          <w:color w:val="222222"/>
          <w:lang w:val="en-US"/>
        </w:rPr>
        <w:t>II</w:t>
      </w:r>
      <w:r w:rsidRPr="003041C4">
        <w:rPr>
          <w:rFonts w:ascii="Times New Roman" w:eastAsia="Times New Roman" w:hAnsi="Times New Roman"/>
          <w:color w:val="222222"/>
        </w:rPr>
        <w:t> Республиканский конкурс для школьников </w:t>
      </w:r>
      <w:r w:rsidRPr="003041C4">
        <w:rPr>
          <w:rFonts w:ascii="Times New Roman" w:eastAsia="Times New Roman" w:hAnsi="Times New Roman"/>
          <w:b/>
          <w:bCs/>
          <w:color w:val="222222"/>
        </w:rPr>
        <w:t>«Лучший переводчик художественной прозы</w:t>
      </w:r>
      <w:r w:rsidRPr="003041C4">
        <w:rPr>
          <w:rFonts w:ascii="Times New Roman" w:eastAsia="Times New Roman" w:hAnsi="Times New Roman"/>
          <w:color w:val="222222"/>
        </w:rPr>
        <w:t xml:space="preserve"> (английский язык)» - </w:t>
      </w:r>
      <w:r w:rsidRPr="003041C4">
        <w:rPr>
          <w:rFonts w:ascii="Times New Roman" w:eastAsia="Times New Roman" w:hAnsi="Times New Roman"/>
          <w:b/>
          <w:i/>
          <w:color w:val="222222"/>
        </w:rPr>
        <w:t>4 участника (2-е место-1 участник)</w:t>
      </w:r>
    </w:p>
    <w:p w:rsidR="00AC12CF" w:rsidRPr="003041C4" w:rsidRDefault="00AC12CF" w:rsidP="0077275D">
      <w:pPr>
        <w:pStyle w:val="a8"/>
        <w:numPr>
          <w:ilvl w:val="0"/>
          <w:numId w:val="31"/>
        </w:numPr>
        <w:autoSpaceDE w:val="0"/>
        <w:autoSpaceDN w:val="0"/>
        <w:adjustRightInd w:val="0"/>
        <w:rPr>
          <w:rFonts w:ascii="Times New Roman" w:hAnsi="Times New Roman"/>
          <w:b/>
          <w:i/>
        </w:rPr>
      </w:pPr>
      <w:r w:rsidRPr="003041C4">
        <w:rPr>
          <w:rFonts w:ascii="Times New Roman" w:hAnsi="Times New Roman"/>
          <w:color w:val="000000" w:themeColor="text1"/>
        </w:rPr>
        <w:lastRenderedPageBreak/>
        <w:t xml:space="preserve">Республиканский математический конкурс «Золотой сундучок» - </w:t>
      </w:r>
      <w:r w:rsidRPr="003041C4">
        <w:rPr>
          <w:rFonts w:ascii="Times New Roman" w:hAnsi="Times New Roman"/>
          <w:b/>
          <w:i/>
          <w:color w:val="000000" w:themeColor="text1"/>
        </w:rPr>
        <w:t>4 участника (1-е место -3 уч., 2-е место -1 уч.)</w:t>
      </w:r>
    </w:p>
    <w:p w:rsidR="004B786C" w:rsidRPr="003041C4" w:rsidRDefault="004B786C" w:rsidP="0077275D">
      <w:pPr>
        <w:pStyle w:val="a8"/>
        <w:numPr>
          <w:ilvl w:val="0"/>
          <w:numId w:val="31"/>
        </w:numPr>
        <w:autoSpaceDE w:val="0"/>
        <w:autoSpaceDN w:val="0"/>
        <w:adjustRightInd w:val="0"/>
        <w:rPr>
          <w:rFonts w:ascii="Times New Roman" w:hAnsi="Times New Roman"/>
        </w:rPr>
      </w:pPr>
      <w:r w:rsidRPr="003041C4">
        <w:rPr>
          <w:rFonts w:ascii="Times New Roman" w:hAnsi="Times New Roman"/>
        </w:rPr>
        <w:t>Международный конкурс творческих работ старшеклассников «Идеи Д.С. Лихачёва и современность»</w:t>
      </w:r>
      <w:r w:rsidR="00FD1050" w:rsidRPr="003041C4">
        <w:rPr>
          <w:rFonts w:ascii="Times New Roman" w:hAnsi="Times New Roman"/>
        </w:rPr>
        <w:t xml:space="preserve"> - </w:t>
      </w:r>
      <w:r w:rsidR="00FD1050" w:rsidRPr="003041C4">
        <w:rPr>
          <w:rFonts w:ascii="Times New Roman" w:hAnsi="Times New Roman"/>
          <w:b/>
          <w:i/>
        </w:rPr>
        <w:t>1 уча</w:t>
      </w:r>
      <w:r w:rsidRPr="003041C4">
        <w:rPr>
          <w:rFonts w:ascii="Times New Roman" w:hAnsi="Times New Roman"/>
          <w:b/>
          <w:i/>
        </w:rPr>
        <w:t>стник(дипломант)</w:t>
      </w:r>
    </w:p>
    <w:p w:rsidR="00FD1050" w:rsidRPr="003041C4" w:rsidRDefault="00FD1050" w:rsidP="0077275D">
      <w:pPr>
        <w:pStyle w:val="a8"/>
        <w:numPr>
          <w:ilvl w:val="0"/>
          <w:numId w:val="31"/>
        </w:numPr>
        <w:rPr>
          <w:rFonts w:ascii="Times New Roman" w:hAnsi="Times New Roman"/>
          <w:b/>
          <w:i/>
        </w:rPr>
      </w:pPr>
      <w:r w:rsidRPr="003041C4">
        <w:rPr>
          <w:rFonts w:ascii="Times New Roman" w:hAnsi="Times New Roman"/>
          <w:bCs/>
          <w:lang w:val="en-US"/>
        </w:rPr>
        <w:t>VII</w:t>
      </w:r>
      <w:r w:rsidRPr="003041C4">
        <w:rPr>
          <w:rFonts w:ascii="Times New Roman" w:hAnsi="Times New Roman"/>
          <w:bCs/>
        </w:rPr>
        <w:t xml:space="preserve"> </w:t>
      </w:r>
      <w:r w:rsidRPr="003041C4">
        <w:rPr>
          <w:rFonts w:ascii="Times New Roman" w:hAnsi="Times New Roman"/>
        </w:rPr>
        <w:t xml:space="preserve">Международный страноведческий конкурс по иностранному языку </w:t>
      </w:r>
      <w:r w:rsidRPr="003041C4">
        <w:rPr>
          <w:rFonts w:ascii="Times New Roman" w:hAnsi="Times New Roman"/>
          <w:bCs/>
          <w:iCs/>
        </w:rPr>
        <w:t xml:space="preserve">«ПИЛИГРИМ – 2021» </w:t>
      </w:r>
      <w:r w:rsidRPr="003041C4">
        <w:rPr>
          <w:rFonts w:ascii="Times New Roman" w:hAnsi="Times New Roman"/>
        </w:rPr>
        <w:t xml:space="preserve">среди учащихся 9-11 </w:t>
      </w:r>
      <w:proofErr w:type="gramStart"/>
      <w:r w:rsidRPr="003041C4">
        <w:rPr>
          <w:rFonts w:ascii="Times New Roman" w:hAnsi="Times New Roman"/>
        </w:rPr>
        <w:t>классов(</w:t>
      </w:r>
      <w:proofErr w:type="gramEnd"/>
      <w:r w:rsidRPr="003041C4">
        <w:rPr>
          <w:rFonts w:ascii="Times New Roman" w:hAnsi="Times New Roman"/>
        </w:rPr>
        <w:t xml:space="preserve"> сентябрь-октябрь 2021г.) -</w:t>
      </w:r>
      <w:r w:rsidRPr="003041C4">
        <w:rPr>
          <w:rFonts w:ascii="Times New Roman" w:hAnsi="Times New Roman"/>
          <w:b/>
          <w:i/>
        </w:rPr>
        <w:t>14 участников (2-е место -4 уч., 3-е место – 2уч.)</w:t>
      </w:r>
    </w:p>
    <w:p w:rsidR="004B786C" w:rsidRPr="003041C4" w:rsidRDefault="00FD1050" w:rsidP="0077275D">
      <w:pPr>
        <w:pStyle w:val="a8"/>
        <w:numPr>
          <w:ilvl w:val="0"/>
          <w:numId w:val="31"/>
        </w:numPr>
        <w:autoSpaceDE w:val="0"/>
        <w:autoSpaceDN w:val="0"/>
        <w:adjustRightInd w:val="0"/>
        <w:rPr>
          <w:rFonts w:ascii="Times New Roman" w:hAnsi="Times New Roman"/>
        </w:rPr>
      </w:pPr>
      <w:r w:rsidRPr="003041C4">
        <w:rPr>
          <w:rFonts w:ascii="Times New Roman" w:hAnsi="Times New Roman"/>
          <w:iCs/>
          <w:color w:val="000000"/>
        </w:rPr>
        <w:t>Международный конкурс по книге «Когда я вырасту, я стану экологом» - 5 участников</w:t>
      </w:r>
    </w:p>
    <w:p w:rsidR="00FD1050" w:rsidRPr="003041C4" w:rsidRDefault="00FD1050" w:rsidP="0077275D">
      <w:pPr>
        <w:pStyle w:val="a8"/>
        <w:numPr>
          <w:ilvl w:val="0"/>
          <w:numId w:val="31"/>
        </w:numPr>
        <w:autoSpaceDE w:val="0"/>
        <w:autoSpaceDN w:val="0"/>
        <w:adjustRightInd w:val="0"/>
        <w:rPr>
          <w:rFonts w:ascii="Times New Roman" w:hAnsi="Times New Roman"/>
        </w:rPr>
      </w:pPr>
      <w:r w:rsidRPr="003041C4">
        <w:rPr>
          <w:rFonts w:ascii="Times New Roman" w:hAnsi="Times New Roman"/>
          <w:lang w:val="en-US"/>
        </w:rPr>
        <w:t>VIII</w:t>
      </w:r>
      <w:r w:rsidRPr="003041C4">
        <w:rPr>
          <w:rFonts w:ascii="Times New Roman" w:hAnsi="Times New Roman"/>
        </w:rPr>
        <w:t xml:space="preserve"> Международный </w:t>
      </w:r>
      <w:proofErr w:type="gramStart"/>
      <w:r w:rsidRPr="003041C4">
        <w:rPr>
          <w:rFonts w:ascii="Times New Roman" w:hAnsi="Times New Roman"/>
        </w:rPr>
        <w:t>дистанционный  конкурс</w:t>
      </w:r>
      <w:proofErr w:type="gramEnd"/>
      <w:r w:rsidRPr="003041C4">
        <w:rPr>
          <w:rFonts w:ascii="Times New Roman" w:hAnsi="Times New Roman"/>
        </w:rPr>
        <w:t xml:space="preserve"> konkurs-start.ru №42033 – 10 участников</w:t>
      </w:r>
      <w:r w:rsidRPr="003041C4">
        <w:rPr>
          <w:rFonts w:ascii="Times New Roman" w:hAnsi="Times New Roman"/>
          <w:b/>
          <w:i/>
        </w:rPr>
        <w:t>(1-е место-1 уч.)</w:t>
      </w:r>
    </w:p>
    <w:p w:rsidR="00FD1050" w:rsidRPr="003041C4" w:rsidRDefault="00FD1050" w:rsidP="0077275D">
      <w:pPr>
        <w:pStyle w:val="a8"/>
        <w:numPr>
          <w:ilvl w:val="0"/>
          <w:numId w:val="31"/>
        </w:numPr>
        <w:rPr>
          <w:rFonts w:ascii="Times New Roman" w:hAnsi="Times New Roman"/>
          <w:b/>
          <w:i/>
          <w:szCs w:val="28"/>
        </w:rPr>
      </w:pPr>
      <w:r w:rsidRPr="003041C4">
        <w:rPr>
          <w:rFonts w:ascii="Times New Roman" w:hAnsi="Times New Roman"/>
          <w:szCs w:val="28"/>
        </w:rPr>
        <w:t xml:space="preserve">Международный конкурс художественного слова к Пушкинскому дню «И не иссякнет Пушкина родник»- </w:t>
      </w:r>
      <w:r w:rsidRPr="003041C4">
        <w:rPr>
          <w:rFonts w:ascii="Times New Roman" w:hAnsi="Times New Roman"/>
          <w:b/>
          <w:i/>
          <w:szCs w:val="28"/>
        </w:rPr>
        <w:t>1 участник</w:t>
      </w:r>
      <w:r w:rsidR="006856A6" w:rsidRPr="003041C4">
        <w:rPr>
          <w:rFonts w:ascii="Times New Roman" w:hAnsi="Times New Roman"/>
          <w:b/>
          <w:i/>
          <w:szCs w:val="28"/>
        </w:rPr>
        <w:t>(1-е место)</w:t>
      </w:r>
    </w:p>
    <w:p w:rsidR="006856A6" w:rsidRPr="003041C4" w:rsidRDefault="006856A6" w:rsidP="0077275D">
      <w:pPr>
        <w:pStyle w:val="font8"/>
        <w:numPr>
          <w:ilvl w:val="0"/>
          <w:numId w:val="31"/>
        </w:numPr>
        <w:spacing w:before="0" w:beforeAutospacing="0" w:after="0" w:afterAutospacing="0"/>
        <w:jc w:val="both"/>
        <w:textAlignment w:val="baseline"/>
      </w:pPr>
      <w:r w:rsidRPr="003041C4">
        <w:t>Международный конкурс «Была война</w:t>
      </w:r>
      <w:proofErr w:type="gramStart"/>
      <w:r w:rsidRPr="003041C4">
        <w:t xml:space="preserve">..» </w:t>
      </w:r>
      <w:proofErr w:type="gramEnd"/>
      <w:r w:rsidRPr="003041C4">
        <w:t xml:space="preserve">в рамках реализации Международного инновационного проекта «Моя Отчизна».- </w:t>
      </w:r>
      <w:r w:rsidRPr="003041C4">
        <w:rPr>
          <w:b/>
          <w:i/>
        </w:rPr>
        <w:t>1 участник(2-е место)</w:t>
      </w:r>
    </w:p>
    <w:p w:rsidR="00FD1050" w:rsidRPr="003041C4" w:rsidRDefault="006856A6" w:rsidP="0077275D">
      <w:pPr>
        <w:pStyle w:val="a8"/>
        <w:numPr>
          <w:ilvl w:val="0"/>
          <w:numId w:val="31"/>
        </w:numPr>
        <w:autoSpaceDE w:val="0"/>
        <w:autoSpaceDN w:val="0"/>
        <w:adjustRightInd w:val="0"/>
        <w:rPr>
          <w:rFonts w:ascii="Times New Roman" w:hAnsi="Times New Roman"/>
          <w:b/>
          <w:i/>
        </w:rPr>
      </w:pPr>
      <w:r w:rsidRPr="003041C4">
        <w:rPr>
          <w:rFonts w:ascii="Times New Roman" w:hAnsi="Times New Roman"/>
          <w:szCs w:val="28"/>
        </w:rPr>
        <w:t>Международный конкурс «Литературный мир» в рамках конкурса «Моя Отчизна» -</w:t>
      </w:r>
      <w:r w:rsidR="00662364" w:rsidRPr="003041C4">
        <w:rPr>
          <w:rFonts w:ascii="Times New Roman" w:hAnsi="Times New Roman"/>
          <w:b/>
          <w:i/>
          <w:szCs w:val="28"/>
        </w:rPr>
        <w:t>2</w:t>
      </w:r>
      <w:r w:rsidRPr="003041C4">
        <w:rPr>
          <w:rFonts w:ascii="Times New Roman" w:hAnsi="Times New Roman"/>
          <w:b/>
          <w:i/>
          <w:szCs w:val="28"/>
        </w:rPr>
        <w:t>участник</w:t>
      </w:r>
      <w:r w:rsidR="00662364" w:rsidRPr="003041C4">
        <w:rPr>
          <w:rFonts w:ascii="Times New Roman" w:hAnsi="Times New Roman"/>
          <w:b/>
          <w:i/>
          <w:szCs w:val="28"/>
        </w:rPr>
        <w:t xml:space="preserve">а </w:t>
      </w:r>
      <w:r w:rsidRPr="003041C4">
        <w:rPr>
          <w:rFonts w:ascii="Times New Roman" w:hAnsi="Times New Roman"/>
          <w:b/>
          <w:i/>
          <w:szCs w:val="28"/>
        </w:rPr>
        <w:t>(2-е место)</w:t>
      </w:r>
    </w:p>
    <w:p w:rsidR="006856A6" w:rsidRPr="003041C4" w:rsidRDefault="006856A6" w:rsidP="0077275D">
      <w:pPr>
        <w:pStyle w:val="a8"/>
        <w:numPr>
          <w:ilvl w:val="0"/>
          <w:numId w:val="31"/>
        </w:numPr>
        <w:autoSpaceDE w:val="0"/>
        <w:autoSpaceDN w:val="0"/>
        <w:adjustRightInd w:val="0"/>
        <w:rPr>
          <w:rFonts w:ascii="Times New Roman" w:hAnsi="Times New Roman"/>
          <w:b/>
          <w:i/>
        </w:rPr>
      </w:pPr>
      <w:r w:rsidRPr="003041C4">
        <w:rPr>
          <w:rFonts w:ascii="Times New Roman" w:hAnsi="Times New Roman"/>
          <w:szCs w:val="28"/>
        </w:rPr>
        <w:t xml:space="preserve">Литературный онлайн-конкурс, посвящённый 90-летию со дня рождения русского поэта Роберта Рождественского – </w:t>
      </w:r>
      <w:r w:rsidRPr="003041C4">
        <w:rPr>
          <w:rFonts w:ascii="Times New Roman" w:hAnsi="Times New Roman"/>
          <w:b/>
          <w:i/>
          <w:szCs w:val="28"/>
        </w:rPr>
        <w:t>2 участника</w:t>
      </w:r>
    </w:p>
    <w:p w:rsidR="006856A6" w:rsidRPr="003041C4" w:rsidRDefault="006856A6" w:rsidP="0077275D">
      <w:pPr>
        <w:pStyle w:val="a8"/>
        <w:numPr>
          <w:ilvl w:val="0"/>
          <w:numId w:val="31"/>
        </w:numPr>
        <w:autoSpaceDE w:val="0"/>
        <w:autoSpaceDN w:val="0"/>
        <w:adjustRightInd w:val="0"/>
        <w:rPr>
          <w:rFonts w:ascii="Times New Roman" w:hAnsi="Times New Roman"/>
          <w:b/>
          <w:i/>
          <w:color w:val="222222"/>
          <w:shd w:val="clear" w:color="auto" w:fill="FFFFFF"/>
        </w:rPr>
      </w:pPr>
      <w:r w:rsidRPr="003041C4">
        <w:rPr>
          <w:rFonts w:ascii="Times New Roman" w:hAnsi="Times New Roman"/>
          <w:color w:val="222222"/>
          <w:shd w:val="clear" w:color="auto" w:fill="FFFFFF"/>
        </w:rPr>
        <w:t xml:space="preserve">Онлайн олимпиада по английскому языку </w:t>
      </w:r>
      <w:proofErr w:type="spellStart"/>
      <w:r w:rsidRPr="003041C4">
        <w:rPr>
          <w:rFonts w:ascii="Times New Roman" w:hAnsi="Times New Roman"/>
          <w:color w:val="222222"/>
          <w:shd w:val="clear" w:color="auto" w:fill="FFFFFF"/>
        </w:rPr>
        <w:t>Global</w:t>
      </w:r>
      <w:proofErr w:type="spellEnd"/>
      <w:r w:rsidRPr="003041C4">
        <w:rPr>
          <w:rFonts w:ascii="Times New Roman" w:hAnsi="Times New Roman"/>
          <w:color w:val="222222"/>
          <w:shd w:val="clear" w:color="auto" w:fill="FFFFFF"/>
        </w:rPr>
        <w:t xml:space="preserve"> </w:t>
      </w:r>
      <w:proofErr w:type="spellStart"/>
      <w:r w:rsidRPr="003041C4">
        <w:rPr>
          <w:rFonts w:ascii="Times New Roman" w:hAnsi="Times New Roman"/>
          <w:color w:val="222222"/>
          <w:shd w:val="clear" w:color="auto" w:fill="FFFFFF"/>
        </w:rPr>
        <w:t>Ambassador</w:t>
      </w:r>
      <w:proofErr w:type="spellEnd"/>
      <w:r w:rsidRPr="003041C4">
        <w:rPr>
          <w:rFonts w:ascii="Times New Roman" w:hAnsi="Times New Roman"/>
          <w:color w:val="222222"/>
          <w:shd w:val="clear" w:color="auto" w:fill="FFFFFF"/>
        </w:rPr>
        <w:t xml:space="preserve"> </w:t>
      </w:r>
      <w:proofErr w:type="spellStart"/>
      <w:r w:rsidRPr="003041C4">
        <w:rPr>
          <w:rFonts w:ascii="Times New Roman" w:hAnsi="Times New Roman"/>
          <w:color w:val="222222"/>
          <w:shd w:val="clear" w:color="auto" w:fill="FFFFFF"/>
        </w:rPr>
        <w:t>Olympiad</w:t>
      </w:r>
      <w:proofErr w:type="spellEnd"/>
      <w:r w:rsidRPr="003041C4">
        <w:rPr>
          <w:rFonts w:ascii="Times New Roman" w:hAnsi="Times New Roman"/>
          <w:color w:val="222222"/>
          <w:shd w:val="clear" w:color="auto" w:fill="FFFFFF"/>
        </w:rPr>
        <w:t xml:space="preserve"> 2022 – </w:t>
      </w:r>
      <w:r w:rsidR="00D90656" w:rsidRPr="003041C4">
        <w:rPr>
          <w:rFonts w:ascii="Times New Roman" w:hAnsi="Times New Roman"/>
          <w:b/>
          <w:i/>
          <w:color w:val="222222"/>
          <w:shd w:val="clear" w:color="auto" w:fill="FFFFFF"/>
        </w:rPr>
        <w:t>1 участник.</w:t>
      </w:r>
    </w:p>
    <w:p w:rsidR="00D90656" w:rsidRPr="003041C4" w:rsidRDefault="00D90656" w:rsidP="0077275D">
      <w:pPr>
        <w:pStyle w:val="a8"/>
        <w:numPr>
          <w:ilvl w:val="0"/>
          <w:numId w:val="31"/>
        </w:numPr>
        <w:autoSpaceDE w:val="0"/>
        <w:autoSpaceDN w:val="0"/>
        <w:adjustRightInd w:val="0"/>
        <w:rPr>
          <w:rFonts w:ascii="Times New Roman" w:hAnsi="Times New Roman"/>
          <w:b/>
          <w:i/>
          <w:color w:val="222222"/>
          <w:shd w:val="clear" w:color="auto" w:fill="FFFFFF"/>
        </w:rPr>
      </w:pPr>
      <w:r w:rsidRPr="003041C4">
        <w:rPr>
          <w:rFonts w:ascii="Times New Roman" w:hAnsi="Times New Roman"/>
          <w:color w:val="222222"/>
          <w:shd w:val="clear" w:color="auto" w:fill="FFFFFF"/>
        </w:rPr>
        <w:t xml:space="preserve">Олимпиада «Конкурс перевода для старшеклассников «Мои первые переводы» - </w:t>
      </w:r>
      <w:r w:rsidRPr="003041C4">
        <w:rPr>
          <w:rFonts w:ascii="Times New Roman" w:hAnsi="Times New Roman"/>
          <w:b/>
          <w:i/>
          <w:color w:val="222222"/>
          <w:shd w:val="clear" w:color="auto" w:fill="FFFFFF"/>
        </w:rPr>
        <w:t>1 участник (2-е место)</w:t>
      </w:r>
    </w:p>
    <w:p w:rsidR="00B21D7C" w:rsidRPr="003041C4" w:rsidRDefault="00B21D7C" w:rsidP="00B21D7C">
      <w:pPr>
        <w:pStyle w:val="a8"/>
        <w:jc w:val="both"/>
        <w:rPr>
          <w:rFonts w:ascii="Times New Roman" w:hAnsi="Times New Roman"/>
        </w:rPr>
      </w:pPr>
      <w:r w:rsidRPr="003041C4">
        <w:rPr>
          <w:rFonts w:ascii="Times New Roman" w:hAnsi="Times New Roman"/>
        </w:rPr>
        <w:t>Результативно участвовали в командных интеллектуальных играх:</w:t>
      </w:r>
    </w:p>
    <w:p w:rsidR="00B21D7C" w:rsidRPr="003041C4" w:rsidRDefault="00B21D7C" w:rsidP="0077275D">
      <w:pPr>
        <w:pStyle w:val="a8"/>
        <w:numPr>
          <w:ilvl w:val="0"/>
          <w:numId w:val="22"/>
        </w:numPr>
        <w:ind w:left="709" w:hanging="283"/>
        <w:jc w:val="both"/>
        <w:rPr>
          <w:rFonts w:ascii="Times New Roman" w:hAnsi="Times New Roman"/>
          <w:b/>
        </w:rPr>
      </w:pPr>
      <w:r w:rsidRPr="003041C4">
        <w:rPr>
          <w:rFonts w:ascii="Times New Roman" w:hAnsi="Times New Roman"/>
          <w:b/>
        </w:rPr>
        <w:t>ХИМИК-О</w:t>
      </w:r>
      <w:proofErr w:type="gramStart"/>
      <w:r w:rsidRPr="003041C4">
        <w:rPr>
          <w:rFonts w:ascii="Times New Roman" w:hAnsi="Times New Roman"/>
          <w:b/>
          <w:lang w:val="en-US"/>
        </w:rPr>
        <w:t>N</w:t>
      </w:r>
      <w:proofErr w:type="gramEnd"/>
      <w:r w:rsidRPr="003041C4">
        <w:rPr>
          <w:rFonts w:ascii="Times New Roman" w:hAnsi="Times New Roman"/>
          <w:b/>
        </w:rPr>
        <w:t xml:space="preserve"> – участие в </w:t>
      </w:r>
      <w:r w:rsidR="00C9342D" w:rsidRPr="003041C4">
        <w:rPr>
          <w:rFonts w:ascii="Times New Roman" w:hAnsi="Times New Roman"/>
          <w:b/>
        </w:rPr>
        <w:t>очном туре</w:t>
      </w:r>
      <w:r w:rsidRPr="003041C4">
        <w:rPr>
          <w:rFonts w:ascii="Times New Roman" w:hAnsi="Times New Roman"/>
          <w:b/>
        </w:rPr>
        <w:t>,</w:t>
      </w:r>
    </w:p>
    <w:p w:rsidR="00B21D7C" w:rsidRPr="003041C4" w:rsidRDefault="00B21D7C" w:rsidP="0077275D">
      <w:pPr>
        <w:pStyle w:val="a8"/>
        <w:numPr>
          <w:ilvl w:val="0"/>
          <w:numId w:val="22"/>
        </w:numPr>
        <w:ind w:left="709" w:hanging="283"/>
        <w:jc w:val="both"/>
        <w:rPr>
          <w:rFonts w:ascii="Times New Roman" w:hAnsi="Times New Roman"/>
          <w:b/>
        </w:rPr>
      </w:pPr>
      <w:r w:rsidRPr="003041C4">
        <w:rPr>
          <w:rFonts w:ascii="Times New Roman" w:hAnsi="Times New Roman"/>
          <w:b/>
        </w:rPr>
        <w:t xml:space="preserve">БИОМАН – участие в </w:t>
      </w:r>
      <w:r w:rsidR="00C9342D" w:rsidRPr="003041C4">
        <w:rPr>
          <w:rFonts w:ascii="Times New Roman" w:hAnsi="Times New Roman"/>
          <w:b/>
        </w:rPr>
        <w:t>очном туре</w:t>
      </w:r>
      <w:r w:rsidRPr="003041C4">
        <w:rPr>
          <w:rFonts w:ascii="Times New Roman" w:hAnsi="Times New Roman"/>
          <w:b/>
        </w:rPr>
        <w:t>,</w:t>
      </w:r>
    </w:p>
    <w:p w:rsidR="00B21D7C" w:rsidRPr="003041C4" w:rsidRDefault="00B21D7C" w:rsidP="0077275D">
      <w:pPr>
        <w:pStyle w:val="a8"/>
        <w:numPr>
          <w:ilvl w:val="0"/>
          <w:numId w:val="22"/>
        </w:numPr>
        <w:ind w:left="709" w:hanging="283"/>
        <w:jc w:val="both"/>
        <w:rPr>
          <w:rFonts w:ascii="Times New Roman" w:hAnsi="Times New Roman"/>
          <w:b/>
        </w:rPr>
      </w:pPr>
      <w:r w:rsidRPr="003041C4">
        <w:rPr>
          <w:rFonts w:ascii="Times New Roman" w:hAnsi="Times New Roman"/>
          <w:b/>
          <w:i/>
        </w:rPr>
        <w:t xml:space="preserve">ТЮМ </w:t>
      </w:r>
      <w:r w:rsidRPr="003041C4">
        <w:rPr>
          <w:rFonts w:ascii="Times New Roman" w:hAnsi="Times New Roman"/>
        </w:rPr>
        <w:t>(ТУРНИР ЮНЫХ МАТЕМАТИКОВ) -</w:t>
      </w:r>
      <w:r w:rsidRPr="003041C4">
        <w:rPr>
          <w:rFonts w:ascii="Times New Roman" w:hAnsi="Times New Roman"/>
          <w:b/>
        </w:rPr>
        <w:t xml:space="preserve"> участие в </w:t>
      </w:r>
      <w:r w:rsidR="00C9342D" w:rsidRPr="003041C4">
        <w:rPr>
          <w:rFonts w:ascii="Times New Roman" w:hAnsi="Times New Roman"/>
          <w:b/>
          <w:i/>
        </w:rPr>
        <w:t>1-м туре</w:t>
      </w:r>
      <w:r w:rsidRPr="003041C4">
        <w:rPr>
          <w:rFonts w:ascii="Times New Roman" w:hAnsi="Times New Roman"/>
          <w:b/>
        </w:rPr>
        <w:t>,</w:t>
      </w:r>
    </w:p>
    <w:p w:rsidR="00B21D7C" w:rsidRPr="003041C4" w:rsidRDefault="00B21D7C" w:rsidP="0077275D">
      <w:pPr>
        <w:pStyle w:val="a8"/>
        <w:numPr>
          <w:ilvl w:val="0"/>
          <w:numId w:val="22"/>
        </w:numPr>
        <w:ind w:left="709" w:hanging="283"/>
        <w:jc w:val="both"/>
        <w:rPr>
          <w:rFonts w:ascii="Times New Roman" w:hAnsi="Times New Roman"/>
          <w:b/>
          <w:i/>
        </w:rPr>
      </w:pPr>
      <w:r w:rsidRPr="003041C4">
        <w:rPr>
          <w:rFonts w:ascii="Times New Roman" w:hAnsi="Times New Roman"/>
          <w:b/>
          <w:i/>
        </w:rPr>
        <w:t>«Инженерный супермозг» - участие в 1-м туре.</w:t>
      </w:r>
    </w:p>
    <w:p w:rsidR="00B21D7C" w:rsidRPr="003041C4" w:rsidRDefault="00B21D7C" w:rsidP="0077275D">
      <w:pPr>
        <w:pStyle w:val="a8"/>
        <w:numPr>
          <w:ilvl w:val="0"/>
          <w:numId w:val="22"/>
        </w:numPr>
        <w:ind w:left="709" w:hanging="283"/>
        <w:jc w:val="both"/>
        <w:rPr>
          <w:rFonts w:ascii="Times New Roman" w:hAnsi="Times New Roman"/>
        </w:rPr>
      </w:pPr>
      <w:r w:rsidRPr="003041C4">
        <w:rPr>
          <w:rFonts w:ascii="Times New Roman" w:hAnsi="Times New Roman"/>
          <w:b/>
          <w:i/>
        </w:rPr>
        <w:t>МИФ</w:t>
      </w:r>
      <w:r w:rsidRPr="003041C4">
        <w:rPr>
          <w:rFonts w:ascii="Times New Roman" w:hAnsi="Times New Roman"/>
        </w:rPr>
        <w:t xml:space="preserve"> (математика и физика)-</w:t>
      </w:r>
      <w:r w:rsidRPr="003041C4">
        <w:rPr>
          <w:rFonts w:ascii="Times New Roman" w:hAnsi="Times New Roman"/>
          <w:b/>
          <w:i/>
        </w:rPr>
        <w:t xml:space="preserve"> участие в 1-м туре.</w:t>
      </w:r>
    </w:p>
    <w:p w:rsidR="00B21D7C" w:rsidRPr="003041C4" w:rsidRDefault="00B21D7C"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Обучающиеся принимали участие в конференциях на различном уровне:</w:t>
      </w:r>
    </w:p>
    <w:p w:rsidR="00B21D7C" w:rsidRPr="003041C4" w:rsidRDefault="004B57AE" w:rsidP="0077275D">
      <w:pPr>
        <w:pStyle w:val="a8"/>
        <w:numPr>
          <w:ilvl w:val="0"/>
          <w:numId w:val="23"/>
        </w:numPr>
        <w:tabs>
          <w:tab w:val="left" w:pos="142"/>
        </w:tabs>
        <w:jc w:val="both"/>
        <w:rPr>
          <w:rFonts w:ascii="Times New Roman" w:eastAsia="Times New Roman" w:hAnsi="Times New Roman"/>
          <w:lang w:eastAsia="ru-RU"/>
        </w:rPr>
      </w:pPr>
      <w:r w:rsidRPr="003041C4">
        <w:rPr>
          <w:rFonts w:ascii="Times New Roman" w:eastAsia="Times New Roman" w:hAnsi="Times New Roman"/>
          <w:lang w:eastAsia="ru-RU"/>
        </w:rPr>
        <w:t xml:space="preserve">районный – «Донбасс </w:t>
      </w:r>
      <w:proofErr w:type="gramStart"/>
      <w:r w:rsidRPr="003041C4">
        <w:rPr>
          <w:rFonts w:ascii="Times New Roman" w:eastAsia="Times New Roman" w:hAnsi="Times New Roman"/>
          <w:lang w:eastAsia="ru-RU"/>
        </w:rPr>
        <w:t>–Э</w:t>
      </w:r>
      <w:proofErr w:type="gramEnd"/>
      <w:r w:rsidRPr="003041C4">
        <w:rPr>
          <w:rFonts w:ascii="Times New Roman" w:eastAsia="Times New Roman" w:hAnsi="Times New Roman"/>
          <w:lang w:eastAsia="ru-RU"/>
        </w:rPr>
        <w:t>КО» -1 участник</w:t>
      </w:r>
    </w:p>
    <w:p w:rsidR="004B57AE" w:rsidRPr="003041C4" w:rsidRDefault="004B57AE" w:rsidP="0077275D">
      <w:pPr>
        <w:pStyle w:val="a8"/>
        <w:numPr>
          <w:ilvl w:val="0"/>
          <w:numId w:val="23"/>
        </w:numPr>
        <w:jc w:val="both"/>
        <w:rPr>
          <w:rFonts w:ascii="Times New Roman" w:hAnsi="Times New Roman"/>
          <w:color w:val="000000"/>
        </w:rPr>
      </w:pPr>
      <w:r w:rsidRPr="003041C4">
        <w:rPr>
          <w:rFonts w:ascii="Times New Roman" w:hAnsi="Times New Roman"/>
        </w:rPr>
        <w:t xml:space="preserve">районная научно-практическая конференция по химии </w:t>
      </w:r>
      <w:r w:rsidRPr="003041C4">
        <w:rPr>
          <w:rFonts w:ascii="Times New Roman" w:hAnsi="Times New Roman"/>
          <w:color w:val="000000"/>
        </w:rPr>
        <w:t>«Вода это жизнь»- 3 участника</w:t>
      </w:r>
    </w:p>
    <w:p w:rsidR="00B21D7C" w:rsidRPr="003041C4" w:rsidRDefault="00B21D7C" w:rsidP="0077275D">
      <w:pPr>
        <w:pStyle w:val="a8"/>
        <w:numPr>
          <w:ilvl w:val="0"/>
          <w:numId w:val="23"/>
        </w:numPr>
        <w:rPr>
          <w:rFonts w:ascii="Times New Roman" w:hAnsi="Times New Roman"/>
        </w:rPr>
      </w:pPr>
      <w:proofErr w:type="gramStart"/>
      <w:r w:rsidRPr="003041C4">
        <w:rPr>
          <w:rFonts w:ascii="Times New Roman" w:hAnsi="Times New Roman"/>
        </w:rPr>
        <w:t>республиканский</w:t>
      </w:r>
      <w:proofErr w:type="gramEnd"/>
      <w:r w:rsidRPr="003041C4">
        <w:rPr>
          <w:rFonts w:ascii="Times New Roman" w:hAnsi="Times New Roman"/>
        </w:rPr>
        <w:t xml:space="preserve"> </w:t>
      </w:r>
      <w:r w:rsidR="004B57AE" w:rsidRPr="003041C4">
        <w:rPr>
          <w:rFonts w:ascii="Times New Roman" w:hAnsi="Times New Roman"/>
        </w:rPr>
        <w:t xml:space="preserve"> - </w:t>
      </w:r>
      <w:r w:rsidR="004B57AE" w:rsidRPr="003041C4">
        <w:rPr>
          <w:rFonts w:ascii="Times New Roman" w:hAnsi="Times New Roman"/>
          <w:lang w:val="en-US"/>
        </w:rPr>
        <w:t>VII</w:t>
      </w:r>
      <w:r w:rsidR="004B57AE" w:rsidRPr="003041C4">
        <w:rPr>
          <w:rFonts w:ascii="Times New Roman" w:hAnsi="Times New Roman"/>
        </w:rPr>
        <w:t xml:space="preserve"> Республиканская научно-практическая конференция учащейся молодёжи «Молодёжь  в управлении и экономике»- 2 участника</w:t>
      </w:r>
    </w:p>
    <w:p w:rsidR="00B21D7C" w:rsidRPr="003041C4" w:rsidRDefault="00B21D7C" w:rsidP="00B21D7C">
      <w:pPr>
        <w:tabs>
          <w:tab w:val="left" w:pos="142"/>
        </w:tabs>
        <w:ind w:firstLine="709"/>
        <w:jc w:val="both"/>
        <w:rPr>
          <w:rFonts w:ascii="Times New Roman" w:eastAsia="Times New Roman" w:hAnsi="Times New Roman"/>
          <w:bCs/>
          <w:lang w:eastAsia="ru-RU"/>
        </w:rPr>
      </w:pPr>
      <w:r w:rsidRPr="003041C4">
        <w:rPr>
          <w:rFonts w:ascii="Times New Roman" w:eastAsia="Times New Roman" w:hAnsi="Times New Roman"/>
          <w:bCs/>
          <w:lang w:eastAsia="ru-RU"/>
        </w:rPr>
        <w:t xml:space="preserve">Учащиеся гимназии  занимают лидирующие позиции по результатам участия в олимпиадном движении: муниципальный этап (1 место – 9 учащихся, 2  место – </w:t>
      </w:r>
      <w:r w:rsidR="006A0CD3" w:rsidRPr="003041C4">
        <w:rPr>
          <w:rFonts w:ascii="Times New Roman" w:eastAsia="Times New Roman" w:hAnsi="Times New Roman"/>
          <w:bCs/>
          <w:lang w:eastAsia="ru-RU"/>
        </w:rPr>
        <w:t>9</w:t>
      </w:r>
      <w:r w:rsidRPr="003041C4">
        <w:rPr>
          <w:rFonts w:ascii="Times New Roman" w:eastAsia="Times New Roman" w:hAnsi="Times New Roman"/>
          <w:bCs/>
          <w:lang w:eastAsia="ru-RU"/>
        </w:rPr>
        <w:t xml:space="preserve"> , 3 место – </w:t>
      </w:r>
      <w:r w:rsidR="006A0CD3" w:rsidRPr="003041C4">
        <w:rPr>
          <w:rFonts w:ascii="Times New Roman" w:eastAsia="Times New Roman" w:hAnsi="Times New Roman"/>
          <w:bCs/>
          <w:lang w:eastAsia="ru-RU"/>
        </w:rPr>
        <w:t>6</w:t>
      </w:r>
      <w:r w:rsidRPr="003041C4">
        <w:rPr>
          <w:rFonts w:ascii="Times New Roman" w:eastAsia="Times New Roman" w:hAnsi="Times New Roman"/>
          <w:bCs/>
          <w:lang w:eastAsia="ru-RU"/>
        </w:rPr>
        <w:t xml:space="preserve">).  </w:t>
      </w:r>
      <w:r w:rsidR="00491027" w:rsidRPr="003041C4">
        <w:rPr>
          <w:rFonts w:ascii="Times New Roman" w:eastAsia="Times New Roman" w:hAnsi="Times New Roman"/>
          <w:bCs/>
          <w:lang w:eastAsia="ru-RU"/>
        </w:rPr>
        <w:t>И</w:t>
      </w:r>
      <w:r w:rsidR="004B57AE" w:rsidRPr="003041C4">
        <w:rPr>
          <w:rFonts w:ascii="Times New Roman" w:eastAsia="Times New Roman" w:hAnsi="Times New Roman"/>
          <w:bCs/>
          <w:lang w:eastAsia="ru-RU"/>
        </w:rPr>
        <w:t>з-за обострения эпидемиологической, а затем и военной обстановки, не проводились муниципальные этапы Олимпиады по</w:t>
      </w:r>
      <w:r w:rsidR="001F2424" w:rsidRPr="003041C4">
        <w:rPr>
          <w:rFonts w:ascii="Times New Roman" w:eastAsia="Times New Roman" w:hAnsi="Times New Roman"/>
          <w:bCs/>
          <w:lang w:eastAsia="ru-RU"/>
        </w:rPr>
        <w:t xml:space="preserve"> </w:t>
      </w:r>
      <w:r w:rsidR="004B57AE" w:rsidRPr="003041C4">
        <w:rPr>
          <w:rFonts w:ascii="Times New Roman" w:eastAsia="Times New Roman" w:hAnsi="Times New Roman"/>
          <w:bCs/>
          <w:lang w:eastAsia="ru-RU"/>
        </w:rPr>
        <w:t xml:space="preserve">некоторым предметам, а </w:t>
      </w:r>
      <w:r w:rsidRPr="003041C4">
        <w:rPr>
          <w:rFonts w:ascii="Times New Roman" w:eastAsia="Times New Roman" w:hAnsi="Times New Roman"/>
          <w:bCs/>
          <w:lang w:eastAsia="ru-RU"/>
        </w:rPr>
        <w:t xml:space="preserve">Заключительный этап Республиканской олимпиады </w:t>
      </w:r>
      <w:r w:rsidR="004B57AE" w:rsidRPr="003041C4">
        <w:rPr>
          <w:rFonts w:ascii="Times New Roman" w:eastAsia="Times New Roman" w:hAnsi="Times New Roman"/>
          <w:bCs/>
          <w:lang w:eastAsia="ru-RU"/>
        </w:rPr>
        <w:t>был отменён.</w:t>
      </w:r>
    </w:p>
    <w:p w:rsidR="00222247" w:rsidRPr="003041C4" w:rsidRDefault="00B21D7C" w:rsidP="00B21D7C">
      <w:pPr>
        <w:tabs>
          <w:tab w:val="left" w:pos="142"/>
        </w:tabs>
        <w:jc w:val="both"/>
        <w:rPr>
          <w:rFonts w:ascii="Times New Roman" w:eastAsia="Times New Roman" w:hAnsi="Times New Roman"/>
          <w:bCs/>
          <w:lang w:eastAsia="ru-RU"/>
        </w:rPr>
      </w:pPr>
      <w:r w:rsidRPr="003041C4">
        <w:rPr>
          <w:rFonts w:ascii="Times New Roman" w:eastAsia="Times New Roman" w:hAnsi="Times New Roman"/>
          <w:bCs/>
          <w:lang w:eastAsia="ru-RU"/>
        </w:rPr>
        <w:t>Ре</w:t>
      </w:r>
      <w:r w:rsidR="001F2424" w:rsidRPr="003041C4">
        <w:rPr>
          <w:rFonts w:ascii="Times New Roman" w:eastAsia="Times New Roman" w:hAnsi="Times New Roman"/>
          <w:bCs/>
          <w:lang w:eastAsia="ru-RU"/>
        </w:rPr>
        <w:t>спубликанская школьная олимпиада</w:t>
      </w:r>
      <w:r w:rsidRPr="003041C4">
        <w:rPr>
          <w:rFonts w:ascii="Times New Roman" w:eastAsia="Times New Roman" w:hAnsi="Times New Roman"/>
          <w:bCs/>
          <w:lang w:eastAsia="ru-RU"/>
        </w:rPr>
        <w:t xml:space="preserve"> «Будущее Республики» (2-е место - 1, </w:t>
      </w:r>
      <w:r w:rsidR="00491027" w:rsidRPr="003041C4">
        <w:rPr>
          <w:rFonts w:ascii="Times New Roman" w:eastAsia="Times New Roman" w:hAnsi="Times New Roman"/>
          <w:bCs/>
          <w:lang w:eastAsia="ru-RU"/>
        </w:rPr>
        <w:t>1</w:t>
      </w:r>
      <w:r w:rsidRPr="003041C4">
        <w:rPr>
          <w:rFonts w:ascii="Times New Roman" w:eastAsia="Times New Roman" w:hAnsi="Times New Roman"/>
          <w:bCs/>
          <w:lang w:eastAsia="ru-RU"/>
        </w:rPr>
        <w:t>-е место -1 чел.)</w:t>
      </w:r>
      <w:r w:rsidRPr="003041C4">
        <w:rPr>
          <w:rFonts w:ascii="Times New Roman" w:eastAsia="Times New Roman" w:hAnsi="Times New Roman"/>
          <w:bCs/>
          <w:lang w:eastAsia="ru-RU"/>
        </w:rPr>
        <w:tab/>
      </w:r>
      <w:r w:rsidRPr="003041C4">
        <w:rPr>
          <w:rFonts w:ascii="Times New Roman" w:eastAsia="Times New Roman" w:hAnsi="Times New Roman"/>
          <w:bCs/>
          <w:lang w:eastAsia="ru-RU"/>
        </w:rPr>
        <w:tab/>
      </w:r>
      <w:r w:rsidRPr="003041C4">
        <w:rPr>
          <w:rFonts w:ascii="Times New Roman" w:eastAsia="Times New Roman" w:hAnsi="Times New Roman"/>
          <w:bCs/>
          <w:lang w:eastAsia="ru-RU"/>
        </w:rPr>
        <w:tab/>
      </w:r>
    </w:p>
    <w:p w:rsidR="00222247" w:rsidRPr="003041C4" w:rsidRDefault="00222247" w:rsidP="00222247">
      <w:pPr>
        <w:tabs>
          <w:tab w:val="left" w:pos="142"/>
        </w:tabs>
        <w:jc w:val="center"/>
        <w:rPr>
          <w:rFonts w:ascii="Times New Roman" w:eastAsia="Times New Roman" w:hAnsi="Times New Roman"/>
          <w:bCs/>
          <w:lang w:eastAsia="ru-RU"/>
        </w:rPr>
      </w:pPr>
      <w:r w:rsidRPr="003041C4">
        <w:rPr>
          <w:rFonts w:ascii="Times New Roman" w:eastAsia="Times New Roman" w:hAnsi="Times New Roman"/>
          <w:b/>
          <w:bCs/>
          <w:u w:val="single"/>
          <w:lang w:eastAsia="ru-RU"/>
        </w:rPr>
        <w:t>Участие педагогов в конкурсах профессионального мастерства</w:t>
      </w:r>
    </w:p>
    <w:p w:rsidR="00B21D7C" w:rsidRDefault="00B21D7C" w:rsidP="00B21D7C">
      <w:pPr>
        <w:tabs>
          <w:tab w:val="left" w:pos="142"/>
        </w:tabs>
        <w:jc w:val="both"/>
        <w:rPr>
          <w:rFonts w:ascii="Times New Roman" w:eastAsia="Times New Roman" w:hAnsi="Times New Roman"/>
          <w:lang w:eastAsia="ru-RU"/>
        </w:rPr>
      </w:pPr>
      <w:r w:rsidRPr="003041C4">
        <w:rPr>
          <w:rFonts w:ascii="Times New Roman" w:eastAsia="Times New Roman" w:hAnsi="Times New Roman"/>
          <w:bCs/>
          <w:lang w:eastAsia="ru-RU"/>
        </w:rPr>
        <w:t>В 2021-2022 учебном году учителя гимназии приняли участие в следующих конкурсах профессионального мастерства:</w:t>
      </w:r>
      <w:r w:rsidRPr="003041C4">
        <w:rPr>
          <w:rFonts w:ascii="Times New Roman" w:eastAsia="Times New Roman" w:hAnsi="Times New Roman"/>
          <w:lang w:eastAsia="ru-RU"/>
        </w:rPr>
        <w:t xml:space="preserve"> </w:t>
      </w:r>
    </w:p>
    <w:p w:rsidR="00A6114B" w:rsidRPr="00A6114B" w:rsidRDefault="00A6114B" w:rsidP="00B21D7C">
      <w:pPr>
        <w:tabs>
          <w:tab w:val="left" w:pos="142"/>
        </w:tabs>
        <w:jc w:val="both"/>
        <w:rPr>
          <w:rFonts w:ascii="Times New Roman" w:eastAsia="Times New Roman" w:hAnsi="Times New Roman"/>
          <w:b/>
          <w:lang w:eastAsia="ru-RU"/>
        </w:rPr>
      </w:pPr>
      <w:r w:rsidRPr="00A6114B">
        <w:rPr>
          <w:rFonts w:ascii="Times New Roman" w:eastAsia="Times New Roman" w:hAnsi="Times New Roman"/>
          <w:b/>
          <w:lang w:eastAsia="ru-RU"/>
        </w:rPr>
        <w:t>На уровне Республики:</w:t>
      </w:r>
    </w:p>
    <w:tbl>
      <w:tblPr>
        <w:tblStyle w:val="a5"/>
        <w:tblW w:w="0" w:type="auto"/>
        <w:tblLook w:val="04A0" w:firstRow="1" w:lastRow="0" w:firstColumn="1" w:lastColumn="0" w:noHBand="0" w:noVBand="1"/>
      </w:tblPr>
      <w:tblGrid>
        <w:gridCol w:w="540"/>
        <w:gridCol w:w="2013"/>
        <w:gridCol w:w="1382"/>
        <w:gridCol w:w="1261"/>
        <w:gridCol w:w="1267"/>
        <w:gridCol w:w="1273"/>
        <w:gridCol w:w="1835"/>
      </w:tblGrid>
      <w:tr w:rsidR="008A263C" w:rsidRPr="00D70C98" w:rsidTr="008A263C">
        <w:trPr>
          <w:trHeight w:val="330"/>
        </w:trPr>
        <w:tc>
          <w:tcPr>
            <w:tcW w:w="540" w:type="dxa"/>
            <w:vMerge w:val="restart"/>
          </w:tcPr>
          <w:p w:rsidR="008A263C" w:rsidRPr="00D70C98" w:rsidRDefault="008A263C" w:rsidP="008A263C">
            <w:pPr>
              <w:jc w:val="both"/>
              <w:rPr>
                <w:rFonts w:ascii="Times New Roman" w:hAnsi="Times New Roman"/>
              </w:rPr>
            </w:pPr>
            <w:r w:rsidRPr="00D70C98">
              <w:rPr>
                <w:rFonts w:ascii="Times New Roman" w:hAnsi="Times New Roman"/>
              </w:rPr>
              <w:t xml:space="preserve">№ </w:t>
            </w:r>
            <w:proofErr w:type="gramStart"/>
            <w:r w:rsidRPr="00D70C98">
              <w:rPr>
                <w:rFonts w:ascii="Times New Roman" w:hAnsi="Times New Roman"/>
              </w:rPr>
              <w:t>п</w:t>
            </w:r>
            <w:proofErr w:type="gramEnd"/>
            <w:r w:rsidRPr="00D70C98">
              <w:rPr>
                <w:rFonts w:ascii="Times New Roman" w:hAnsi="Times New Roman"/>
              </w:rPr>
              <w:t>/п</w:t>
            </w:r>
          </w:p>
        </w:tc>
        <w:tc>
          <w:tcPr>
            <w:tcW w:w="2013" w:type="dxa"/>
            <w:vMerge w:val="restart"/>
          </w:tcPr>
          <w:p w:rsidR="008A263C" w:rsidRPr="00D70C98" w:rsidRDefault="008A263C" w:rsidP="008A263C">
            <w:pPr>
              <w:jc w:val="both"/>
              <w:rPr>
                <w:rFonts w:ascii="Times New Roman" w:hAnsi="Times New Roman"/>
              </w:rPr>
            </w:pPr>
            <w:r w:rsidRPr="00D70C98">
              <w:rPr>
                <w:rFonts w:ascii="Times New Roman" w:hAnsi="Times New Roman"/>
              </w:rPr>
              <w:t>Полное название конкурса</w:t>
            </w:r>
          </w:p>
        </w:tc>
        <w:tc>
          <w:tcPr>
            <w:tcW w:w="1382" w:type="dxa"/>
            <w:vMerge w:val="restart"/>
          </w:tcPr>
          <w:p w:rsidR="008A263C" w:rsidRPr="00D70C98" w:rsidRDefault="008A263C" w:rsidP="008A263C">
            <w:pPr>
              <w:jc w:val="both"/>
              <w:rPr>
                <w:rFonts w:ascii="Times New Roman" w:hAnsi="Times New Roman"/>
              </w:rPr>
            </w:pPr>
            <w:r w:rsidRPr="00D70C98">
              <w:rPr>
                <w:rFonts w:ascii="Times New Roman" w:hAnsi="Times New Roman"/>
              </w:rPr>
              <w:t>Всего участников от МОУ</w:t>
            </w:r>
          </w:p>
        </w:tc>
        <w:tc>
          <w:tcPr>
            <w:tcW w:w="3801" w:type="dxa"/>
            <w:gridSpan w:val="3"/>
          </w:tcPr>
          <w:p w:rsidR="008A263C" w:rsidRPr="00D70C98" w:rsidRDefault="008A263C" w:rsidP="008A263C">
            <w:pPr>
              <w:jc w:val="both"/>
              <w:rPr>
                <w:rFonts w:ascii="Times New Roman" w:hAnsi="Times New Roman"/>
              </w:rPr>
            </w:pPr>
            <w:r w:rsidRPr="00D70C98">
              <w:rPr>
                <w:rFonts w:ascii="Times New Roman" w:hAnsi="Times New Roman"/>
              </w:rPr>
              <w:t>Призёры (Ф.И.О. полностью)</w:t>
            </w:r>
          </w:p>
        </w:tc>
        <w:tc>
          <w:tcPr>
            <w:tcW w:w="1835" w:type="dxa"/>
            <w:vMerge w:val="restart"/>
          </w:tcPr>
          <w:p w:rsidR="008A263C" w:rsidRPr="00D70C98" w:rsidRDefault="008A263C" w:rsidP="008A263C">
            <w:pPr>
              <w:jc w:val="both"/>
              <w:rPr>
                <w:rFonts w:ascii="Times New Roman" w:hAnsi="Times New Roman"/>
              </w:rPr>
            </w:pPr>
            <w:r w:rsidRPr="00D70C98">
              <w:rPr>
                <w:rFonts w:ascii="Times New Roman" w:hAnsi="Times New Roman"/>
              </w:rPr>
              <w:t>Подтверждение (№ приказа, название приказа)</w:t>
            </w:r>
          </w:p>
        </w:tc>
      </w:tr>
      <w:tr w:rsidR="008A263C" w:rsidRPr="00D70C98" w:rsidTr="008A263C">
        <w:trPr>
          <w:trHeight w:val="495"/>
        </w:trPr>
        <w:tc>
          <w:tcPr>
            <w:tcW w:w="540" w:type="dxa"/>
            <w:vMerge/>
          </w:tcPr>
          <w:p w:rsidR="008A263C" w:rsidRPr="00D70C98" w:rsidRDefault="008A263C" w:rsidP="008A263C">
            <w:pPr>
              <w:jc w:val="both"/>
              <w:rPr>
                <w:rFonts w:ascii="Times New Roman" w:hAnsi="Times New Roman"/>
              </w:rPr>
            </w:pPr>
          </w:p>
        </w:tc>
        <w:tc>
          <w:tcPr>
            <w:tcW w:w="2013" w:type="dxa"/>
            <w:vMerge/>
          </w:tcPr>
          <w:p w:rsidR="008A263C" w:rsidRPr="00D70C98" w:rsidRDefault="008A263C" w:rsidP="008A263C">
            <w:pPr>
              <w:jc w:val="both"/>
              <w:rPr>
                <w:rFonts w:ascii="Times New Roman" w:hAnsi="Times New Roman"/>
              </w:rPr>
            </w:pPr>
          </w:p>
        </w:tc>
        <w:tc>
          <w:tcPr>
            <w:tcW w:w="1382" w:type="dxa"/>
            <w:vMerge/>
          </w:tcPr>
          <w:p w:rsidR="008A263C" w:rsidRPr="00D70C98" w:rsidRDefault="008A263C" w:rsidP="008A263C">
            <w:pPr>
              <w:jc w:val="both"/>
              <w:rPr>
                <w:rFonts w:ascii="Times New Roman" w:hAnsi="Times New Roman"/>
              </w:rPr>
            </w:pPr>
          </w:p>
        </w:tc>
        <w:tc>
          <w:tcPr>
            <w:tcW w:w="1261" w:type="dxa"/>
          </w:tcPr>
          <w:p w:rsidR="008A263C" w:rsidRPr="00D70C98" w:rsidRDefault="008A263C" w:rsidP="008A263C">
            <w:pPr>
              <w:jc w:val="both"/>
              <w:rPr>
                <w:rFonts w:ascii="Times New Roman" w:hAnsi="Times New Roman"/>
              </w:rPr>
            </w:pPr>
            <w:r w:rsidRPr="00D70C98">
              <w:rPr>
                <w:rFonts w:ascii="Times New Roman" w:hAnsi="Times New Roman"/>
                <w:lang w:val="en-US"/>
              </w:rPr>
              <w:t>I</w:t>
            </w:r>
            <w:r w:rsidRPr="00D70C98">
              <w:rPr>
                <w:rFonts w:ascii="Times New Roman" w:hAnsi="Times New Roman"/>
              </w:rPr>
              <w:t xml:space="preserve"> место</w:t>
            </w:r>
          </w:p>
        </w:tc>
        <w:tc>
          <w:tcPr>
            <w:tcW w:w="1267" w:type="dxa"/>
          </w:tcPr>
          <w:p w:rsidR="008A263C" w:rsidRPr="00D70C98" w:rsidRDefault="008A263C" w:rsidP="008A263C">
            <w:pPr>
              <w:jc w:val="both"/>
              <w:rPr>
                <w:rFonts w:ascii="Times New Roman" w:hAnsi="Times New Roman"/>
              </w:rPr>
            </w:pPr>
            <w:r w:rsidRPr="00D70C98">
              <w:rPr>
                <w:rFonts w:ascii="Times New Roman" w:hAnsi="Times New Roman"/>
                <w:lang w:val="en-US"/>
              </w:rPr>
              <w:t>II</w:t>
            </w:r>
            <w:r w:rsidRPr="00D70C98">
              <w:rPr>
                <w:rFonts w:ascii="Times New Roman" w:hAnsi="Times New Roman"/>
              </w:rPr>
              <w:t xml:space="preserve"> место</w:t>
            </w:r>
          </w:p>
        </w:tc>
        <w:tc>
          <w:tcPr>
            <w:tcW w:w="1273" w:type="dxa"/>
          </w:tcPr>
          <w:p w:rsidR="008A263C" w:rsidRPr="00D70C98" w:rsidRDefault="008A263C" w:rsidP="008A263C">
            <w:pPr>
              <w:jc w:val="both"/>
              <w:rPr>
                <w:rFonts w:ascii="Times New Roman" w:hAnsi="Times New Roman"/>
              </w:rPr>
            </w:pPr>
            <w:r w:rsidRPr="00D70C98">
              <w:rPr>
                <w:rFonts w:ascii="Times New Roman" w:hAnsi="Times New Roman"/>
                <w:lang w:val="en-US"/>
              </w:rPr>
              <w:t>III</w:t>
            </w:r>
            <w:r w:rsidRPr="00D70C98">
              <w:rPr>
                <w:rFonts w:ascii="Times New Roman" w:hAnsi="Times New Roman"/>
              </w:rPr>
              <w:t xml:space="preserve"> место</w:t>
            </w:r>
          </w:p>
        </w:tc>
        <w:tc>
          <w:tcPr>
            <w:tcW w:w="1835" w:type="dxa"/>
            <w:vMerge/>
          </w:tcPr>
          <w:p w:rsidR="008A263C" w:rsidRPr="00D70C98" w:rsidRDefault="008A263C" w:rsidP="008A263C">
            <w:pPr>
              <w:jc w:val="both"/>
              <w:rPr>
                <w:rFonts w:ascii="Times New Roman" w:hAnsi="Times New Roman"/>
              </w:rPr>
            </w:pPr>
          </w:p>
        </w:tc>
      </w:tr>
      <w:tr w:rsidR="008A263C" w:rsidRPr="00D70C98" w:rsidTr="008A263C">
        <w:tc>
          <w:tcPr>
            <w:tcW w:w="540" w:type="dxa"/>
          </w:tcPr>
          <w:p w:rsidR="008A263C" w:rsidRPr="00D70C98" w:rsidRDefault="008A263C" w:rsidP="008A263C">
            <w:pPr>
              <w:jc w:val="both"/>
              <w:rPr>
                <w:rFonts w:ascii="Times New Roman" w:hAnsi="Times New Roman"/>
              </w:rPr>
            </w:pPr>
            <w:r w:rsidRPr="00D70C98">
              <w:rPr>
                <w:rFonts w:ascii="Times New Roman" w:hAnsi="Times New Roman"/>
              </w:rPr>
              <w:t>1</w:t>
            </w:r>
          </w:p>
        </w:tc>
        <w:tc>
          <w:tcPr>
            <w:tcW w:w="2013" w:type="dxa"/>
          </w:tcPr>
          <w:p w:rsidR="008A263C" w:rsidRPr="00D70C98" w:rsidRDefault="008A263C" w:rsidP="008A263C">
            <w:pPr>
              <w:jc w:val="both"/>
              <w:rPr>
                <w:rFonts w:ascii="Times New Roman" w:hAnsi="Times New Roman"/>
              </w:rPr>
            </w:pPr>
            <w:r w:rsidRPr="00D70C98">
              <w:rPr>
                <w:rFonts w:ascii="Times New Roman" w:eastAsia="Calibri" w:hAnsi="Times New Roman"/>
              </w:rPr>
              <w:t xml:space="preserve">Смотр </w:t>
            </w:r>
            <w:proofErr w:type="spellStart"/>
            <w:r w:rsidRPr="00D70C98">
              <w:rPr>
                <w:rFonts w:ascii="Times New Roman" w:eastAsia="Calibri" w:hAnsi="Times New Roman"/>
              </w:rPr>
              <w:t>видеообобщений</w:t>
            </w:r>
            <w:proofErr w:type="spellEnd"/>
            <w:r w:rsidRPr="00D70C98">
              <w:rPr>
                <w:rFonts w:ascii="Times New Roman" w:eastAsia="Calibri" w:hAnsi="Times New Roman"/>
              </w:rPr>
              <w:t xml:space="preserve"> </w:t>
            </w:r>
            <w:r w:rsidRPr="00D70C98">
              <w:rPr>
                <w:rFonts w:ascii="Times New Roman" w:eastAsia="Calibri" w:hAnsi="Times New Roman"/>
              </w:rPr>
              <w:lastRenderedPageBreak/>
              <w:t xml:space="preserve">перспективного педагогического опыта </w:t>
            </w:r>
            <w:r w:rsidRPr="00D70C98">
              <w:rPr>
                <w:rStyle w:val="fontstyle01"/>
                <w:sz w:val="24"/>
                <w:szCs w:val="24"/>
              </w:rPr>
              <w:t>"Золотой диск инновационного опыта"</w:t>
            </w:r>
          </w:p>
        </w:tc>
        <w:tc>
          <w:tcPr>
            <w:tcW w:w="1382" w:type="dxa"/>
          </w:tcPr>
          <w:p w:rsidR="008A263C" w:rsidRPr="00D70C98" w:rsidRDefault="008A263C" w:rsidP="008A263C">
            <w:pPr>
              <w:jc w:val="both"/>
              <w:rPr>
                <w:rFonts w:ascii="Times New Roman" w:hAnsi="Times New Roman"/>
              </w:rPr>
            </w:pPr>
            <w:r w:rsidRPr="00D70C98">
              <w:rPr>
                <w:rFonts w:ascii="Times New Roman" w:hAnsi="Times New Roman"/>
              </w:rPr>
              <w:lastRenderedPageBreak/>
              <w:t>9</w:t>
            </w:r>
          </w:p>
        </w:tc>
        <w:tc>
          <w:tcPr>
            <w:tcW w:w="1261" w:type="dxa"/>
          </w:tcPr>
          <w:p w:rsidR="008A263C" w:rsidRPr="00D70C98" w:rsidRDefault="008A263C" w:rsidP="008A263C">
            <w:pPr>
              <w:jc w:val="both"/>
              <w:rPr>
                <w:rFonts w:ascii="Times New Roman" w:hAnsi="Times New Roman"/>
              </w:rPr>
            </w:pPr>
            <w:r w:rsidRPr="00D70C98">
              <w:rPr>
                <w:rFonts w:ascii="Times New Roman" w:hAnsi="Times New Roman"/>
              </w:rPr>
              <w:t>3</w:t>
            </w:r>
          </w:p>
        </w:tc>
        <w:tc>
          <w:tcPr>
            <w:tcW w:w="1267" w:type="dxa"/>
          </w:tcPr>
          <w:p w:rsidR="008A263C" w:rsidRPr="00D70C98" w:rsidRDefault="008A263C" w:rsidP="008A263C">
            <w:pPr>
              <w:jc w:val="both"/>
              <w:rPr>
                <w:rFonts w:ascii="Times New Roman" w:hAnsi="Times New Roman"/>
              </w:rPr>
            </w:pPr>
            <w:r w:rsidRPr="00D70C98">
              <w:rPr>
                <w:rFonts w:ascii="Times New Roman" w:hAnsi="Times New Roman"/>
              </w:rPr>
              <w:t>3</w:t>
            </w:r>
          </w:p>
        </w:tc>
        <w:tc>
          <w:tcPr>
            <w:tcW w:w="1273" w:type="dxa"/>
          </w:tcPr>
          <w:p w:rsidR="008A263C" w:rsidRPr="00D70C98" w:rsidRDefault="008A263C" w:rsidP="008A263C">
            <w:pPr>
              <w:jc w:val="both"/>
              <w:rPr>
                <w:rFonts w:ascii="Times New Roman" w:hAnsi="Times New Roman"/>
              </w:rPr>
            </w:pPr>
            <w:r w:rsidRPr="00D70C98">
              <w:rPr>
                <w:rFonts w:ascii="Times New Roman" w:hAnsi="Times New Roman"/>
              </w:rPr>
              <w:t>3</w:t>
            </w:r>
          </w:p>
        </w:tc>
        <w:tc>
          <w:tcPr>
            <w:tcW w:w="1835" w:type="dxa"/>
          </w:tcPr>
          <w:p w:rsidR="008A263C" w:rsidRPr="00D70C98" w:rsidRDefault="008A263C" w:rsidP="008A263C">
            <w:pPr>
              <w:jc w:val="both"/>
              <w:rPr>
                <w:rFonts w:ascii="Times New Roman" w:hAnsi="Times New Roman"/>
              </w:rPr>
            </w:pPr>
            <w:r w:rsidRPr="00D70C98">
              <w:rPr>
                <w:rFonts w:ascii="Times New Roman" w:hAnsi="Times New Roman"/>
              </w:rPr>
              <w:t xml:space="preserve">ДОНРИДПО от 24.12.2022 № </w:t>
            </w:r>
            <w:r w:rsidRPr="00D70C98">
              <w:rPr>
                <w:rFonts w:ascii="Times New Roman" w:hAnsi="Times New Roman"/>
              </w:rPr>
              <w:lastRenderedPageBreak/>
              <w:t>154</w:t>
            </w:r>
          </w:p>
        </w:tc>
      </w:tr>
      <w:tr w:rsidR="008A263C" w:rsidRPr="00D70C98" w:rsidTr="008A263C">
        <w:tc>
          <w:tcPr>
            <w:tcW w:w="540" w:type="dxa"/>
          </w:tcPr>
          <w:p w:rsidR="008A263C" w:rsidRPr="00D70C98" w:rsidRDefault="008A263C" w:rsidP="008A263C">
            <w:pPr>
              <w:jc w:val="both"/>
              <w:rPr>
                <w:rFonts w:ascii="Times New Roman" w:hAnsi="Times New Roman"/>
              </w:rPr>
            </w:pPr>
            <w:r w:rsidRPr="00D70C98">
              <w:rPr>
                <w:rFonts w:ascii="Times New Roman" w:hAnsi="Times New Roman"/>
              </w:rPr>
              <w:lastRenderedPageBreak/>
              <w:t>2</w:t>
            </w:r>
          </w:p>
        </w:tc>
        <w:tc>
          <w:tcPr>
            <w:tcW w:w="2013" w:type="dxa"/>
          </w:tcPr>
          <w:p w:rsidR="008A263C" w:rsidRPr="00D70C98" w:rsidRDefault="008A263C" w:rsidP="008A263C">
            <w:pPr>
              <w:jc w:val="both"/>
              <w:rPr>
                <w:rFonts w:ascii="Times New Roman" w:hAnsi="Times New Roman"/>
              </w:rPr>
            </w:pPr>
            <w:r w:rsidRPr="00D70C98">
              <w:rPr>
                <w:rFonts w:ascii="Times New Roman" w:hAnsi="Times New Roman"/>
              </w:rPr>
              <w:t>«</w:t>
            </w:r>
            <w:proofErr w:type="spellStart"/>
            <w:r w:rsidRPr="00D70C98">
              <w:rPr>
                <w:rFonts w:ascii="Times New Roman" w:hAnsi="Times New Roman"/>
              </w:rPr>
              <w:t>Инфографика</w:t>
            </w:r>
            <w:proofErr w:type="spellEnd"/>
            <w:r w:rsidRPr="00D70C98">
              <w:rPr>
                <w:rFonts w:ascii="Times New Roman" w:hAnsi="Times New Roman"/>
              </w:rPr>
              <w:t xml:space="preserve"> глазами учителя» в рамках акции «Безопасный интернет»</w:t>
            </w:r>
          </w:p>
        </w:tc>
        <w:tc>
          <w:tcPr>
            <w:tcW w:w="1382" w:type="dxa"/>
          </w:tcPr>
          <w:p w:rsidR="008A263C" w:rsidRPr="00D70C98" w:rsidRDefault="008A263C" w:rsidP="008A263C">
            <w:pPr>
              <w:jc w:val="both"/>
              <w:rPr>
                <w:rFonts w:ascii="Times New Roman" w:hAnsi="Times New Roman"/>
              </w:rPr>
            </w:pPr>
            <w:r w:rsidRPr="00D70C98">
              <w:rPr>
                <w:rFonts w:ascii="Times New Roman" w:hAnsi="Times New Roman"/>
              </w:rPr>
              <w:t>1</w:t>
            </w:r>
          </w:p>
        </w:tc>
        <w:tc>
          <w:tcPr>
            <w:tcW w:w="1261" w:type="dxa"/>
          </w:tcPr>
          <w:p w:rsidR="008A263C" w:rsidRPr="00D70C98" w:rsidRDefault="008A263C" w:rsidP="008A263C">
            <w:pPr>
              <w:jc w:val="both"/>
              <w:rPr>
                <w:rFonts w:ascii="Times New Roman" w:hAnsi="Times New Roman"/>
              </w:rPr>
            </w:pPr>
          </w:p>
        </w:tc>
        <w:tc>
          <w:tcPr>
            <w:tcW w:w="1267" w:type="dxa"/>
          </w:tcPr>
          <w:p w:rsidR="008A263C" w:rsidRPr="00D70C98" w:rsidRDefault="008A263C" w:rsidP="008A263C">
            <w:pPr>
              <w:jc w:val="both"/>
              <w:rPr>
                <w:rFonts w:ascii="Times New Roman" w:hAnsi="Times New Roman"/>
              </w:rPr>
            </w:pPr>
          </w:p>
        </w:tc>
        <w:tc>
          <w:tcPr>
            <w:tcW w:w="1273" w:type="dxa"/>
          </w:tcPr>
          <w:p w:rsidR="008A263C" w:rsidRPr="00D70C98" w:rsidRDefault="008A263C" w:rsidP="008A263C">
            <w:pPr>
              <w:jc w:val="both"/>
              <w:rPr>
                <w:rFonts w:ascii="Times New Roman" w:hAnsi="Times New Roman"/>
              </w:rPr>
            </w:pPr>
            <w:r w:rsidRPr="00D70C98">
              <w:rPr>
                <w:rFonts w:ascii="Times New Roman" w:hAnsi="Times New Roman"/>
              </w:rPr>
              <w:t>1</w:t>
            </w:r>
          </w:p>
        </w:tc>
        <w:tc>
          <w:tcPr>
            <w:tcW w:w="1835" w:type="dxa"/>
          </w:tcPr>
          <w:p w:rsidR="008A263C" w:rsidRPr="00D70C98" w:rsidRDefault="008A263C" w:rsidP="008A263C">
            <w:pPr>
              <w:rPr>
                <w:rFonts w:ascii="Times New Roman" w:hAnsi="Times New Roman"/>
              </w:rPr>
            </w:pPr>
            <w:r w:rsidRPr="00D70C98">
              <w:rPr>
                <w:rFonts w:ascii="Times New Roman" w:hAnsi="Times New Roman"/>
              </w:rPr>
              <w:t>ДОНРИДПО от 09.11.2021 №125</w:t>
            </w:r>
          </w:p>
        </w:tc>
      </w:tr>
      <w:tr w:rsidR="008A263C" w:rsidRPr="00D70C98" w:rsidTr="008A263C">
        <w:tc>
          <w:tcPr>
            <w:tcW w:w="540" w:type="dxa"/>
          </w:tcPr>
          <w:p w:rsidR="008A263C" w:rsidRPr="00D70C98" w:rsidRDefault="008A263C" w:rsidP="008A263C">
            <w:pPr>
              <w:jc w:val="both"/>
              <w:rPr>
                <w:rFonts w:ascii="Times New Roman" w:hAnsi="Times New Roman"/>
              </w:rPr>
            </w:pPr>
            <w:r w:rsidRPr="00D70C98">
              <w:rPr>
                <w:rFonts w:ascii="Times New Roman" w:hAnsi="Times New Roman"/>
              </w:rPr>
              <w:t>3</w:t>
            </w:r>
          </w:p>
        </w:tc>
        <w:tc>
          <w:tcPr>
            <w:tcW w:w="2013" w:type="dxa"/>
          </w:tcPr>
          <w:p w:rsidR="008A263C" w:rsidRPr="00D70C98" w:rsidRDefault="008A263C" w:rsidP="008A263C">
            <w:pPr>
              <w:jc w:val="both"/>
              <w:rPr>
                <w:rFonts w:ascii="Times New Roman" w:hAnsi="Times New Roman"/>
              </w:rPr>
            </w:pPr>
            <w:r w:rsidRPr="00D70C98">
              <w:rPr>
                <w:rFonts w:ascii="Times New Roman" w:eastAsia="Times New Roman" w:hAnsi="Times New Roman"/>
              </w:rPr>
              <w:t>Республиканский смотр-конкурс методических разработок «Физкультура и спорт – норма здорового образа жизни»</w:t>
            </w:r>
          </w:p>
        </w:tc>
        <w:tc>
          <w:tcPr>
            <w:tcW w:w="1382" w:type="dxa"/>
          </w:tcPr>
          <w:p w:rsidR="008A263C" w:rsidRPr="00D70C98" w:rsidRDefault="008A263C" w:rsidP="008A263C">
            <w:pPr>
              <w:jc w:val="both"/>
              <w:rPr>
                <w:rFonts w:ascii="Times New Roman" w:hAnsi="Times New Roman"/>
              </w:rPr>
            </w:pPr>
            <w:r w:rsidRPr="00D70C98">
              <w:rPr>
                <w:rFonts w:ascii="Times New Roman" w:hAnsi="Times New Roman"/>
              </w:rPr>
              <w:t>1</w:t>
            </w:r>
          </w:p>
        </w:tc>
        <w:tc>
          <w:tcPr>
            <w:tcW w:w="1261" w:type="dxa"/>
          </w:tcPr>
          <w:p w:rsidR="008A263C" w:rsidRPr="00D70C98" w:rsidRDefault="008A263C" w:rsidP="008A263C">
            <w:pPr>
              <w:jc w:val="both"/>
              <w:rPr>
                <w:rFonts w:ascii="Times New Roman" w:hAnsi="Times New Roman"/>
              </w:rPr>
            </w:pPr>
          </w:p>
        </w:tc>
        <w:tc>
          <w:tcPr>
            <w:tcW w:w="1267" w:type="dxa"/>
          </w:tcPr>
          <w:p w:rsidR="008A263C" w:rsidRPr="00D70C98" w:rsidRDefault="008A263C" w:rsidP="008A263C">
            <w:pPr>
              <w:jc w:val="both"/>
              <w:rPr>
                <w:rFonts w:ascii="Times New Roman" w:hAnsi="Times New Roman"/>
              </w:rPr>
            </w:pPr>
            <w:r w:rsidRPr="00D70C98">
              <w:rPr>
                <w:rFonts w:ascii="Times New Roman" w:hAnsi="Times New Roman"/>
              </w:rPr>
              <w:t>1</w:t>
            </w:r>
          </w:p>
        </w:tc>
        <w:tc>
          <w:tcPr>
            <w:tcW w:w="1273" w:type="dxa"/>
          </w:tcPr>
          <w:p w:rsidR="008A263C" w:rsidRPr="00D70C98" w:rsidRDefault="008A263C" w:rsidP="008A263C">
            <w:pPr>
              <w:jc w:val="both"/>
              <w:rPr>
                <w:rFonts w:ascii="Times New Roman" w:hAnsi="Times New Roman"/>
              </w:rPr>
            </w:pPr>
          </w:p>
        </w:tc>
        <w:tc>
          <w:tcPr>
            <w:tcW w:w="1835" w:type="dxa"/>
          </w:tcPr>
          <w:p w:rsidR="008A263C" w:rsidRPr="00D70C98" w:rsidRDefault="008A263C" w:rsidP="008A263C">
            <w:pPr>
              <w:jc w:val="both"/>
              <w:rPr>
                <w:rFonts w:ascii="Times New Roman" w:hAnsi="Times New Roman"/>
              </w:rPr>
            </w:pPr>
            <w:r w:rsidRPr="00D70C98">
              <w:rPr>
                <w:rFonts w:ascii="Times New Roman" w:hAnsi="Times New Roman"/>
              </w:rPr>
              <w:t>ДОНРИДПО от 30.03.2022 № 25</w:t>
            </w:r>
          </w:p>
        </w:tc>
      </w:tr>
      <w:tr w:rsidR="008A263C" w:rsidRPr="00D70C98" w:rsidTr="008A263C">
        <w:tc>
          <w:tcPr>
            <w:tcW w:w="540" w:type="dxa"/>
          </w:tcPr>
          <w:p w:rsidR="008A263C" w:rsidRPr="00D70C98" w:rsidRDefault="008A263C" w:rsidP="008A263C">
            <w:pPr>
              <w:jc w:val="both"/>
              <w:rPr>
                <w:rFonts w:ascii="Times New Roman" w:hAnsi="Times New Roman"/>
              </w:rPr>
            </w:pPr>
            <w:r w:rsidRPr="00D70C98">
              <w:rPr>
                <w:rFonts w:ascii="Times New Roman" w:hAnsi="Times New Roman"/>
              </w:rPr>
              <w:t>4</w:t>
            </w:r>
          </w:p>
        </w:tc>
        <w:tc>
          <w:tcPr>
            <w:tcW w:w="2013" w:type="dxa"/>
          </w:tcPr>
          <w:p w:rsidR="008A263C" w:rsidRPr="00D70C98" w:rsidRDefault="008A263C" w:rsidP="008A263C">
            <w:pPr>
              <w:jc w:val="both"/>
              <w:rPr>
                <w:rFonts w:ascii="Times New Roman" w:hAnsi="Times New Roman"/>
              </w:rPr>
            </w:pPr>
            <w:r w:rsidRPr="00D70C98">
              <w:rPr>
                <w:rFonts w:ascii="Times New Roman" w:hAnsi="Times New Roman"/>
              </w:rPr>
              <w:t>Смотр-конкурс «Русская душа Донбасса»,</w:t>
            </w:r>
          </w:p>
          <w:p w:rsidR="008A263C" w:rsidRPr="00D70C98" w:rsidRDefault="008A263C" w:rsidP="008A263C">
            <w:pPr>
              <w:jc w:val="both"/>
              <w:outlineLvl w:val="0"/>
              <w:rPr>
                <w:rFonts w:ascii="Times New Roman" w:hAnsi="Times New Roman"/>
              </w:rPr>
            </w:pPr>
            <w:bookmarkStart w:id="1" w:name="bookmark0"/>
            <w:proofErr w:type="gramStart"/>
            <w:r w:rsidRPr="00D70C98">
              <w:rPr>
                <w:rFonts w:ascii="Times New Roman" w:hAnsi="Times New Roman"/>
              </w:rPr>
              <w:t>приуроченный</w:t>
            </w:r>
            <w:proofErr w:type="gramEnd"/>
            <w:r w:rsidRPr="00D70C98">
              <w:rPr>
                <w:rFonts w:ascii="Times New Roman" w:hAnsi="Times New Roman"/>
              </w:rPr>
              <w:t xml:space="preserve"> к Году русской культуры</w:t>
            </w:r>
            <w:bookmarkEnd w:id="1"/>
          </w:p>
          <w:p w:rsidR="008A263C" w:rsidRPr="00D70C98" w:rsidRDefault="008A263C" w:rsidP="008A263C">
            <w:pPr>
              <w:jc w:val="both"/>
              <w:rPr>
                <w:rFonts w:ascii="Times New Roman" w:eastAsia="Times New Roman" w:hAnsi="Times New Roman"/>
              </w:rPr>
            </w:pPr>
          </w:p>
        </w:tc>
        <w:tc>
          <w:tcPr>
            <w:tcW w:w="1382" w:type="dxa"/>
          </w:tcPr>
          <w:p w:rsidR="008A263C" w:rsidRPr="00D70C98" w:rsidRDefault="008A263C" w:rsidP="008A263C">
            <w:pPr>
              <w:jc w:val="both"/>
              <w:rPr>
                <w:rFonts w:ascii="Times New Roman" w:hAnsi="Times New Roman"/>
              </w:rPr>
            </w:pPr>
            <w:r w:rsidRPr="00D70C98">
              <w:rPr>
                <w:rFonts w:ascii="Times New Roman" w:hAnsi="Times New Roman"/>
              </w:rPr>
              <w:t>Коллектив 14 учителей</w:t>
            </w:r>
          </w:p>
        </w:tc>
        <w:tc>
          <w:tcPr>
            <w:tcW w:w="1261" w:type="dxa"/>
          </w:tcPr>
          <w:p w:rsidR="008A263C" w:rsidRPr="00D70C98" w:rsidRDefault="008A263C" w:rsidP="008A263C">
            <w:pPr>
              <w:jc w:val="both"/>
              <w:rPr>
                <w:rFonts w:ascii="Times New Roman" w:hAnsi="Times New Roman"/>
              </w:rPr>
            </w:pPr>
            <w:r w:rsidRPr="00D70C98">
              <w:rPr>
                <w:rFonts w:ascii="Times New Roman" w:hAnsi="Times New Roman"/>
              </w:rPr>
              <w:t>1</w:t>
            </w:r>
          </w:p>
        </w:tc>
        <w:tc>
          <w:tcPr>
            <w:tcW w:w="1267" w:type="dxa"/>
          </w:tcPr>
          <w:p w:rsidR="008A263C" w:rsidRPr="00D70C98" w:rsidRDefault="008A263C" w:rsidP="008A263C">
            <w:pPr>
              <w:jc w:val="both"/>
              <w:rPr>
                <w:rFonts w:ascii="Times New Roman" w:hAnsi="Times New Roman"/>
              </w:rPr>
            </w:pPr>
          </w:p>
        </w:tc>
        <w:tc>
          <w:tcPr>
            <w:tcW w:w="1273" w:type="dxa"/>
          </w:tcPr>
          <w:p w:rsidR="008A263C" w:rsidRPr="00D70C98" w:rsidRDefault="008A263C" w:rsidP="008A263C">
            <w:pPr>
              <w:jc w:val="both"/>
              <w:rPr>
                <w:rFonts w:ascii="Times New Roman" w:hAnsi="Times New Roman"/>
              </w:rPr>
            </w:pPr>
          </w:p>
        </w:tc>
        <w:tc>
          <w:tcPr>
            <w:tcW w:w="1835" w:type="dxa"/>
          </w:tcPr>
          <w:p w:rsidR="008A263C" w:rsidRPr="00D70C98" w:rsidRDefault="008A263C" w:rsidP="008A263C">
            <w:pPr>
              <w:jc w:val="both"/>
              <w:rPr>
                <w:rFonts w:ascii="Times New Roman" w:hAnsi="Times New Roman"/>
              </w:rPr>
            </w:pPr>
            <w:r w:rsidRPr="00D70C98">
              <w:rPr>
                <w:rFonts w:ascii="Times New Roman" w:hAnsi="Times New Roman"/>
              </w:rPr>
              <w:t>Приказ от 30.11.2021 № 634</w:t>
            </w:r>
          </w:p>
        </w:tc>
      </w:tr>
    </w:tbl>
    <w:p w:rsidR="008A263C" w:rsidRPr="003041C4" w:rsidRDefault="008A263C" w:rsidP="00B21D7C">
      <w:pPr>
        <w:tabs>
          <w:tab w:val="left" w:pos="142"/>
        </w:tabs>
        <w:jc w:val="both"/>
        <w:rPr>
          <w:rFonts w:ascii="Times New Roman" w:eastAsia="Times New Roman" w:hAnsi="Times New Roman"/>
          <w:lang w:eastAsia="ru-RU"/>
        </w:rPr>
      </w:pPr>
    </w:p>
    <w:p w:rsidR="00A6114B" w:rsidRPr="00A6114B" w:rsidRDefault="00A6114B" w:rsidP="00B21D7C">
      <w:pPr>
        <w:ind w:firstLine="567"/>
        <w:jc w:val="both"/>
        <w:rPr>
          <w:rFonts w:ascii="Times New Roman" w:eastAsia="Times New Roman" w:hAnsi="Times New Roman"/>
          <w:b/>
          <w:bCs/>
          <w:lang w:eastAsia="ru-RU"/>
        </w:rPr>
      </w:pPr>
      <w:r w:rsidRPr="00A6114B">
        <w:rPr>
          <w:rFonts w:ascii="Times New Roman" w:eastAsia="Times New Roman" w:hAnsi="Times New Roman"/>
          <w:b/>
          <w:bCs/>
          <w:lang w:eastAsia="ru-RU"/>
        </w:rPr>
        <w:t>На уровне района</w:t>
      </w:r>
    </w:p>
    <w:tbl>
      <w:tblPr>
        <w:tblStyle w:val="a5"/>
        <w:tblW w:w="0" w:type="auto"/>
        <w:tblLook w:val="04A0" w:firstRow="1" w:lastRow="0" w:firstColumn="1" w:lastColumn="0" w:noHBand="0" w:noVBand="1"/>
      </w:tblPr>
      <w:tblGrid>
        <w:gridCol w:w="540"/>
        <w:gridCol w:w="2504"/>
        <w:gridCol w:w="1382"/>
        <w:gridCol w:w="1099"/>
        <w:gridCol w:w="1103"/>
        <w:gridCol w:w="1107"/>
        <w:gridCol w:w="1887"/>
      </w:tblGrid>
      <w:tr w:rsidR="00A6114B" w:rsidRPr="00D70C98" w:rsidTr="005B1FF9">
        <w:trPr>
          <w:trHeight w:val="330"/>
        </w:trPr>
        <w:tc>
          <w:tcPr>
            <w:tcW w:w="528" w:type="dxa"/>
            <w:vMerge w:val="restart"/>
          </w:tcPr>
          <w:p w:rsidR="00A6114B" w:rsidRPr="00D70C98" w:rsidRDefault="00A6114B" w:rsidP="005B1FF9">
            <w:pPr>
              <w:jc w:val="both"/>
              <w:rPr>
                <w:rFonts w:ascii="Times New Roman" w:hAnsi="Times New Roman"/>
              </w:rPr>
            </w:pPr>
            <w:r w:rsidRPr="00D70C98">
              <w:rPr>
                <w:rFonts w:ascii="Times New Roman" w:hAnsi="Times New Roman"/>
              </w:rPr>
              <w:t xml:space="preserve">№ </w:t>
            </w:r>
            <w:proofErr w:type="gramStart"/>
            <w:r w:rsidRPr="00D70C98">
              <w:rPr>
                <w:rFonts w:ascii="Times New Roman" w:hAnsi="Times New Roman"/>
              </w:rPr>
              <w:t>п</w:t>
            </w:r>
            <w:proofErr w:type="gramEnd"/>
            <w:r w:rsidRPr="00D70C98">
              <w:rPr>
                <w:rFonts w:ascii="Times New Roman" w:hAnsi="Times New Roman"/>
              </w:rPr>
              <w:t>/п</w:t>
            </w:r>
          </w:p>
        </w:tc>
        <w:tc>
          <w:tcPr>
            <w:tcW w:w="2504" w:type="dxa"/>
            <w:vMerge w:val="restart"/>
          </w:tcPr>
          <w:p w:rsidR="00A6114B" w:rsidRPr="00D70C98" w:rsidRDefault="00A6114B" w:rsidP="005B1FF9">
            <w:pPr>
              <w:jc w:val="both"/>
              <w:rPr>
                <w:rFonts w:ascii="Times New Roman" w:hAnsi="Times New Roman"/>
              </w:rPr>
            </w:pPr>
            <w:r w:rsidRPr="00D70C98">
              <w:rPr>
                <w:rFonts w:ascii="Times New Roman" w:hAnsi="Times New Roman"/>
              </w:rPr>
              <w:t>Полное название конкурса</w:t>
            </w:r>
          </w:p>
        </w:tc>
        <w:tc>
          <w:tcPr>
            <w:tcW w:w="1343" w:type="dxa"/>
            <w:vMerge w:val="restart"/>
          </w:tcPr>
          <w:p w:rsidR="00A6114B" w:rsidRPr="00D70C98" w:rsidRDefault="00A6114B" w:rsidP="005B1FF9">
            <w:pPr>
              <w:jc w:val="both"/>
              <w:rPr>
                <w:rFonts w:ascii="Times New Roman" w:hAnsi="Times New Roman"/>
              </w:rPr>
            </w:pPr>
            <w:r w:rsidRPr="00D70C98">
              <w:rPr>
                <w:rFonts w:ascii="Times New Roman" w:hAnsi="Times New Roman"/>
              </w:rPr>
              <w:t>Всего участников от МОУ</w:t>
            </w:r>
          </w:p>
        </w:tc>
        <w:tc>
          <w:tcPr>
            <w:tcW w:w="3309" w:type="dxa"/>
            <w:gridSpan w:val="3"/>
          </w:tcPr>
          <w:p w:rsidR="00A6114B" w:rsidRPr="00D70C98" w:rsidRDefault="00A6114B" w:rsidP="005B1FF9">
            <w:pPr>
              <w:jc w:val="both"/>
              <w:rPr>
                <w:rFonts w:ascii="Times New Roman" w:hAnsi="Times New Roman"/>
              </w:rPr>
            </w:pPr>
            <w:r w:rsidRPr="00D70C98">
              <w:rPr>
                <w:rFonts w:ascii="Times New Roman" w:hAnsi="Times New Roman"/>
              </w:rPr>
              <w:t>Призёры (Ф.И.О. полностью)</w:t>
            </w:r>
          </w:p>
        </w:tc>
        <w:tc>
          <w:tcPr>
            <w:tcW w:w="1887" w:type="dxa"/>
            <w:vMerge w:val="restart"/>
          </w:tcPr>
          <w:p w:rsidR="00A6114B" w:rsidRPr="00D70C98" w:rsidRDefault="00A6114B" w:rsidP="005B1FF9">
            <w:pPr>
              <w:jc w:val="both"/>
              <w:rPr>
                <w:rFonts w:ascii="Times New Roman" w:hAnsi="Times New Roman"/>
              </w:rPr>
            </w:pPr>
            <w:r w:rsidRPr="00D70C98">
              <w:rPr>
                <w:rFonts w:ascii="Times New Roman" w:hAnsi="Times New Roman"/>
              </w:rPr>
              <w:t>Подтверждение (№ приказа, название приказа)</w:t>
            </w:r>
          </w:p>
        </w:tc>
      </w:tr>
      <w:tr w:rsidR="00A6114B" w:rsidRPr="00D70C98" w:rsidTr="005B1FF9">
        <w:trPr>
          <w:trHeight w:val="495"/>
        </w:trPr>
        <w:tc>
          <w:tcPr>
            <w:tcW w:w="528" w:type="dxa"/>
            <w:vMerge/>
          </w:tcPr>
          <w:p w:rsidR="00A6114B" w:rsidRPr="00D70C98" w:rsidRDefault="00A6114B" w:rsidP="005B1FF9">
            <w:pPr>
              <w:jc w:val="both"/>
              <w:rPr>
                <w:rFonts w:ascii="Times New Roman" w:hAnsi="Times New Roman"/>
              </w:rPr>
            </w:pPr>
          </w:p>
        </w:tc>
        <w:tc>
          <w:tcPr>
            <w:tcW w:w="2504" w:type="dxa"/>
            <w:vMerge/>
          </w:tcPr>
          <w:p w:rsidR="00A6114B" w:rsidRPr="00D70C98" w:rsidRDefault="00A6114B" w:rsidP="005B1FF9">
            <w:pPr>
              <w:jc w:val="both"/>
              <w:rPr>
                <w:rFonts w:ascii="Times New Roman" w:hAnsi="Times New Roman"/>
              </w:rPr>
            </w:pPr>
          </w:p>
        </w:tc>
        <w:tc>
          <w:tcPr>
            <w:tcW w:w="1343" w:type="dxa"/>
            <w:vMerge/>
          </w:tcPr>
          <w:p w:rsidR="00A6114B" w:rsidRPr="00D70C98" w:rsidRDefault="00A6114B" w:rsidP="005B1FF9">
            <w:pPr>
              <w:jc w:val="both"/>
              <w:rPr>
                <w:rFonts w:ascii="Times New Roman" w:hAnsi="Times New Roman"/>
              </w:rPr>
            </w:pPr>
          </w:p>
        </w:tc>
        <w:tc>
          <w:tcPr>
            <w:tcW w:w="1099" w:type="dxa"/>
          </w:tcPr>
          <w:p w:rsidR="00A6114B" w:rsidRPr="00D70C98" w:rsidRDefault="00A6114B" w:rsidP="005B1FF9">
            <w:pPr>
              <w:jc w:val="both"/>
              <w:rPr>
                <w:rFonts w:ascii="Times New Roman" w:hAnsi="Times New Roman"/>
              </w:rPr>
            </w:pPr>
            <w:r w:rsidRPr="00D70C98">
              <w:rPr>
                <w:rFonts w:ascii="Times New Roman" w:hAnsi="Times New Roman"/>
                <w:lang w:val="en-US"/>
              </w:rPr>
              <w:t>I</w:t>
            </w:r>
            <w:r w:rsidRPr="00D70C98">
              <w:rPr>
                <w:rFonts w:ascii="Times New Roman" w:hAnsi="Times New Roman"/>
              </w:rPr>
              <w:t xml:space="preserve"> место</w:t>
            </w:r>
          </w:p>
        </w:tc>
        <w:tc>
          <w:tcPr>
            <w:tcW w:w="1103" w:type="dxa"/>
          </w:tcPr>
          <w:p w:rsidR="00A6114B" w:rsidRPr="00D70C98" w:rsidRDefault="00A6114B" w:rsidP="005B1FF9">
            <w:pPr>
              <w:jc w:val="both"/>
              <w:rPr>
                <w:rFonts w:ascii="Times New Roman" w:hAnsi="Times New Roman"/>
              </w:rPr>
            </w:pPr>
            <w:r w:rsidRPr="00D70C98">
              <w:rPr>
                <w:rFonts w:ascii="Times New Roman" w:hAnsi="Times New Roman"/>
                <w:lang w:val="en-US"/>
              </w:rPr>
              <w:t>II</w:t>
            </w:r>
            <w:r w:rsidRPr="00D70C98">
              <w:rPr>
                <w:rFonts w:ascii="Times New Roman" w:hAnsi="Times New Roman"/>
              </w:rPr>
              <w:t xml:space="preserve"> место</w:t>
            </w:r>
          </w:p>
        </w:tc>
        <w:tc>
          <w:tcPr>
            <w:tcW w:w="1107" w:type="dxa"/>
          </w:tcPr>
          <w:p w:rsidR="00A6114B" w:rsidRPr="00D70C98" w:rsidRDefault="00A6114B" w:rsidP="005B1FF9">
            <w:pPr>
              <w:jc w:val="both"/>
              <w:rPr>
                <w:rFonts w:ascii="Times New Roman" w:hAnsi="Times New Roman"/>
              </w:rPr>
            </w:pPr>
            <w:r w:rsidRPr="00D70C98">
              <w:rPr>
                <w:rFonts w:ascii="Times New Roman" w:hAnsi="Times New Roman"/>
                <w:lang w:val="en-US"/>
              </w:rPr>
              <w:t>III</w:t>
            </w:r>
            <w:r w:rsidRPr="00D70C98">
              <w:rPr>
                <w:rFonts w:ascii="Times New Roman" w:hAnsi="Times New Roman"/>
              </w:rPr>
              <w:t xml:space="preserve"> место</w:t>
            </w:r>
          </w:p>
        </w:tc>
        <w:tc>
          <w:tcPr>
            <w:tcW w:w="1887" w:type="dxa"/>
            <w:vMerge/>
          </w:tcPr>
          <w:p w:rsidR="00A6114B" w:rsidRPr="00D70C98" w:rsidRDefault="00A6114B" w:rsidP="005B1FF9">
            <w:pPr>
              <w:jc w:val="both"/>
              <w:rPr>
                <w:rFonts w:ascii="Times New Roman" w:hAnsi="Times New Roman"/>
              </w:rPr>
            </w:pPr>
          </w:p>
        </w:tc>
      </w:tr>
      <w:tr w:rsidR="00A6114B" w:rsidRPr="00D70C98" w:rsidTr="005B1FF9">
        <w:tc>
          <w:tcPr>
            <w:tcW w:w="528" w:type="dxa"/>
          </w:tcPr>
          <w:p w:rsidR="00A6114B" w:rsidRPr="00D70C98" w:rsidRDefault="00A6114B" w:rsidP="005B1FF9">
            <w:pPr>
              <w:jc w:val="both"/>
              <w:rPr>
                <w:rFonts w:ascii="Times New Roman" w:hAnsi="Times New Roman"/>
              </w:rPr>
            </w:pPr>
            <w:r w:rsidRPr="00D70C98">
              <w:rPr>
                <w:rFonts w:ascii="Times New Roman" w:hAnsi="Times New Roman"/>
              </w:rPr>
              <w:t>1</w:t>
            </w:r>
          </w:p>
        </w:tc>
        <w:tc>
          <w:tcPr>
            <w:tcW w:w="2504" w:type="dxa"/>
          </w:tcPr>
          <w:p w:rsidR="00A6114B" w:rsidRPr="00D70C98" w:rsidRDefault="00A6114B" w:rsidP="005B1FF9">
            <w:pPr>
              <w:jc w:val="both"/>
              <w:rPr>
                <w:rFonts w:ascii="Times New Roman" w:hAnsi="Times New Roman"/>
              </w:rPr>
            </w:pPr>
            <w:r w:rsidRPr="00D70C98">
              <w:rPr>
                <w:rFonts w:ascii="Times New Roman" w:hAnsi="Times New Roman"/>
              </w:rPr>
              <w:t>Районный педагогический конкурс методических разработок уроков для учителей изобразительного искусства «Русская культура в зеркале искусства. Гид-вернисаж»</w:t>
            </w:r>
          </w:p>
        </w:tc>
        <w:tc>
          <w:tcPr>
            <w:tcW w:w="1343" w:type="dxa"/>
          </w:tcPr>
          <w:p w:rsidR="00A6114B" w:rsidRPr="00D70C98" w:rsidRDefault="00A6114B" w:rsidP="005B1FF9">
            <w:pPr>
              <w:jc w:val="both"/>
              <w:rPr>
                <w:rFonts w:ascii="Times New Roman" w:hAnsi="Times New Roman"/>
              </w:rPr>
            </w:pPr>
            <w:r w:rsidRPr="00D70C98">
              <w:rPr>
                <w:rFonts w:ascii="Times New Roman" w:hAnsi="Times New Roman"/>
              </w:rPr>
              <w:t>1</w:t>
            </w:r>
          </w:p>
        </w:tc>
        <w:tc>
          <w:tcPr>
            <w:tcW w:w="1099" w:type="dxa"/>
          </w:tcPr>
          <w:p w:rsidR="00A6114B" w:rsidRPr="00D70C98" w:rsidRDefault="00A6114B" w:rsidP="005B1FF9">
            <w:pPr>
              <w:jc w:val="both"/>
              <w:rPr>
                <w:rFonts w:ascii="Times New Roman" w:hAnsi="Times New Roman"/>
              </w:rPr>
            </w:pPr>
          </w:p>
        </w:tc>
        <w:tc>
          <w:tcPr>
            <w:tcW w:w="1103" w:type="dxa"/>
          </w:tcPr>
          <w:p w:rsidR="00A6114B" w:rsidRPr="00D70C98" w:rsidRDefault="00A6114B" w:rsidP="005B1FF9">
            <w:pPr>
              <w:jc w:val="both"/>
              <w:rPr>
                <w:rFonts w:ascii="Times New Roman" w:hAnsi="Times New Roman"/>
              </w:rPr>
            </w:pPr>
          </w:p>
        </w:tc>
        <w:tc>
          <w:tcPr>
            <w:tcW w:w="1107" w:type="dxa"/>
          </w:tcPr>
          <w:p w:rsidR="00A6114B" w:rsidRPr="00D70C98" w:rsidRDefault="00A6114B" w:rsidP="005B1FF9">
            <w:pPr>
              <w:jc w:val="both"/>
              <w:rPr>
                <w:rFonts w:ascii="Times New Roman" w:hAnsi="Times New Roman"/>
              </w:rPr>
            </w:pPr>
          </w:p>
        </w:tc>
        <w:tc>
          <w:tcPr>
            <w:tcW w:w="1887" w:type="dxa"/>
          </w:tcPr>
          <w:p w:rsidR="00A6114B" w:rsidRPr="00D70C98" w:rsidRDefault="00A6114B" w:rsidP="005B1FF9">
            <w:pPr>
              <w:rPr>
                <w:rFonts w:ascii="Times New Roman" w:hAnsi="Times New Roman"/>
              </w:rPr>
            </w:pPr>
            <w:r w:rsidRPr="00D70C98">
              <w:rPr>
                <w:rFonts w:ascii="Times New Roman" w:hAnsi="Times New Roman"/>
              </w:rPr>
              <w:t>Отдела образования администрации Кировского района</w:t>
            </w:r>
          </w:p>
          <w:p w:rsidR="00A6114B" w:rsidRPr="00D70C98" w:rsidRDefault="00A6114B" w:rsidP="005B1FF9">
            <w:pPr>
              <w:rPr>
                <w:rFonts w:ascii="Times New Roman" w:hAnsi="Times New Roman"/>
              </w:rPr>
            </w:pPr>
            <w:r w:rsidRPr="00D70C98">
              <w:rPr>
                <w:rFonts w:ascii="Times New Roman" w:hAnsi="Times New Roman"/>
              </w:rPr>
              <w:t>от 07.02.2022</w:t>
            </w:r>
          </w:p>
          <w:p w:rsidR="00A6114B" w:rsidRPr="00D70C98" w:rsidRDefault="00A6114B" w:rsidP="005B1FF9">
            <w:pPr>
              <w:jc w:val="both"/>
              <w:rPr>
                <w:rFonts w:ascii="Times New Roman" w:hAnsi="Times New Roman"/>
              </w:rPr>
            </w:pPr>
            <w:r w:rsidRPr="00D70C98">
              <w:rPr>
                <w:rFonts w:ascii="Times New Roman" w:hAnsi="Times New Roman"/>
              </w:rPr>
              <w:t>№ 44</w:t>
            </w:r>
          </w:p>
        </w:tc>
      </w:tr>
      <w:tr w:rsidR="00A6114B" w:rsidRPr="00D70C98" w:rsidTr="005B1FF9">
        <w:tc>
          <w:tcPr>
            <w:tcW w:w="528" w:type="dxa"/>
          </w:tcPr>
          <w:p w:rsidR="00A6114B" w:rsidRPr="00D70C98" w:rsidRDefault="00A6114B" w:rsidP="005B1FF9">
            <w:pPr>
              <w:jc w:val="both"/>
              <w:rPr>
                <w:rFonts w:ascii="Times New Roman" w:hAnsi="Times New Roman"/>
              </w:rPr>
            </w:pPr>
            <w:r w:rsidRPr="00D70C98">
              <w:rPr>
                <w:rFonts w:ascii="Times New Roman" w:hAnsi="Times New Roman"/>
              </w:rPr>
              <w:t>2</w:t>
            </w:r>
          </w:p>
        </w:tc>
        <w:tc>
          <w:tcPr>
            <w:tcW w:w="2504" w:type="dxa"/>
          </w:tcPr>
          <w:p w:rsidR="00A6114B" w:rsidRPr="00D70C98" w:rsidRDefault="00A6114B" w:rsidP="005B1FF9">
            <w:pPr>
              <w:rPr>
                <w:rFonts w:ascii="Times New Roman" w:eastAsia="Times New Roman" w:hAnsi="Times New Roman"/>
                <w:lang w:eastAsia="ru-RU"/>
              </w:rPr>
            </w:pPr>
            <w:r w:rsidRPr="00D70C98">
              <w:rPr>
                <w:rFonts w:ascii="Times New Roman" w:eastAsia="Times New Roman" w:hAnsi="Times New Roman"/>
                <w:lang w:eastAsia="ru-RU"/>
              </w:rPr>
              <w:t xml:space="preserve">Муниципальный педагогический конкурс </w:t>
            </w:r>
          </w:p>
          <w:p w:rsidR="00A6114B" w:rsidRPr="00D70C98" w:rsidRDefault="00A6114B" w:rsidP="005B1FF9">
            <w:pPr>
              <w:jc w:val="both"/>
              <w:rPr>
                <w:rFonts w:ascii="Times New Roman" w:hAnsi="Times New Roman"/>
              </w:rPr>
            </w:pPr>
            <w:r w:rsidRPr="00D70C98">
              <w:rPr>
                <w:rFonts w:ascii="Times New Roman" w:eastAsia="Times New Roman" w:hAnsi="Times New Roman"/>
                <w:lang w:eastAsia="ru-RU"/>
              </w:rPr>
              <w:t>"Моя лучшая творческая разработка - 2022"</w:t>
            </w:r>
            <w:r w:rsidRPr="00D70C98">
              <w:rPr>
                <w:rFonts w:ascii="Times New Roman" w:eastAsia="Times New Roman" w:hAnsi="Times New Roman"/>
                <w:lang w:eastAsia="ru-RU"/>
              </w:rPr>
              <w:br/>
            </w:r>
          </w:p>
        </w:tc>
        <w:tc>
          <w:tcPr>
            <w:tcW w:w="1343" w:type="dxa"/>
          </w:tcPr>
          <w:p w:rsidR="00A6114B" w:rsidRPr="00D70C98" w:rsidRDefault="00A6114B" w:rsidP="005B1FF9">
            <w:pPr>
              <w:jc w:val="both"/>
              <w:rPr>
                <w:rFonts w:ascii="Times New Roman" w:hAnsi="Times New Roman"/>
              </w:rPr>
            </w:pPr>
            <w:r w:rsidRPr="00D70C98">
              <w:rPr>
                <w:rFonts w:ascii="Times New Roman" w:hAnsi="Times New Roman"/>
              </w:rPr>
              <w:t>1</w:t>
            </w:r>
          </w:p>
        </w:tc>
        <w:tc>
          <w:tcPr>
            <w:tcW w:w="1099" w:type="dxa"/>
          </w:tcPr>
          <w:p w:rsidR="00A6114B" w:rsidRPr="00D70C98" w:rsidRDefault="00A6114B" w:rsidP="005B1FF9">
            <w:pPr>
              <w:jc w:val="both"/>
              <w:rPr>
                <w:rFonts w:ascii="Times New Roman" w:hAnsi="Times New Roman"/>
              </w:rPr>
            </w:pPr>
          </w:p>
        </w:tc>
        <w:tc>
          <w:tcPr>
            <w:tcW w:w="1103" w:type="dxa"/>
          </w:tcPr>
          <w:p w:rsidR="00A6114B" w:rsidRPr="00D70C98" w:rsidRDefault="00A6114B" w:rsidP="005B1FF9">
            <w:pPr>
              <w:jc w:val="both"/>
              <w:rPr>
                <w:rFonts w:ascii="Times New Roman" w:hAnsi="Times New Roman"/>
              </w:rPr>
            </w:pPr>
          </w:p>
        </w:tc>
        <w:tc>
          <w:tcPr>
            <w:tcW w:w="1107" w:type="dxa"/>
          </w:tcPr>
          <w:p w:rsidR="00A6114B" w:rsidRPr="00D70C98" w:rsidRDefault="00A6114B" w:rsidP="005B1FF9">
            <w:pPr>
              <w:jc w:val="both"/>
              <w:rPr>
                <w:rFonts w:ascii="Times New Roman" w:hAnsi="Times New Roman"/>
              </w:rPr>
            </w:pPr>
            <w:r w:rsidRPr="00D70C98">
              <w:rPr>
                <w:rFonts w:ascii="Times New Roman" w:hAnsi="Times New Roman"/>
              </w:rPr>
              <w:t>1</w:t>
            </w:r>
          </w:p>
        </w:tc>
        <w:tc>
          <w:tcPr>
            <w:tcW w:w="1887" w:type="dxa"/>
          </w:tcPr>
          <w:p w:rsidR="00A6114B" w:rsidRPr="00D70C98" w:rsidRDefault="00A6114B" w:rsidP="005B1FF9">
            <w:pPr>
              <w:rPr>
                <w:rFonts w:ascii="Times New Roman" w:hAnsi="Times New Roman"/>
              </w:rPr>
            </w:pPr>
            <w:r w:rsidRPr="00D70C98">
              <w:rPr>
                <w:rFonts w:ascii="Times New Roman" w:hAnsi="Times New Roman"/>
              </w:rPr>
              <w:t>Отдела образования администрации Кировского района</w:t>
            </w:r>
          </w:p>
          <w:p w:rsidR="00A6114B" w:rsidRPr="00D70C98" w:rsidRDefault="00A6114B" w:rsidP="005B1FF9">
            <w:pPr>
              <w:jc w:val="both"/>
              <w:rPr>
                <w:rFonts w:ascii="Times New Roman" w:hAnsi="Times New Roman"/>
              </w:rPr>
            </w:pPr>
            <w:r w:rsidRPr="00D70C98">
              <w:rPr>
                <w:rFonts w:ascii="Times New Roman" w:hAnsi="Times New Roman"/>
              </w:rPr>
              <w:t>от12.05.2022</w:t>
            </w:r>
          </w:p>
          <w:p w:rsidR="00A6114B" w:rsidRPr="00D70C98" w:rsidRDefault="00A6114B" w:rsidP="005B1FF9">
            <w:pPr>
              <w:jc w:val="both"/>
              <w:rPr>
                <w:rFonts w:ascii="Times New Roman" w:hAnsi="Times New Roman"/>
              </w:rPr>
            </w:pPr>
            <w:r w:rsidRPr="00D70C98">
              <w:rPr>
                <w:rFonts w:ascii="Times New Roman" w:hAnsi="Times New Roman"/>
              </w:rPr>
              <w:t xml:space="preserve"> № 115</w:t>
            </w:r>
          </w:p>
        </w:tc>
      </w:tr>
      <w:tr w:rsidR="00A6114B" w:rsidRPr="00D70C98" w:rsidTr="005B1FF9">
        <w:tc>
          <w:tcPr>
            <w:tcW w:w="528" w:type="dxa"/>
          </w:tcPr>
          <w:p w:rsidR="00A6114B" w:rsidRPr="00D70C98" w:rsidRDefault="00A6114B" w:rsidP="005B1FF9">
            <w:pPr>
              <w:jc w:val="both"/>
              <w:rPr>
                <w:rFonts w:ascii="Times New Roman" w:hAnsi="Times New Roman"/>
              </w:rPr>
            </w:pPr>
            <w:r w:rsidRPr="00D70C98">
              <w:rPr>
                <w:rFonts w:ascii="Times New Roman" w:hAnsi="Times New Roman"/>
              </w:rPr>
              <w:lastRenderedPageBreak/>
              <w:t>3</w:t>
            </w:r>
          </w:p>
        </w:tc>
        <w:tc>
          <w:tcPr>
            <w:tcW w:w="2504" w:type="dxa"/>
          </w:tcPr>
          <w:p w:rsidR="00A6114B" w:rsidRPr="00D70C98" w:rsidRDefault="00A6114B" w:rsidP="005B1FF9">
            <w:pPr>
              <w:rPr>
                <w:rFonts w:ascii="Times New Roman" w:eastAsia="Times New Roman" w:hAnsi="Times New Roman"/>
                <w:lang w:eastAsia="ru-RU"/>
              </w:rPr>
            </w:pPr>
            <w:r w:rsidRPr="00D70C98">
              <w:rPr>
                <w:rFonts w:ascii="Times New Roman" w:eastAsia="Times New Roman" w:hAnsi="Times New Roman"/>
              </w:rPr>
              <w:t xml:space="preserve">Районный Конкурс </w:t>
            </w:r>
            <w:r w:rsidRPr="00D70C98">
              <w:rPr>
                <w:rFonts w:ascii="Times New Roman" w:hAnsi="Times New Roman"/>
              </w:rPr>
              <w:t>методических разработок по популяризации и реализации патриотического воспитания  в общеобразовательных учреждениях</w:t>
            </w:r>
            <w:r w:rsidRPr="00D70C98">
              <w:rPr>
                <w:rFonts w:ascii="Times New Roman" w:eastAsia="Times New Roman" w:hAnsi="Times New Roman"/>
              </w:rPr>
              <w:t xml:space="preserve">      </w:t>
            </w:r>
          </w:p>
        </w:tc>
        <w:tc>
          <w:tcPr>
            <w:tcW w:w="1343" w:type="dxa"/>
          </w:tcPr>
          <w:p w:rsidR="00A6114B" w:rsidRPr="00D70C98" w:rsidRDefault="00A6114B" w:rsidP="005B1FF9">
            <w:pPr>
              <w:jc w:val="both"/>
              <w:rPr>
                <w:rFonts w:ascii="Times New Roman" w:hAnsi="Times New Roman"/>
              </w:rPr>
            </w:pPr>
            <w:r w:rsidRPr="00D70C98">
              <w:rPr>
                <w:rFonts w:ascii="Times New Roman" w:hAnsi="Times New Roman"/>
              </w:rPr>
              <w:t>2</w:t>
            </w:r>
          </w:p>
        </w:tc>
        <w:tc>
          <w:tcPr>
            <w:tcW w:w="1099" w:type="dxa"/>
          </w:tcPr>
          <w:p w:rsidR="00A6114B" w:rsidRPr="00D70C98" w:rsidRDefault="00A6114B" w:rsidP="005B1FF9">
            <w:pPr>
              <w:jc w:val="both"/>
              <w:rPr>
                <w:rFonts w:ascii="Times New Roman" w:hAnsi="Times New Roman"/>
              </w:rPr>
            </w:pPr>
            <w:r w:rsidRPr="00D70C98">
              <w:rPr>
                <w:rFonts w:ascii="Times New Roman" w:hAnsi="Times New Roman"/>
              </w:rPr>
              <w:t>1</w:t>
            </w:r>
          </w:p>
        </w:tc>
        <w:tc>
          <w:tcPr>
            <w:tcW w:w="1103" w:type="dxa"/>
          </w:tcPr>
          <w:p w:rsidR="00A6114B" w:rsidRPr="00D70C98" w:rsidRDefault="00A6114B" w:rsidP="005B1FF9">
            <w:pPr>
              <w:jc w:val="both"/>
              <w:rPr>
                <w:rFonts w:ascii="Times New Roman" w:hAnsi="Times New Roman"/>
              </w:rPr>
            </w:pPr>
            <w:r w:rsidRPr="00D70C98">
              <w:rPr>
                <w:rFonts w:ascii="Times New Roman" w:hAnsi="Times New Roman"/>
              </w:rPr>
              <w:t>1</w:t>
            </w:r>
          </w:p>
        </w:tc>
        <w:tc>
          <w:tcPr>
            <w:tcW w:w="1107" w:type="dxa"/>
          </w:tcPr>
          <w:p w:rsidR="00A6114B" w:rsidRPr="00D70C98" w:rsidRDefault="00A6114B" w:rsidP="005B1FF9">
            <w:pPr>
              <w:jc w:val="both"/>
              <w:rPr>
                <w:rFonts w:ascii="Times New Roman" w:hAnsi="Times New Roman"/>
              </w:rPr>
            </w:pPr>
          </w:p>
        </w:tc>
        <w:tc>
          <w:tcPr>
            <w:tcW w:w="1887" w:type="dxa"/>
          </w:tcPr>
          <w:p w:rsidR="00A6114B" w:rsidRPr="00D70C98" w:rsidRDefault="00A6114B" w:rsidP="005B1FF9">
            <w:pPr>
              <w:rPr>
                <w:rFonts w:ascii="Times New Roman" w:hAnsi="Times New Roman"/>
              </w:rPr>
            </w:pPr>
            <w:r w:rsidRPr="00D70C98">
              <w:rPr>
                <w:rFonts w:ascii="Times New Roman" w:hAnsi="Times New Roman"/>
              </w:rPr>
              <w:t>Отдела образования администрации Кировского района</w:t>
            </w:r>
          </w:p>
          <w:p w:rsidR="00A6114B" w:rsidRPr="00D70C98" w:rsidRDefault="00A6114B" w:rsidP="005B1FF9">
            <w:pPr>
              <w:rPr>
                <w:rFonts w:ascii="Times New Roman" w:hAnsi="Times New Roman"/>
              </w:rPr>
            </w:pPr>
            <w:r w:rsidRPr="00D70C98">
              <w:rPr>
                <w:rFonts w:ascii="Times New Roman" w:hAnsi="Times New Roman"/>
              </w:rPr>
              <w:t>от 10.03.2022 № 73</w:t>
            </w:r>
          </w:p>
        </w:tc>
      </w:tr>
      <w:tr w:rsidR="00A6114B" w:rsidRPr="00D70C98" w:rsidTr="005B1FF9">
        <w:tc>
          <w:tcPr>
            <w:tcW w:w="528" w:type="dxa"/>
          </w:tcPr>
          <w:p w:rsidR="00A6114B" w:rsidRPr="00D70C98" w:rsidRDefault="00A6114B" w:rsidP="005B1FF9">
            <w:pPr>
              <w:jc w:val="both"/>
              <w:rPr>
                <w:rFonts w:ascii="Times New Roman" w:hAnsi="Times New Roman"/>
              </w:rPr>
            </w:pPr>
            <w:r w:rsidRPr="00D70C98">
              <w:rPr>
                <w:rFonts w:ascii="Times New Roman" w:hAnsi="Times New Roman"/>
              </w:rPr>
              <w:t>4</w:t>
            </w:r>
          </w:p>
        </w:tc>
        <w:tc>
          <w:tcPr>
            <w:tcW w:w="2504" w:type="dxa"/>
          </w:tcPr>
          <w:p w:rsidR="00A6114B" w:rsidRPr="00D70C98" w:rsidRDefault="00A6114B" w:rsidP="005B1FF9">
            <w:pPr>
              <w:jc w:val="both"/>
              <w:rPr>
                <w:rFonts w:ascii="Times New Roman" w:hAnsi="Times New Roman"/>
              </w:rPr>
            </w:pPr>
            <w:r w:rsidRPr="00D70C98">
              <w:rPr>
                <w:rFonts w:ascii="Times New Roman" w:eastAsia="Calibri" w:hAnsi="Times New Roman"/>
              </w:rPr>
              <w:t>Районный педагогический конкурс профессионального мастерства учителей русского языка и литературы» Я иду на урок»</w:t>
            </w:r>
          </w:p>
        </w:tc>
        <w:tc>
          <w:tcPr>
            <w:tcW w:w="1343" w:type="dxa"/>
          </w:tcPr>
          <w:p w:rsidR="00A6114B" w:rsidRPr="00D70C98" w:rsidRDefault="00A6114B" w:rsidP="005B1FF9">
            <w:pPr>
              <w:jc w:val="both"/>
              <w:rPr>
                <w:rFonts w:ascii="Times New Roman" w:hAnsi="Times New Roman"/>
              </w:rPr>
            </w:pPr>
            <w:r w:rsidRPr="00D70C98">
              <w:rPr>
                <w:rFonts w:ascii="Times New Roman" w:hAnsi="Times New Roman"/>
              </w:rPr>
              <w:t>1</w:t>
            </w:r>
          </w:p>
        </w:tc>
        <w:tc>
          <w:tcPr>
            <w:tcW w:w="1099" w:type="dxa"/>
          </w:tcPr>
          <w:p w:rsidR="00A6114B" w:rsidRPr="00D70C98" w:rsidRDefault="00A6114B" w:rsidP="005B1FF9">
            <w:pPr>
              <w:jc w:val="both"/>
              <w:rPr>
                <w:rFonts w:ascii="Times New Roman" w:hAnsi="Times New Roman"/>
              </w:rPr>
            </w:pPr>
          </w:p>
        </w:tc>
        <w:tc>
          <w:tcPr>
            <w:tcW w:w="1103" w:type="dxa"/>
          </w:tcPr>
          <w:p w:rsidR="00A6114B" w:rsidRPr="00D70C98" w:rsidRDefault="00A6114B" w:rsidP="005B1FF9">
            <w:pPr>
              <w:jc w:val="both"/>
              <w:rPr>
                <w:rFonts w:ascii="Times New Roman" w:hAnsi="Times New Roman"/>
              </w:rPr>
            </w:pPr>
          </w:p>
        </w:tc>
        <w:tc>
          <w:tcPr>
            <w:tcW w:w="1107" w:type="dxa"/>
          </w:tcPr>
          <w:p w:rsidR="00A6114B" w:rsidRPr="00D70C98" w:rsidRDefault="00A6114B" w:rsidP="005B1FF9">
            <w:pPr>
              <w:jc w:val="both"/>
              <w:rPr>
                <w:rFonts w:ascii="Times New Roman" w:hAnsi="Times New Roman"/>
              </w:rPr>
            </w:pPr>
          </w:p>
        </w:tc>
        <w:tc>
          <w:tcPr>
            <w:tcW w:w="1887" w:type="dxa"/>
          </w:tcPr>
          <w:p w:rsidR="00A6114B" w:rsidRPr="00D70C98" w:rsidRDefault="00A6114B" w:rsidP="005B1FF9">
            <w:pPr>
              <w:rPr>
                <w:rFonts w:ascii="Times New Roman" w:hAnsi="Times New Roman"/>
              </w:rPr>
            </w:pPr>
            <w:r w:rsidRPr="00D70C98">
              <w:rPr>
                <w:rFonts w:ascii="Times New Roman" w:hAnsi="Times New Roman"/>
              </w:rPr>
              <w:t>Отдела образования администрации Кировского района</w:t>
            </w:r>
          </w:p>
          <w:p w:rsidR="00A6114B" w:rsidRPr="00D70C98" w:rsidRDefault="00A6114B" w:rsidP="005B1FF9">
            <w:pPr>
              <w:jc w:val="both"/>
              <w:rPr>
                <w:rFonts w:ascii="Times New Roman" w:hAnsi="Times New Roman"/>
              </w:rPr>
            </w:pPr>
            <w:r w:rsidRPr="00D70C98">
              <w:rPr>
                <w:rFonts w:ascii="Times New Roman" w:hAnsi="Times New Roman"/>
                <w:b/>
              </w:rPr>
              <w:t xml:space="preserve">от </w:t>
            </w:r>
            <w:r w:rsidRPr="00D70C98">
              <w:rPr>
                <w:rFonts w:ascii="Times New Roman" w:hAnsi="Times New Roman"/>
              </w:rPr>
              <w:t>06.04.2022 №95</w:t>
            </w:r>
          </w:p>
        </w:tc>
      </w:tr>
      <w:tr w:rsidR="00A6114B" w:rsidRPr="00D70C98" w:rsidTr="005B1FF9">
        <w:tc>
          <w:tcPr>
            <w:tcW w:w="528" w:type="dxa"/>
          </w:tcPr>
          <w:p w:rsidR="00A6114B" w:rsidRPr="00D70C98" w:rsidRDefault="00A6114B" w:rsidP="005B1FF9">
            <w:pPr>
              <w:jc w:val="both"/>
              <w:rPr>
                <w:rFonts w:ascii="Times New Roman" w:hAnsi="Times New Roman"/>
              </w:rPr>
            </w:pPr>
            <w:r w:rsidRPr="00D70C98">
              <w:rPr>
                <w:rFonts w:ascii="Times New Roman" w:hAnsi="Times New Roman"/>
              </w:rPr>
              <w:t>5</w:t>
            </w:r>
          </w:p>
        </w:tc>
        <w:tc>
          <w:tcPr>
            <w:tcW w:w="2504" w:type="dxa"/>
          </w:tcPr>
          <w:p w:rsidR="00A6114B" w:rsidRPr="00D70C98" w:rsidRDefault="00A6114B" w:rsidP="005B1FF9">
            <w:pPr>
              <w:jc w:val="both"/>
              <w:rPr>
                <w:rFonts w:ascii="Times New Roman" w:eastAsia="Calibri" w:hAnsi="Times New Roman"/>
              </w:rPr>
            </w:pPr>
            <w:r w:rsidRPr="00D70C98">
              <w:rPr>
                <w:rFonts w:ascii="Times New Roman" w:eastAsia="Times New Roman" w:hAnsi="Times New Roman"/>
              </w:rPr>
              <w:t>Республиканский смотр-конкурс методических разработок «Физкультура и спорт – норма здорового образа жизни</w:t>
            </w:r>
            <w:proofErr w:type="gramStart"/>
            <w:r w:rsidRPr="00D70C98">
              <w:rPr>
                <w:rFonts w:ascii="Times New Roman" w:eastAsia="Times New Roman" w:hAnsi="Times New Roman"/>
              </w:rPr>
              <w:t>»(</w:t>
            </w:r>
            <w:proofErr w:type="gramEnd"/>
            <w:r w:rsidRPr="00D70C98">
              <w:rPr>
                <w:rFonts w:ascii="Times New Roman" w:eastAsia="Times New Roman" w:hAnsi="Times New Roman"/>
              </w:rPr>
              <w:t>районный этап)</w:t>
            </w:r>
          </w:p>
        </w:tc>
        <w:tc>
          <w:tcPr>
            <w:tcW w:w="1343" w:type="dxa"/>
          </w:tcPr>
          <w:p w:rsidR="00A6114B" w:rsidRPr="00D70C98" w:rsidRDefault="00A6114B" w:rsidP="005B1FF9">
            <w:pPr>
              <w:jc w:val="both"/>
              <w:rPr>
                <w:rFonts w:ascii="Times New Roman" w:hAnsi="Times New Roman"/>
              </w:rPr>
            </w:pPr>
            <w:r w:rsidRPr="00D70C98">
              <w:rPr>
                <w:rFonts w:ascii="Times New Roman" w:hAnsi="Times New Roman"/>
              </w:rPr>
              <w:t>1</w:t>
            </w:r>
          </w:p>
        </w:tc>
        <w:tc>
          <w:tcPr>
            <w:tcW w:w="1099" w:type="dxa"/>
          </w:tcPr>
          <w:p w:rsidR="00A6114B" w:rsidRPr="00D70C98" w:rsidRDefault="00A6114B" w:rsidP="005B1FF9">
            <w:pPr>
              <w:jc w:val="both"/>
              <w:rPr>
                <w:rFonts w:ascii="Times New Roman" w:hAnsi="Times New Roman"/>
              </w:rPr>
            </w:pPr>
          </w:p>
        </w:tc>
        <w:tc>
          <w:tcPr>
            <w:tcW w:w="1103" w:type="dxa"/>
          </w:tcPr>
          <w:p w:rsidR="00A6114B" w:rsidRPr="00D70C98" w:rsidRDefault="00A6114B" w:rsidP="005B1FF9">
            <w:pPr>
              <w:jc w:val="both"/>
              <w:rPr>
                <w:rFonts w:ascii="Times New Roman" w:hAnsi="Times New Roman"/>
              </w:rPr>
            </w:pPr>
          </w:p>
        </w:tc>
        <w:tc>
          <w:tcPr>
            <w:tcW w:w="1107" w:type="dxa"/>
          </w:tcPr>
          <w:p w:rsidR="00A6114B" w:rsidRPr="00D70C98" w:rsidRDefault="00A6114B" w:rsidP="005B1FF9">
            <w:pPr>
              <w:jc w:val="both"/>
              <w:rPr>
                <w:rFonts w:ascii="Times New Roman" w:hAnsi="Times New Roman"/>
              </w:rPr>
            </w:pPr>
          </w:p>
        </w:tc>
        <w:tc>
          <w:tcPr>
            <w:tcW w:w="1887" w:type="dxa"/>
          </w:tcPr>
          <w:p w:rsidR="00A6114B" w:rsidRPr="00D70C98" w:rsidRDefault="00A6114B" w:rsidP="005B1FF9">
            <w:pPr>
              <w:rPr>
                <w:rFonts w:ascii="Times New Roman" w:hAnsi="Times New Roman"/>
              </w:rPr>
            </w:pPr>
            <w:r w:rsidRPr="00D70C98">
              <w:rPr>
                <w:rFonts w:ascii="Times New Roman" w:hAnsi="Times New Roman"/>
              </w:rPr>
              <w:t>Отдела образования администрации Кировского района</w:t>
            </w:r>
          </w:p>
          <w:p w:rsidR="00A6114B" w:rsidRPr="00D70C98" w:rsidRDefault="00A6114B" w:rsidP="005B1FF9">
            <w:pPr>
              <w:rPr>
                <w:rFonts w:ascii="Times New Roman" w:hAnsi="Times New Roman"/>
              </w:rPr>
            </w:pPr>
            <w:r w:rsidRPr="00D70C98">
              <w:rPr>
                <w:rFonts w:ascii="Times New Roman" w:hAnsi="Times New Roman"/>
              </w:rPr>
              <w:t xml:space="preserve">от 24.02.2022 </w:t>
            </w:r>
          </w:p>
          <w:p w:rsidR="00A6114B" w:rsidRPr="00D70C98" w:rsidRDefault="00A6114B" w:rsidP="005B1FF9">
            <w:pPr>
              <w:rPr>
                <w:rFonts w:ascii="Times New Roman" w:hAnsi="Times New Roman"/>
              </w:rPr>
            </w:pPr>
            <w:r w:rsidRPr="00D70C98">
              <w:rPr>
                <w:rFonts w:ascii="Times New Roman" w:hAnsi="Times New Roman"/>
              </w:rPr>
              <w:t>№ 63</w:t>
            </w:r>
          </w:p>
        </w:tc>
      </w:tr>
      <w:tr w:rsidR="00A6114B" w:rsidRPr="00D70C98" w:rsidTr="005B1FF9">
        <w:tc>
          <w:tcPr>
            <w:tcW w:w="528" w:type="dxa"/>
          </w:tcPr>
          <w:p w:rsidR="00A6114B" w:rsidRPr="00D70C98" w:rsidRDefault="00A6114B" w:rsidP="005B1FF9">
            <w:pPr>
              <w:jc w:val="both"/>
              <w:rPr>
                <w:rFonts w:ascii="Times New Roman" w:hAnsi="Times New Roman"/>
              </w:rPr>
            </w:pPr>
            <w:r w:rsidRPr="00D70C98">
              <w:rPr>
                <w:rFonts w:ascii="Times New Roman" w:hAnsi="Times New Roman"/>
              </w:rPr>
              <w:t>6</w:t>
            </w:r>
          </w:p>
        </w:tc>
        <w:tc>
          <w:tcPr>
            <w:tcW w:w="2504" w:type="dxa"/>
          </w:tcPr>
          <w:p w:rsidR="00A6114B" w:rsidRPr="00D70C98" w:rsidRDefault="00A6114B" w:rsidP="005B1FF9">
            <w:pPr>
              <w:suppressAutoHyphens/>
              <w:jc w:val="both"/>
              <w:rPr>
                <w:rFonts w:ascii="Times New Roman" w:eastAsia="Times New Roman" w:hAnsi="Times New Roman"/>
                <w:color w:val="000000" w:themeColor="text1"/>
                <w:lang w:eastAsia="ru-RU"/>
              </w:rPr>
            </w:pPr>
            <w:r w:rsidRPr="00D70C98">
              <w:rPr>
                <w:rFonts w:ascii="Times New Roman" w:eastAsia="Times New Roman" w:hAnsi="Times New Roman"/>
                <w:color w:val="000000" w:themeColor="text1"/>
                <w:lang w:eastAsia="ru-RU"/>
              </w:rPr>
              <w:t>Районный конкурс видеороликов «</w:t>
            </w:r>
            <w:r w:rsidRPr="00D70C98">
              <w:rPr>
                <w:rFonts w:ascii="Times New Roman" w:eastAsia="Times New Roman" w:hAnsi="Times New Roman"/>
                <w:bCs/>
                <w:color w:val="000000" w:themeColor="text1"/>
                <w:lang w:eastAsia="ru-RU"/>
              </w:rPr>
              <w:t>Я расскажу вам о войне...</w:t>
            </w:r>
            <w:r w:rsidRPr="00D70C98">
              <w:rPr>
                <w:rFonts w:ascii="Times New Roman" w:eastAsia="Times New Roman" w:hAnsi="Times New Roman"/>
                <w:color w:val="000000" w:themeColor="text1"/>
                <w:lang w:eastAsia="ru-RU"/>
              </w:rPr>
              <w:t>», посвящённый 77-ой годовщине со дня Победы</w:t>
            </w:r>
            <w:r w:rsidRPr="00D70C98">
              <w:rPr>
                <w:rFonts w:ascii="Times New Roman" w:eastAsia="Times New Roman" w:hAnsi="Times New Roman"/>
                <w:bCs/>
                <w:color w:val="000000" w:themeColor="text1"/>
                <w:lang w:eastAsia="ru-RU"/>
              </w:rPr>
              <w:br/>
            </w:r>
            <w:r w:rsidRPr="00D70C98">
              <w:rPr>
                <w:rFonts w:ascii="Times New Roman" w:eastAsia="Times New Roman" w:hAnsi="Times New Roman"/>
                <w:color w:val="000000" w:themeColor="text1"/>
                <w:lang w:eastAsia="ru-RU"/>
              </w:rPr>
              <w:t xml:space="preserve">Советских войск в Великой Отечественной войне </w:t>
            </w:r>
          </w:p>
          <w:p w:rsidR="00A6114B" w:rsidRPr="00D70C98" w:rsidRDefault="00A6114B" w:rsidP="005B1FF9">
            <w:pPr>
              <w:suppressAutoHyphens/>
              <w:jc w:val="both"/>
              <w:rPr>
                <w:rFonts w:ascii="Times New Roman" w:eastAsia="Times New Roman" w:hAnsi="Times New Roman"/>
                <w:color w:val="000000" w:themeColor="text1"/>
                <w:lang w:eastAsia="ru-RU"/>
              </w:rPr>
            </w:pPr>
            <w:r w:rsidRPr="00D70C98">
              <w:rPr>
                <w:rFonts w:ascii="Times New Roman" w:eastAsia="Times New Roman" w:hAnsi="Times New Roman"/>
                <w:color w:val="000000" w:themeColor="text1"/>
                <w:lang w:eastAsia="ru-RU"/>
              </w:rPr>
              <w:t xml:space="preserve">( для учителей начальных классов) </w:t>
            </w:r>
          </w:p>
          <w:p w:rsidR="00A6114B" w:rsidRPr="00D70C98" w:rsidRDefault="00A6114B" w:rsidP="005B1FF9">
            <w:pPr>
              <w:suppressAutoHyphens/>
              <w:jc w:val="center"/>
              <w:rPr>
                <w:rFonts w:ascii="Times New Roman" w:eastAsia="Times New Roman" w:hAnsi="Times New Roman"/>
                <w:color w:val="000000" w:themeColor="text1"/>
                <w:lang w:eastAsia="ru-RU"/>
              </w:rPr>
            </w:pPr>
          </w:p>
          <w:p w:rsidR="00A6114B" w:rsidRPr="00D70C98" w:rsidRDefault="00A6114B" w:rsidP="005B1FF9">
            <w:pPr>
              <w:jc w:val="both"/>
              <w:rPr>
                <w:rFonts w:ascii="Times New Roman" w:eastAsia="Times New Roman" w:hAnsi="Times New Roman"/>
              </w:rPr>
            </w:pPr>
          </w:p>
        </w:tc>
        <w:tc>
          <w:tcPr>
            <w:tcW w:w="1343" w:type="dxa"/>
          </w:tcPr>
          <w:p w:rsidR="00A6114B" w:rsidRPr="00D70C98" w:rsidRDefault="00A6114B" w:rsidP="005B1FF9">
            <w:pPr>
              <w:jc w:val="both"/>
              <w:rPr>
                <w:rFonts w:ascii="Times New Roman" w:hAnsi="Times New Roman"/>
              </w:rPr>
            </w:pPr>
            <w:r w:rsidRPr="00D70C98">
              <w:rPr>
                <w:rFonts w:ascii="Times New Roman" w:hAnsi="Times New Roman"/>
              </w:rPr>
              <w:t>2</w:t>
            </w:r>
          </w:p>
        </w:tc>
        <w:tc>
          <w:tcPr>
            <w:tcW w:w="1099" w:type="dxa"/>
          </w:tcPr>
          <w:p w:rsidR="00A6114B" w:rsidRPr="00D70C98" w:rsidRDefault="00A6114B" w:rsidP="005B1FF9">
            <w:pPr>
              <w:jc w:val="both"/>
              <w:rPr>
                <w:rFonts w:ascii="Times New Roman" w:hAnsi="Times New Roman"/>
              </w:rPr>
            </w:pPr>
          </w:p>
        </w:tc>
        <w:tc>
          <w:tcPr>
            <w:tcW w:w="1103" w:type="dxa"/>
          </w:tcPr>
          <w:p w:rsidR="00A6114B" w:rsidRPr="00D70C98" w:rsidRDefault="00A6114B" w:rsidP="005B1FF9">
            <w:pPr>
              <w:jc w:val="both"/>
              <w:rPr>
                <w:rFonts w:ascii="Times New Roman" w:hAnsi="Times New Roman"/>
              </w:rPr>
            </w:pPr>
          </w:p>
        </w:tc>
        <w:tc>
          <w:tcPr>
            <w:tcW w:w="1107" w:type="dxa"/>
          </w:tcPr>
          <w:p w:rsidR="00A6114B" w:rsidRPr="00D70C98" w:rsidRDefault="00A6114B" w:rsidP="005B1FF9">
            <w:pPr>
              <w:jc w:val="both"/>
              <w:rPr>
                <w:rFonts w:ascii="Times New Roman" w:hAnsi="Times New Roman"/>
              </w:rPr>
            </w:pPr>
            <w:r w:rsidRPr="00D70C98">
              <w:rPr>
                <w:rFonts w:ascii="Times New Roman" w:hAnsi="Times New Roman"/>
              </w:rPr>
              <w:t>2</w:t>
            </w:r>
          </w:p>
        </w:tc>
        <w:tc>
          <w:tcPr>
            <w:tcW w:w="1887" w:type="dxa"/>
          </w:tcPr>
          <w:p w:rsidR="00A6114B" w:rsidRPr="00D70C98" w:rsidRDefault="00A6114B" w:rsidP="005B1FF9">
            <w:pPr>
              <w:rPr>
                <w:rFonts w:ascii="Times New Roman" w:hAnsi="Times New Roman"/>
              </w:rPr>
            </w:pPr>
            <w:r w:rsidRPr="00D70C98">
              <w:rPr>
                <w:rFonts w:ascii="Times New Roman" w:hAnsi="Times New Roman"/>
              </w:rPr>
              <w:t>Отдела образования администрации Кировского района</w:t>
            </w:r>
          </w:p>
          <w:p w:rsidR="00A6114B" w:rsidRPr="00D70C98" w:rsidRDefault="00A6114B" w:rsidP="005B1FF9">
            <w:pPr>
              <w:rPr>
                <w:rFonts w:ascii="Times New Roman" w:hAnsi="Times New Roman"/>
              </w:rPr>
            </w:pPr>
            <w:r w:rsidRPr="00D70C98">
              <w:rPr>
                <w:rFonts w:ascii="Times New Roman" w:hAnsi="Times New Roman"/>
              </w:rPr>
              <w:t>От 18.02.2022 № 55</w:t>
            </w:r>
          </w:p>
        </w:tc>
      </w:tr>
      <w:tr w:rsidR="00A6114B" w:rsidRPr="00D70C98" w:rsidTr="005B1FF9">
        <w:tc>
          <w:tcPr>
            <w:tcW w:w="528" w:type="dxa"/>
          </w:tcPr>
          <w:p w:rsidR="00A6114B" w:rsidRPr="00D70C98" w:rsidRDefault="00A6114B" w:rsidP="005B1FF9">
            <w:pPr>
              <w:jc w:val="both"/>
              <w:rPr>
                <w:rFonts w:ascii="Times New Roman" w:hAnsi="Times New Roman"/>
              </w:rPr>
            </w:pPr>
            <w:r w:rsidRPr="00D70C98">
              <w:rPr>
                <w:rFonts w:ascii="Times New Roman" w:hAnsi="Times New Roman"/>
              </w:rPr>
              <w:t>7</w:t>
            </w:r>
          </w:p>
        </w:tc>
        <w:tc>
          <w:tcPr>
            <w:tcW w:w="2504" w:type="dxa"/>
          </w:tcPr>
          <w:p w:rsidR="00A6114B" w:rsidRPr="00D70C98" w:rsidRDefault="00A6114B" w:rsidP="005B1FF9">
            <w:pPr>
              <w:jc w:val="both"/>
              <w:rPr>
                <w:rFonts w:ascii="Times New Roman" w:hAnsi="Times New Roman"/>
              </w:rPr>
            </w:pPr>
            <w:r w:rsidRPr="00D70C98">
              <w:rPr>
                <w:rFonts w:ascii="Times New Roman" w:hAnsi="Times New Roman"/>
              </w:rPr>
              <w:t xml:space="preserve">Районный этап </w:t>
            </w:r>
          </w:p>
          <w:p w:rsidR="00A6114B" w:rsidRPr="00D70C98" w:rsidRDefault="00A6114B" w:rsidP="005B1FF9">
            <w:pPr>
              <w:jc w:val="both"/>
              <w:rPr>
                <w:rFonts w:ascii="Times New Roman" w:hAnsi="Times New Roman"/>
              </w:rPr>
            </w:pPr>
            <w:r w:rsidRPr="00D70C98">
              <w:rPr>
                <w:rFonts w:ascii="Times New Roman" w:hAnsi="Times New Roman"/>
              </w:rPr>
              <w:t xml:space="preserve">Международного творческого </w:t>
            </w:r>
          </w:p>
          <w:p w:rsidR="00A6114B" w:rsidRPr="00D70C98" w:rsidRDefault="00A6114B" w:rsidP="005B1FF9">
            <w:pPr>
              <w:jc w:val="both"/>
              <w:rPr>
                <w:rFonts w:ascii="Times New Roman" w:hAnsi="Times New Roman"/>
              </w:rPr>
            </w:pPr>
            <w:r w:rsidRPr="00D70C98">
              <w:rPr>
                <w:rFonts w:ascii="Times New Roman" w:hAnsi="Times New Roman"/>
              </w:rPr>
              <w:t xml:space="preserve">конкурса «Перекрестки </w:t>
            </w:r>
          </w:p>
          <w:p w:rsidR="00A6114B" w:rsidRPr="00D70C98" w:rsidRDefault="00A6114B" w:rsidP="005B1FF9">
            <w:pPr>
              <w:jc w:val="both"/>
              <w:rPr>
                <w:rFonts w:ascii="Times New Roman" w:hAnsi="Times New Roman"/>
              </w:rPr>
            </w:pPr>
            <w:r w:rsidRPr="00D70C98">
              <w:rPr>
                <w:rFonts w:ascii="Times New Roman" w:hAnsi="Times New Roman"/>
              </w:rPr>
              <w:t xml:space="preserve">истории: мы – дети </w:t>
            </w:r>
            <w:proofErr w:type="gramStart"/>
            <w:r w:rsidRPr="00D70C98">
              <w:rPr>
                <w:rFonts w:ascii="Times New Roman" w:hAnsi="Times New Roman"/>
              </w:rPr>
              <w:t>Великого</w:t>
            </w:r>
            <w:proofErr w:type="gramEnd"/>
            <w:r w:rsidRPr="00D70C98">
              <w:rPr>
                <w:rFonts w:ascii="Times New Roman" w:hAnsi="Times New Roman"/>
              </w:rPr>
              <w:t xml:space="preserve"> </w:t>
            </w:r>
          </w:p>
          <w:p w:rsidR="00A6114B" w:rsidRPr="00D70C98" w:rsidRDefault="00A6114B" w:rsidP="005B1FF9">
            <w:pPr>
              <w:jc w:val="both"/>
              <w:rPr>
                <w:rFonts w:ascii="Times New Roman" w:hAnsi="Times New Roman"/>
              </w:rPr>
            </w:pPr>
            <w:r w:rsidRPr="00D70C98">
              <w:rPr>
                <w:rFonts w:ascii="Times New Roman" w:hAnsi="Times New Roman"/>
              </w:rPr>
              <w:t>народа!»</w:t>
            </w:r>
          </w:p>
          <w:p w:rsidR="00A6114B" w:rsidRPr="00D70C98" w:rsidRDefault="00A6114B" w:rsidP="005B1FF9">
            <w:pPr>
              <w:suppressAutoHyphens/>
              <w:jc w:val="both"/>
              <w:rPr>
                <w:rFonts w:ascii="Times New Roman" w:eastAsia="Times New Roman" w:hAnsi="Times New Roman"/>
                <w:color w:val="000000" w:themeColor="text1"/>
                <w:lang w:eastAsia="ru-RU"/>
              </w:rPr>
            </w:pPr>
          </w:p>
        </w:tc>
        <w:tc>
          <w:tcPr>
            <w:tcW w:w="1343" w:type="dxa"/>
          </w:tcPr>
          <w:p w:rsidR="00A6114B" w:rsidRPr="00D70C98" w:rsidRDefault="00A6114B" w:rsidP="005B1FF9">
            <w:pPr>
              <w:jc w:val="both"/>
              <w:rPr>
                <w:rFonts w:ascii="Times New Roman" w:hAnsi="Times New Roman"/>
              </w:rPr>
            </w:pPr>
            <w:r w:rsidRPr="00D70C98">
              <w:rPr>
                <w:rFonts w:ascii="Times New Roman" w:hAnsi="Times New Roman"/>
              </w:rPr>
              <w:t>9</w:t>
            </w:r>
          </w:p>
        </w:tc>
        <w:tc>
          <w:tcPr>
            <w:tcW w:w="1099" w:type="dxa"/>
          </w:tcPr>
          <w:p w:rsidR="00A6114B" w:rsidRPr="00D70C98" w:rsidRDefault="00A6114B" w:rsidP="005B1FF9">
            <w:pPr>
              <w:jc w:val="both"/>
              <w:rPr>
                <w:rFonts w:ascii="Times New Roman" w:hAnsi="Times New Roman"/>
              </w:rPr>
            </w:pPr>
          </w:p>
        </w:tc>
        <w:tc>
          <w:tcPr>
            <w:tcW w:w="1103" w:type="dxa"/>
          </w:tcPr>
          <w:p w:rsidR="00A6114B" w:rsidRPr="00D70C98" w:rsidRDefault="00A6114B" w:rsidP="005B1FF9">
            <w:pPr>
              <w:jc w:val="both"/>
              <w:rPr>
                <w:rFonts w:ascii="Times New Roman" w:hAnsi="Times New Roman"/>
              </w:rPr>
            </w:pPr>
          </w:p>
        </w:tc>
        <w:tc>
          <w:tcPr>
            <w:tcW w:w="1107" w:type="dxa"/>
          </w:tcPr>
          <w:p w:rsidR="00A6114B" w:rsidRPr="00D70C98" w:rsidRDefault="00A6114B" w:rsidP="005B1FF9">
            <w:pPr>
              <w:jc w:val="both"/>
              <w:rPr>
                <w:rFonts w:ascii="Times New Roman" w:hAnsi="Times New Roman"/>
              </w:rPr>
            </w:pPr>
          </w:p>
        </w:tc>
        <w:tc>
          <w:tcPr>
            <w:tcW w:w="1887" w:type="dxa"/>
          </w:tcPr>
          <w:p w:rsidR="00A6114B" w:rsidRPr="00D70C98" w:rsidRDefault="00A6114B" w:rsidP="005B1FF9">
            <w:pPr>
              <w:rPr>
                <w:rFonts w:ascii="Times New Roman" w:hAnsi="Times New Roman"/>
              </w:rPr>
            </w:pPr>
          </w:p>
        </w:tc>
      </w:tr>
      <w:tr w:rsidR="00A6114B" w:rsidRPr="00D70C98" w:rsidTr="005B1FF9">
        <w:tc>
          <w:tcPr>
            <w:tcW w:w="528" w:type="dxa"/>
          </w:tcPr>
          <w:p w:rsidR="00A6114B" w:rsidRPr="00D70C98" w:rsidRDefault="00A6114B" w:rsidP="005B1FF9">
            <w:pPr>
              <w:jc w:val="both"/>
              <w:rPr>
                <w:rFonts w:ascii="Times New Roman" w:hAnsi="Times New Roman"/>
              </w:rPr>
            </w:pPr>
            <w:r w:rsidRPr="00D70C98">
              <w:rPr>
                <w:rFonts w:ascii="Times New Roman" w:hAnsi="Times New Roman"/>
              </w:rPr>
              <w:t>8</w:t>
            </w:r>
          </w:p>
        </w:tc>
        <w:tc>
          <w:tcPr>
            <w:tcW w:w="2504" w:type="dxa"/>
          </w:tcPr>
          <w:p w:rsidR="00A6114B" w:rsidRPr="00D70C98" w:rsidRDefault="00A6114B" w:rsidP="005B1FF9">
            <w:pPr>
              <w:jc w:val="both"/>
              <w:rPr>
                <w:rFonts w:ascii="Times New Roman" w:eastAsia="Calibri" w:hAnsi="Times New Roman"/>
              </w:rPr>
            </w:pPr>
            <w:r w:rsidRPr="00D70C98">
              <w:rPr>
                <w:rFonts w:ascii="Times New Roman" w:eastAsia="Times New Roman" w:hAnsi="Times New Roman"/>
                <w:color w:val="000000"/>
                <w:lang w:eastAsia="ja-JP"/>
              </w:rPr>
              <w:t xml:space="preserve">Районный конкурс «Друзья </w:t>
            </w:r>
            <w:r w:rsidRPr="00D70C98">
              <w:rPr>
                <w:rFonts w:ascii="Times New Roman" w:eastAsia="Times New Roman" w:hAnsi="Times New Roman"/>
                <w:color w:val="000000"/>
                <w:lang w:eastAsia="ja-JP"/>
              </w:rPr>
              <w:lastRenderedPageBreak/>
              <w:t>французского языка» / «</w:t>
            </w:r>
            <w:r w:rsidRPr="00D70C98">
              <w:rPr>
                <w:rFonts w:ascii="Times New Roman" w:eastAsia="Times New Roman" w:hAnsi="Times New Roman"/>
                <w:color w:val="000000"/>
                <w:lang w:val="fr-FR" w:eastAsia="ja-JP"/>
              </w:rPr>
              <w:t>Les</w:t>
            </w:r>
            <w:r w:rsidRPr="00D70C98">
              <w:rPr>
                <w:rFonts w:ascii="Times New Roman" w:eastAsia="Times New Roman" w:hAnsi="Times New Roman"/>
                <w:color w:val="000000"/>
                <w:lang w:eastAsia="ja-JP"/>
              </w:rPr>
              <w:t xml:space="preserve"> </w:t>
            </w:r>
            <w:r w:rsidRPr="00D70C98">
              <w:rPr>
                <w:rFonts w:ascii="Times New Roman" w:eastAsia="Times New Roman" w:hAnsi="Times New Roman"/>
                <w:color w:val="000000"/>
                <w:lang w:val="fr-FR" w:eastAsia="ja-JP"/>
              </w:rPr>
              <w:t>amis</w:t>
            </w:r>
            <w:r w:rsidRPr="00D70C98">
              <w:rPr>
                <w:rFonts w:ascii="Times New Roman" w:eastAsia="Times New Roman" w:hAnsi="Times New Roman"/>
                <w:color w:val="000000"/>
                <w:lang w:eastAsia="ja-JP"/>
              </w:rPr>
              <w:t xml:space="preserve"> </w:t>
            </w:r>
            <w:r w:rsidRPr="00D70C98">
              <w:rPr>
                <w:rFonts w:ascii="Times New Roman" w:eastAsia="Times New Roman" w:hAnsi="Times New Roman"/>
                <w:color w:val="000000"/>
                <w:lang w:val="fr-FR" w:eastAsia="ja-JP"/>
              </w:rPr>
              <w:t>de</w:t>
            </w:r>
            <w:r w:rsidRPr="00D70C98">
              <w:rPr>
                <w:rFonts w:ascii="Times New Roman" w:eastAsia="Times New Roman" w:hAnsi="Times New Roman"/>
                <w:color w:val="000000"/>
                <w:lang w:eastAsia="ja-JP"/>
              </w:rPr>
              <w:t xml:space="preserve"> </w:t>
            </w:r>
            <w:r w:rsidRPr="00D70C98">
              <w:rPr>
                <w:rFonts w:ascii="Times New Roman" w:eastAsia="Times New Roman" w:hAnsi="Times New Roman"/>
                <w:color w:val="000000"/>
                <w:lang w:val="fr-FR" w:eastAsia="ja-JP"/>
              </w:rPr>
              <w:t>la</w:t>
            </w:r>
            <w:r w:rsidRPr="00D70C98">
              <w:rPr>
                <w:rFonts w:ascii="Times New Roman" w:eastAsia="Times New Roman" w:hAnsi="Times New Roman"/>
                <w:color w:val="000000"/>
                <w:lang w:eastAsia="ja-JP"/>
              </w:rPr>
              <w:t xml:space="preserve"> </w:t>
            </w:r>
            <w:r w:rsidRPr="00D70C98">
              <w:rPr>
                <w:rFonts w:ascii="Times New Roman" w:eastAsia="Times New Roman" w:hAnsi="Times New Roman"/>
                <w:color w:val="000000"/>
                <w:lang w:val="fr-FR" w:eastAsia="ja-JP"/>
              </w:rPr>
              <w:t>langue</w:t>
            </w:r>
            <w:r w:rsidRPr="00D70C98">
              <w:rPr>
                <w:rFonts w:ascii="Times New Roman" w:eastAsia="Times New Roman" w:hAnsi="Times New Roman"/>
                <w:color w:val="000000"/>
                <w:lang w:eastAsia="ja-JP"/>
              </w:rPr>
              <w:t xml:space="preserve"> </w:t>
            </w:r>
            <w:r w:rsidRPr="00D70C98">
              <w:rPr>
                <w:rFonts w:ascii="Times New Roman" w:eastAsia="Times New Roman" w:hAnsi="Times New Roman"/>
                <w:color w:val="000000"/>
                <w:lang w:val="fr-FR" w:eastAsia="ja-JP"/>
              </w:rPr>
              <w:t>fran</w:t>
            </w:r>
            <w:r w:rsidRPr="00D70C98">
              <w:rPr>
                <w:rFonts w:ascii="Times New Roman" w:eastAsia="Times New Roman" w:hAnsi="Times New Roman"/>
                <w:color w:val="000000"/>
                <w:lang w:eastAsia="ja-JP"/>
              </w:rPr>
              <w:t>ç</w:t>
            </w:r>
            <w:r w:rsidRPr="00D70C98">
              <w:rPr>
                <w:rFonts w:ascii="Times New Roman" w:eastAsia="Times New Roman" w:hAnsi="Times New Roman"/>
                <w:color w:val="000000"/>
                <w:lang w:val="fr-FR" w:eastAsia="ja-JP"/>
              </w:rPr>
              <w:t>aise</w:t>
            </w:r>
            <w:r w:rsidRPr="00D70C98">
              <w:rPr>
                <w:rFonts w:ascii="Times New Roman" w:eastAsia="Times New Roman" w:hAnsi="Times New Roman"/>
                <w:color w:val="000000"/>
                <w:lang w:eastAsia="ja-JP"/>
              </w:rPr>
              <w:t xml:space="preserve">» </w:t>
            </w:r>
            <w:r w:rsidRPr="00D70C98">
              <w:rPr>
                <w:rFonts w:ascii="Times New Roman" w:hAnsi="Times New Roman"/>
              </w:rPr>
              <w:t xml:space="preserve">Номинация «Учительская» </w:t>
            </w:r>
          </w:p>
        </w:tc>
        <w:tc>
          <w:tcPr>
            <w:tcW w:w="1343" w:type="dxa"/>
          </w:tcPr>
          <w:p w:rsidR="00A6114B" w:rsidRPr="00D70C98" w:rsidRDefault="00A6114B" w:rsidP="005B1FF9">
            <w:pPr>
              <w:jc w:val="both"/>
              <w:rPr>
                <w:rFonts w:ascii="Times New Roman" w:hAnsi="Times New Roman"/>
              </w:rPr>
            </w:pPr>
            <w:r w:rsidRPr="00D70C98">
              <w:rPr>
                <w:rFonts w:ascii="Times New Roman" w:hAnsi="Times New Roman"/>
              </w:rPr>
              <w:lastRenderedPageBreak/>
              <w:t>1</w:t>
            </w:r>
          </w:p>
        </w:tc>
        <w:tc>
          <w:tcPr>
            <w:tcW w:w="1099" w:type="dxa"/>
          </w:tcPr>
          <w:p w:rsidR="00A6114B" w:rsidRPr="00D70C98" w:rsidRDefault="00A6114B" w:rsidP="005B1FF9">
            <w:pPr>
              <w:jc w:val="both"/>
              <w:rPr>
                <w:rFonts w:ascii="Times New Roman" w:hAnsi="Times New Roman"/>
              </w:rPr>
            </w:pPr>
          </w:p>
        </w:tc>
        <w:tc>
          <w:tcPr>
            <w:tcW w:w="1103" w:type="dxa"/>
          </w:tcPr>
          <w:p w:rsidR="00A6114B" w:rsidRPr="00D70C98" w:rsidRDefault="00A6114B" w:rsidP="005B1FF9">
            <w:pPr>
              <w:jc w:val="both"/>
              <w:rPr>
                <w:rFonts w:ascii="Times New Roman" w:hAnsi="Times New Roman"/>
              </w:rPr>
            </w:pPr>
            <w:r>
              <w:rPr>
                <w:rFonts w:ascii="Times New Roman" w:hAnsi="Times New Roman"/>
              </w:rPr>
              <w:t>1</w:t>
            </w:r>
          </w:p>
        </w:tc>
        <w:tc>
          <w:tcPr>
            <w:tcW w:w="1107" w:type="dxa"/>
          </w:tcPr>
          <w:p w:rsidR="00A6114B" w:rsidRPr="00D70C98" w:rsidRDefault="00A6114B" w:rsidP="005B1FF9">
            <w:pPr>
              <w:jc w:val="both"/>
              <w:rPr>
                <w:rFonts w:ascii="Times New Roman" w:hAnsi="Times New Roman"/>
              </w:rPr>
            </w:pPr>
          </w:p>
        </w:tc>
        <w:tc>
          <w:tcPr>
            <w:tcW w:w="1887" w:type="dxa"/>
          </w:tcPr>
          <w:p w:rsidR="00A6114B" w:rsidRPr="00D70C98" w:rsidRDefault="00A6114B" w:rsidP="005B1FF9">
            <w:pPr>
              <w:rPr>
                <w:rFonts w:ascii="Times New Roman" w:hAnsi="Times New Roman"/>
              </w:rPr>
            </w:pPr>
            <w:r w:rsidRPr="00D70C98">
              <w:rPr>
                <w:rFonts w:ascii="Times New Roman" w:hAnsi="Times New Roman"/>
              </w:rPr>
              <w:t xml:space="preserve">Отдела образования </w:t>
            </w:r>
            <w:r w:rsidRPr="00D70C98">
              <w:rPr>
                <w:rFonts w:ascii="Times New Roman" w:hAnsi="Times New Roman"/>
              </w:rPr>
              <w:lastRenderedPageBreak/>
              <w:t>администрации Кировского района</w:t>
            </w:r>
          </w:p>
          <w:p w:rsidR="00A6114B" w:rsidRPr="00D70C98" w:rsidRDefault="00A6114B" w:rsidP="005B1FF9">
            <w:pPr>
              <w:rPr>
                <w:rFonts w:ascii="Times New Roman" w:hAnsi="Times New Roman"/>
              </w:rPr>
            </w:pPr>
            <w:r w:rsidRPr="00D70C98">
              <w:rPr>
                <w:rFonts w:ascii="Times New Roman" w:hAnsi="Times New Roman"/>
              </w:rPr>
              <w:t xml:space="preserve">От </w:t>
            </w:r>
            <w:r>
              <w:rPr>
                <w:rFonts w:ascii="Times New Roman" w:hAnsi="Times New Roman"/>
              </w:rPr>
              <w:t>10</w:t>
            </w:r>
            <w:r w:rsidRPr="00D70C98">
              <w:rPr>
                <w:rFonts w:ascii="Times New Roman" w:hAnsi="Times New Roman"/>
              </w:rPr>
              <w:t>.</w:t>
            </w:r>
            <w:r>
              <w:rPr>
                <w:rFonts w:ascii="Times New Roman" w:hAnsi="Times New Roman"/>
              </w:rPr>
              <w:t>06.2022 № 140</w:t>
            </w:r>
          </w:p>
        </w:tc>
      </w:tr>
    </w:tbl>
    <w:p w:rsidR="00A6114B" w:rsidRDefault="00A6114B" w:rsidP="00B21D7C">
      <w:pPr>
        <w:ind w:firstLine="567"/>
        <w:jc w:val="both"/>
        <w:rPr>
          <w:rFonts w:ascii="Times New Roman" w:eastAsia="Times New Roman" w:hAnsi="Times New Roman"/>
          <w:bCs/>
          <w:lang w:eastAsia="ru-RU"/>
        </w:rPr>
      </w:pPr>
    </w:p>
    <w:p w:rsidR="00B21D7C" w:rsidRPr="003041C4" w:rsidRDefault="00A73354" w:rsidP="00B21D7C">
      <w:pPr>
        <w:ind w:firstLine="567"/>
        <w:jc w:val="both"/>
        <w:rPr>
          <w:rFonts w:ascii="Times New Roman" w:eastAsia="Times New Roman" w:hAnsi="Times New Roman"/>
          <w:bCs/>
          <w:lang w:eastAsia="ru-RU"/>
        </w:rPr>
      </w:pPr>
      <w:r w:rsidRPr="003041C4">
        <w:rPr>
          <w:rFonts w:ascii="Times New Roman" w:eastAsia="Times New Roman" w:hAnsi="Times New Roman"/>
          <w:bCs/>
          <w:lang w:eastAsia="ru-RU"/>
        </w:rPr>
        <w:tab/>
      </w:r>
      <w:r w:rsidR="00B21D7C" w:rsidRPr="003041C4">
        <w:rPr>
          <w:rFonts w:ascii="Times New Roman" w:eastAsia="Times New Roman" w:hAnsi="Times New Roman"/>
          <w:bCs/>
          <w:lang w:eastAsia="ru-RU"/>
        </w:rPr>
        <w:t>И учащиеся гимназии,  и педагоги участвовали в течение года в научно-практических конференциях различных уровней, семинарах, заседа</w:t>
      </w:r>
      <w:r w:rsidRPr="003041C4">
        <w:rPr>
          <w:rFonts w:ascii="Times New Roman" w:eastAsia="Times New Roman" w:hAnsi="Times New Roman"/>
          <w:bCs/>
          <w:lang w:eastAsia="ru-RU"/>
        </w:rPr>
        <w:t xml:space="preserve">ниях круглого стола, </w:t>
      </w:r>
      <w:proofErr w:type="spellStart"/>
      <w:r w:rsidRPr="003041C4">
        <w:rPr>
          <w:rFonts w:ascii="Times New Roman" w:eastAsia="Times New Roman" w:hAnsi="Times New Roman"/>
          <w:bCs/>
          <w:lang w:eastAsia="ru-RU"/>
        </w:rPr>
        <w:t>вебинарах</w:t>
      </w:r>
      <w:proofErr w:type="spellEnd"/>
      <w:r w:rsidRPr="003041C4">
        <w:rPr>
          <w:rFonts w:ascii="Times New Roman" w:eastAsia="Times New Roman" w:hAnsi="Times New Roman"/>
          <w:bCs/>
          <w:lang w:eastAsia="ru-RU"/>
        </w:rPr>
        <w:t xml:space="preserve">. </w:t>
      </w:r>
      <w:r w:rsidR="00B21D7C" w:rsidRPr="003041C4">
        <w:rPr>
          <w:rFonts w:ascii="Times New Roman" w:eastAsia="Times New Roman" w:hAnsi="Times New Roman"/>
          <w:bCs/>
          <w:lang w:eastAsia="ru-RU"/>
        </w:rPr>
        <w:t xml:space="preserve">Педагоги гимназии  являются активными участниками творческих групп: </w:t>
      </w:r>
      <w:r w:rsidR="00050B31" w:rsidRPr="003041C4">
        <w:rPr>
          <w:rFonts w:ascii="Times New Roman" w:eastAsia="Times New Roman" w:hAnsi="Times New Roman"/>
          <w:bCs/>
          <w:lang w:eastAsia="ru-RU"/>
        </w:rPr>
        <w:t xml:space="preserve">районной </w:t>
      </w:r>
      <w:r w:rsidR="00B21D7C" w:rsidRPr="003041C4">
        <w:rPr>
          <w:rFonts w:ascii="Times New Roman" w:eastAsia="Times New Roman" w:hAnsi="Times New Roman"/>
          <w:bCs/>
          <w:lang w:eastAsia="ru-RU"/>
        </w:rPr>
        <w:t>«Патриотическое воспитание младших школьников в учебно-воспитател</w:t>
      </w:r>
      <w:r w:rsidR="00050B31" w:rsidRPr="003041C4">
        <w:rPr>
          <w:rFonts w:ascii="Times New Roman" w:eastAsia="Times New Roman" w:hAnsi="Times New Roman"/>
          <w:bCs/>
          <w:lang w:eastAsia="ru-RU"/>
        </w:rPr>
        <w:t xml:space="preserve">ьном процессе начальной школы» и школьных </w:t>
      </w:r>
      <w:r w:rsidR="00B21D7C" w:rsidRPr="003041C4">
        <w:rPr>
          <w:rFonts w:ascii="Times New Roman" w:eastAsia="Times New Roman" w:hAnsi="Times New Roman"/>
          <w:bCs/>
          <w:lang w:eastAsia="ru-RU"/>
        </w:rPr>
        <w:t xml:space="preserve">« </w:t>
      </w:r>
      <w:proofErr w:type="spellStart"/>
      <w:r w:rsidR="00B21D7C" w:rsidRPr="003041C4">
        <w:rPr>
          <w:rFonts w:ascii="Times New Roman" w:eastAsia="Times New Roman" w:hAnsi="Times New Roman"/>
          <w:bCs/>
          <w:lang w:eastAsia="ru-RU"/>
        </w:rPr>
        <w:t>Дебатное</w:t>
      </w:r>
      <w:proofErr w:type="spellEnd"/>
      <w:r w:rsidR="00B21D7C" w:rsidRPr="003041C4">
        <w:rPr>
          <w:rFonts w:ascii="Times New Roman" w:eastAsia="Times New Roman" w:hAnsi="Times New Roman"/>
          <w:bCs/>
          <w:lang w:eastAsia="ru-RU"/>
        </w:rPr>
        <w:t xml:space="preserve"> движение», «Система работы </w:t>
      </w:r>
      <w:proofErr w:type="gramStart"/>
      <w:r w:rsidR="00B21D7C" w:rsidRPr="003041C4">
        <w:rPr>
          <w:rFonts w:ascii="Times New Roman" w:eastAsia="Times New Roman" w:hAnsi="Times New Roman"/>
          <w:bCs/>
          <w:lang w:eastAsia="ru-RU"/>
        </w:rPr>
        <w:t>с</w:t>
      </w:r>
      <w:proofErr w:type="gramEnd"/>
      <w:r w:rsidR="00B21D7C" w:rsidRPr="003041C4">
        <w:rPr>
          <w:rFonts w:ascii="Times New Roman" w:eastAsia="Times New Roman" w:hAnsi="Times New Roman"/>
          <w:bCs/>
          <w:lang w:eastAsia="ru-RU"/>
        </w:rPr>
        <w:t xml:space="preserve"> одарёнными обучающимися»</w:t>
      </w:r>
    </w:p>
    <w:p w:rsidR="00B21D7C" w:rsidRPr="003041C4" w:rsidRDefault="00B21D7C" w:rsidP="00A73354">
      <w:pPr>
        <w:ind w:firstLine="426"/>
        <w:jc w:val="both"/>
        <w:rPr>
          <w:rFonts w:ascii="Times New Roman" w:eastAsia="Times New Roman" w:hAnsi="Times New Roman"/>
          <w:lang w:eastAsia="ru-RU"/>
        </w:rPr>
      </w:pPr>
      <w:r w:rsidRPr="003041C4">
        <w:rPr>
          <w:rFonts w:ascii="Times New Roman" w:eastAsia="Times New Roman" w:hAnsi="Times New Roman"/>
          <w:bCs/>
          <w:lang w:eastAsia="ru-RU"/>
        </w:rPr>
        <w:tab/>
      </w:r>
      <w:r w:rsidR="00A73354" w:rsidRPr="003041C4">
        <w:rPr>
          <w:rFonts w:ascii="Times New Roman" w:eastAsia="Times New Roman" w:hAnsi="Times New Roman"/>
          <w:bCs/>
          <w:lang w:eastAsia="ru-RU"/>
        </w:rPr>
        <w:t>О</w:t>
      </w:r>
      <w:r w:rsidRPr="003041C4">
        <w:rPr>
          <w:rFonts w:ascii="Times New Roman" w:eastAsia="Times New Roman" w:hAnsi="Times New Roman"/>
          <w:lang w:eastAsia="ru-RU"/>
        </w:rPr>
        <w:t xml:space="preserve">бобщили свой передовой педагогический  опыт на уровне района в 2021-2022 учебном году 2 человека: </w:t>
      </w:r>
      <w:r w:rsidR="00F22FA9" w:rsidRPr="003041C4">
        <w:rPr>
          <w:rFonts w:ascii="Times New Roman" w:eastAsia="Times New Roman" w:hAnsi="Times New Roman"/>
          <w:lang w:eastAsia="ru-RU"/>
        </w:rPr>
        <w:t>Власова Ирина Викторовн</w:t>
      </w:r>
      <w:proofErr w:type="gramStart"/>
      <w:r w:rsidR="00F22FA9" w:rsidRPr="003041C4">
        <w:rPr>
          <w:rFonts w:ascii="Times New Roman" w:eastAsia="Times New Roman" w:hAnsi="Times New Roman"/>
          <w:lang w:eastAsia="ru-RU"/>
        </w:rPr>
        <w:t>а(</w:t>
      </w:r>
      <w:proofErr w:type="gramEnd"/>
      <w:r w:rsidR="00F22FA9" w:rsidRPr="003041C4">
        <w:rPr>
          <w:rFonts w:ascii="Times New Roman" w:eastAsia="Times New Roman" w:hAnsi="Times New Roman"/>
          <w:lang w:eastAsia="ru-RU"/>
        </w:rPr>
        <w:t>учитель английского языка) и Христофорова Наталья Александровна(учитель французского языка)</w:t>
      </w:r>
    </w:p>
    <w:p w:rsidR="00B21D7C" w:rsidRPr="003041C4" w:rsidRDefault="00B21D7C" w:rsidP="00F22FA9">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Гимназия занимается экспериментальной деятельностью по теме: «Создание школьной </w:t>
      </w:r>
      <w:proofErr w:type="spellStart"/>
      <w:r w:rsidRPr="003041C4">
        <w:rPr>
          <w:rFonts w:ascii="Times New Roman" w:eastAsia="Times New Roman" w:hAnsi="Times New Roman"/>
          <w:lang w:eastAsia="ru-RU"/>
        </w:rPr>
        <w:t>дебатной</w:t>
      </w:r>
      <w:proofErr w:type="spellEnd"/>
      <w:r w:rsidRPr="003041C4">
        <w:rPr>
          <w:rFonts w:ascii="Times New Roman" w:eastAsia="Times New Roman" w:hAnsi="Times New Roman"/>
          <w:lang w:eastAsia="ru-RU"/>
        </w:rPr>
        <w:t xml:space="preserve"> платформы в условиях внедрения Государственных образовательных стандартов Донецкой Народной Республики».</w:t>
      </w:r>
      <w:r w:rsidR="00FB6E6B" w:rsidRPr="003041C4">
        <w:rPr>
          <w:rFonts w:ascii="Times New Roman" w:eastAsia="Times New Roman" w:hAnsi="Times New Roman"/>
          <w:lang w:eastAsia="ru-RU"/>
        </w:rPr>
        <w:t xml:space="preserve"> На данный период проходит организационно-практический этап эксперимента.</w:t>
      </w:r>
    </w:p>
    <w:p w:rsidR="00B21D7C" w:rsidRPr="003041C4" w:rsidRDefault="00F22FA9" w:rsidP="00F22FA9">
      <w:pPr>
        <w:ind w:firstLine="709"/>
        <w:jc w:val="both"/>
        <w:rPr>
          <w:rFonts w:ascii="Times New Roman" w:eastAsia="Times New Roman" w:hAnsi="Times New Roman"/>
          <w:bCs/>
          <w:lang w:eastAsia="ru-RU"/>
        </w:rPr>
      </w:pPr>
      <w:r w:rsidRPr="003041C4">
        <w:rPr>
          <w:rFonts w:ascii="Times New Roman" w:eastAsia="Times New Roman" w:hAnsi="Times New Roman"/>
          <w:lang w:eastAsia="ru-RU"/>
        </w:rPr>
        <w:t>В</w:t>
      </w:r>
      <w:r w:rsidR="00B21D7C" w:rsidRPr="003041C4">
        <w:rPr>
          <w:rFonts w:ascii="Times New Roman" w:eastAsia="Times New Roman" w:hAnsi="Times New Roman"/>
          <w:lang w:eastAsia="ru-RU"/>
        </w:rPr>
        <w:t>ажную роль в подготовке и проведении методических мероприятий играла  психологическая служба гимназии, которая осуществляла свою деятельность по следующим направлениям:</w:t>
      </w:r>
    </w:p>
    <w:p w:rsidR="00B21D7C" w:rsidRPr="003041C4" w:rsidRDefault="00B21D7C" w:rsidP="00F22FA9">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психодиагностическая работа;</w:t>
      </w:r>
    </w:p>
    <w:p w:rsidR="00B21D7C" w:rsidRPr="003041C4" w:rsidRDefault="00B21D7C" w:rsidP="00F22FA9">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 развивающая и </w:t>
      </w:r>
      <w:proofErr w:type="spellStart"/>
      <w:r w:rsidRPr="003041C4">
        <w:rPr>
          <w:rFonts w:ascii="Times New Roman" w:eastAsia="Times New Roman" w:hAnsi="Times New Roman"/>
          <w:lang w:eastAsia="ru-RU"/>
        </w:rPr>
        <w:t>психо-фасилитационная</w:t>
      </w:r>
      <w:proofErr w:type="spellEnd"/>
      <w:r w:rsidRPr="003041C4">
        <w:rPr>
          <w:rFonts w:ascii="Times New Roman" w:eastAsia="Times New Roman" w:hAnsi="Times New Roman"/>
          <w:lang w:eastAsia="ru-RU"/>
        </w:rPr>
        <w:t xml:space="preserve"> работа;</w:t>
      </w:r>
    </w:p>
    <w:p w:rsidR="00B21D7C" w:rsidRPr="003041C4" w:rsidRDefault="00B21D7C" w:rsidP="00F22FA9">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социально-психологическая работа;</w:t>
      </w:r>
    </w:p>
    <w:p w:rsidR="00B21D7C" w:rsidRPr="003041C4" w:rsidRDefault="00B21D7C" w:rsidP="00F22FA9">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 </w:t>
      </w:r>
      <w:proofErr w:type="spellStart"/>
      <w:r w:rsidRPr="003041C4">
        <w:rPr>
          <w:rFonts w:ascii="Times New Roman" w:eastAsia="Times New Roman" w:hAnsi="Times New Roman"/>
          <w:lang w:eastAsia="ru-RU"/>
        </w:rPr>
        <w:t>психокоррекционная</w:t>
      </w:r>
      <w:proofErr w:type="spellEnd"/>
      <w:r w:rsidRPr="003041C4">
        <w:rPr>
          <w:rFonts w:ascii="Times New Roman" w:eastAsia="Times New Roman" w:hAnsi="Times New Roman"/>
          <w:lang w:eastAsia="ru-RU"/>
        </w:rPr>
        <w:t xml:space="preserve"> работа;</w:t>
      </w:r>
    </w:p>
    <w:p w:rsidR="00B21D7C" w:rsidRPr="003041C4" w:rsidRDefault="00B21D7C" w:rsidP="00F22FA9">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психопрофилактическая работа;</w:t>
      </w:r>
    </w:p>
    <w:p w:rsidR="00F22FA9" w:rsidRPr="003041C4" w:rsidRDefault="00B21D7C" w:rsidP="00F22FA9">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просветительская работа.</w:t>
      </w:r>
    </w:p>
    <w:p w:rsidR="00F22FA9" w:rsidRPr="003041C4" w:rsidRDefault="00B21D7C" w:rsidP="00F22FA9">
      <w:pPr>
        <w:ind w:firstLine="709"/>
        <w:jc w:val="both"/>
        <w:rPr>
          <w:rFonts w:ascii="Times New Roman" w:eastAsia="Times New Roman" w:hAnsi="Times New Roman"/>
          <w:b/>
          <w:lang w:eastAsia="ru-RU"/>
        </w:rPr>
      </w:pPr>
      <w:r w:rsidRPr="003041C4">
        <w:rPr>
          <w:rFonts w:ascii="Times New Roman" w:eastAsia="Times New Roman" w:hAnsi="Times New Roman"/>
          <w:b/>
          <w:lang w:eastAsia="ru-RU"/>
        </w:rPr>
        <w:t xml:space="preserve">Выводы: </w:t>
      </w:r>
    </w:p>
    <w:p w:rsidR="006A0CD3" w:rsidRPr="003041C4" w:rsidRDefault="00B21D7C" w:rsidP="00F22FA9">
      <w:pPr>
        <w:ind w:firstLine="709"/>
        <w:jc w:val="both"/>
        <w:rPr>
          <w:rFonts w:ascii="Times New Roman" w:eastAsia="Times New Roman" w:hAnsi="Times New Roman"/>
          <w:b/>
          <w:bCs/>
          <w:lang w:eastAsia="ru-RU"/>
        </w:rPr>
      </w:pPr>
      <w:r w:rsidRPr="003041C4">
        <w:rPr>
          <w:rFonts w:ascii="Times New Roman" w:eastAsia="Times New Roman" w:hAnsi="Times New Roman"/>
          <w:lang w:eastAsia="ru-RU"/>
        </w:rPr>
        <w:t>Для повышения эффективности функционирования системы методической работы с педагогическими кадрами администрация гимназии руководствуется требованиями практической направленности, научности и конкретности, системности и систематичности оптимального</w:t>
      </w:r>
      <w:r w:rsidR="006A0CD3" w:rsidRPr="003041C4">
        <w:rPr>
          <w:rFonts w:ascii="Times New Roman" w:eastAsia="Times New Roman" w:hAnsi="Times New Roman"/>
          <w:lang w:eastAsia="ru-RU"/>
        </w:rPr>
        <w:t xml:space="preserve"> </w:t>
      </w:r>
      <w:r w:rsidRPr="003041C4">
        <w:rPr>
          <w:rFonts w:ascii="Times New Roman" w:eastAsia="Times New Roman" w:hAnsi="Times New Roman"/>
          <w:lang w:eastAsia="ru-RU"/>
        </w:rPr>
        <w:t>сочетания различных форм и методов работы.</w:t>
      </w:r>
      <w:r w:rsidRPr="003041C4">
        <w:rPr>
          <w:rFonts w:ascii="Times New Roman" w:eastAsia="Times New Roman" w:hAnsi="Times New Roman"/>
          <w:b/>
          <w:bCs/>
          <w:lang w:eastAsia="ru-RU"/>
        </w:rPr>
        <w:tab/>
      </w:r>
    </w:p>
    <w:p w:rsidR="00B21D7C" w:rsidRPr="003041C4" w:rsidRDefault="00B21D7C" w:rsidP="00F22FA9">
      <w:pPr>
        <w:ind w:firstLine="709"/>
        <w:jc w:val="both"/>
        <w:rPr>
          <w:rFonts w:ascii="Times New Roman" w:eastAsia="Times New Roman" w:hAnsi="Times New Roman"/>
          <w:bCs/>
          <w:lang w:eastAsia="ru-RU"/>
        </w:rPr>
      </w:pPr>
      <w:r w:rsidRPr="003041C4">
        <w:rPr>
          <w:rFonts w:ascii="Times New Roman" w:eastAsia="Times New Roman" w:hAnsi="Times New Roman"/>
          <w:b/>
          <w:bCs/>
          <w:lang w:eastAsia="ru-RU"/>
        </w:rPr>
        <w:t xml:space="preserve">Рекомендации: </w:t>
      </w:r>
      <w:r w:rsidRPr="003041C4">
        <w:rPr>
          <w:rFonts w:ascii="Times New Roman" w:eastAsia="Times New Roman" w:hAnsi="Times New Roman"/>
          <w:bCs/>
          <w:lang w:eastAsia="ru-RU"/>
        </w:rPr>
        <w:t xml:space="preserve">создать все условия для обобщения передового педагогического опыта учителями </w:t>
      </w:r>
      <w:proofErr w:type="gramStart"/>
      <w:r w:rsidRPr="003041C4">
        <w:rPr>
          <w:rFonts w:ascii="Times New Roman" w:eastAsia="Times New Roman" w:hAnsi="Times New Roman"/>
          <w:bCs/>
          <w:lang w:eastAsia="ru-RU"/>
        </w:rPr>
        <w:t>гимназии</w:t>
      </w:r>
      <w:proofErr w:type="gramEnd"/>
      <w:r w:rsidRPr="003041C4">
        <w:rPr>
          <w:rFonts w:ascii="Times New Roman" w:eastAsia="Times New Roman" w:hAnsi="Times New Roman"/>
          <w:bCs/>
          <w:lang w:eastAsia="ru-RU"/>
        </w:rPr>
        <w:t xml:space="preserve"> как на уровне района, так и на уровне республики. Учитывая недостаточный  уровень участия в международных и республиканских ученических и профессиональных конкурсах, поддерживать творческих учителей, создавая условия для участия в различных профессиональных конкурсах, семинарах и конференциях международного и республиканского уровней, оптимизировать издательскую деятельность педагогов.</w:t>
      </w:r>
    </w:p>
    <w:p w:rsidR="00B21D7C" w:rsidRPr="003041C4" w:rsidRDefault="00F22FA9" w:rsidP="00B21D7C">
      <w:pPr>
        <w:tabs>
          <w:tab w:val="left" w:pos="142"/>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ab/>
      </w:r>
    </w:p>
    <w:p w:rsidR="00F22FA9" w:rsidRPr="003041C4" w:rsidRDefault="00F22FA9" w:rsidP="00B21D7C">
      <w:pPr>
        <w:tabs>
          <w:tab w:val="left" w:pos="142"/>
        </w:tabs>
        <w:ind w:left="284" w:hanging="284"/>
        <w:jc w:val="both"/>
        <w:rPr>
          <w:rFonts w:ascii="Times New Roman" w:eastAsia="Times New Roman" w:hAnsi="Times New Roman"/>
          <w:lang w:eastAsia="ru-RU"/>
        </w:rPr>
      </w:pPr>
    </w:p>
    <w:p w:rsidR="00F22FA9" w:rsidRPr="003041C4" w:rsidRDefault="00F22FA9" w:rsidP="00B21D7C">
      <w:pPr>
        <w:tabs>
          <w:tab w:val="left" w:pos="142"/>
        </w:tabs>
        <w:ind w:left="284" w:hanging="284"/>
        <w:jc w:val="both"/>
        <w:rPr>
          <w:rFonts w:ascii="Times New Roman" w:eastAsia="Times New Roman" w:hAnsi="Times New Roman"/>
          <w:lang w:eastAsia="ru-RU"/>
        </w:rPr>
      </w:pPr>
    </w:p>
    <w:p w:rsidR="00F22FA9" w:rsidRPr="003041C4" w:rsidRDefault="00222247" w:rsidP="00222247">
      <w:pPr>
        <w:tabs>
          <w:tab w:val="left" w:pos="3585"/>
        </w:tabs>
        <w:ind w:left="284" w:hanging="284"/>
        <w:jc w:val="both"/>
        <w:rPr>
          <w:rFonts w:ascii="Times New Roman" w:eastAsia="Times New Roman" w:hAnsi="Times New Roman"/>
          <w:lang w:eastAsia="ru-RU"/>
        </w:rPr>
      </w:pPr>
      <w:r w:rsidRPr="003041C4">
        <w:rPr>
          <w:rFonts w:ascii="Times New Roman" w:eastAsia="Times New Roman" w:hAnsi="Times New Roman"/>
          <w:lang w:eastAsia="ru-RU"/>
        </w:rPr>
        <w:tab/>
      </w:r>
      <w:r w:rsidRPr="003041C4">
        <w:rPr>
          <w:rFonts w:ascii="Times New Roman" w:eastAsia="Times New Roman" w:hAnsi="Times New Roman"/>
          <w:lang w:eastAsia="ru-RU"/>
        </w:rPr>
        <w:tab/>
      </w:r>
    </w:p>
    <w:p w:rsidR="00B21D7C" w:rsidRPr="003041C4" w:rsidRDefault="00B21D7C" w:rsidP="00FB6E6B">
      <w:pPr>
        <w:tabs>
          <w:tab w:val="left" w:pos="142"/>
        </w:tabs>
        <w:ind w:firstLine="567"/>
        <w:jc w:val="center"/>
        <w:rPr>
          <w:rFonts w:ascii="Times New Roman" w:eastAsia="Times New Roman" w:hAnsi="Times New Roman"/>
          <w:u w:val="single"/>
          <w:lang w:eastAsia="ru-RU"/>
        </w:rPr>
      </w:pPr>
      <w:r w:rsidRPr="003041C4">
        <w:rPr>
          <w:rFonts w:ascii="Times New Roman" w:eastAsia="Times New Roman" w:hAnsi="Times New Roman"/>
          <w:b/>
          <w:bCs/>
          <w:u w:val="single"/>
          <w:lang w:eastAsia="ru-RU"/>
        </w:rPr>
        <w:t>Деятельность методических объединен</w:t>
      </w:r>
      <w:r w:rsidRPr="003041C4">
        <w:rPr>
          <w:rFonts w:ascii="Times New Roman" w:eastAsia="Times New Roman" w:hAnsi="Times New Roman"/>
          <w:b/>
          <w:u w:val="single"/>
          <w:lang w:eastAsia="ru-RU"/>
        </w:rPr>
        <w:t>ий</w:t>
      </w:r>
    </w:p>
    <w:p w:rsidR="00B21D7C" w:rsidRPr="003041C4" w:rsidRDefault="00B21D7C" w:rsidP="00FB6E6B">
      <w:pPr>
        <w:tabs>
          <w:tab w:val="left" w:pos="142"/>
        </w:tabs>
        <w:ind w:firstLine="567"/>
        <w:jc w:val="both"/>
        <w:rPr>
          <w:rFonts w:ascii="Times New Roman" w:eastAsia="Times New Roman" w:hAnsi="Times New Roman"/>
          <w:lang w:eastAsia="ru-RU"/>
        </w:rPr>
      </w:pPr>
      <w:r w:rsidRPr="003041C4">
        <w:rPr>
          <w:rFonts w:ascii="Times New Roman" w:eastAsia="Times New Roman" w:hAnsi="Times New Roman"/>
          <w:lang w:eastAsia="ru-RU"/>
        </w:rPr>
        <w:tab/>
        <w:t>В</w:t>
      </w:r>
      <w:r w:rsidR="00FB6E6B" w:rsidRPr="003041C4">
        <w:rPr>
          <w:rFonts w:ascii="Times New Roman" w:eastAsia="Times New Roman" w:hAnsi="Times New Roman"/>
          <w:lang w:eastAsia="ru-RU"/>
        </w:rPr>
        <w:t xml:space="preserve"> 2021-2022 </w:t>
      </w:r>
      <w:r w:rsidRPr="003041C4">
        <w:rPr>
          <w:rFonts w:ascii="Times New Roman" w:eastAsia="Times New Roman" w:hAnsi="Times New Roman"/>
          <w:lang w:eastAsia="ru-RU"/>
        </w:rPr>
        <w:t xml:space="preserve">учебном году в гимназии действовали следующие методические объединения учителей, каждое из которых работает над своей методической темой, связанной с темой гимназии, руководители и состав которых утвержден приказом директора гимназии: </w:t>
      </w:r>
    </w:p>
    <w:p w:rsidR="00B21D7C" w:rsidRPr="003041C4" w:rsidRDefault="00B21D7C" w:rsidP="00FB6E6B">
      <w:pPr>
        <w:numPr>
          <w:ilvl w:val="0"/>
          <w:numId w:val="11"/>
        </w:numPr>
        <w:tabs>
          <w:tab w:val="left" w:pos="142"/>
        </w:tabs>
        <w:ind w:left="0" w:firstLine="567"/>
        <w:jc w:val="both"/>
        <w:rPr>
          <w:rFonts w:ascii="Times New Roman" w:eastAsia="Times New Roman" w:hAnsi="Times New Roman"/>
          <w:lang w:eastAsia="ru-RU"/>
        </w:rPr>
      </w:pPr>
      <w:r w:rsidRPr="003041C4">
        <w:rPr>
          <w:rFonts w:ascii="Times New Roman" w:eastAsia="Times New Roman" w:hAnsi="Times New Roman"/>
          <w:lang w:eastAsia="ru-RU"/>
        </w:rPr>
        <w:t>МО учителей начальных классов;</w:t>
      </w:r>
    </w:p>
    <w:p w:rsidR="00B21D7C" w:rsidRPr="003041C4" w:rsidRDefault="00B21D7C" w:rsidP="00FB6E6B">
      <w:pPr>
        <w:numPr>
          <w:ilvl w:val="0"/>
          <w:numId w:val="11"/>
        </w:numPr>
        <w:tabs>
          <w:tab w:val="left" w:pos="142"/>
        </w:tabs>
        <w:ind w:left="0" w:firstLine="567"/>
        <w:jc w:val="both"/>
        <w:rPr>
          <w:rFonts w:ascii="Times New Roman" w:eastAsia="Times New Roman" w:hAnsi="Times New Roman"/>
          <w:lang w:eastAsia="ru-RU"/>
        </w:rPr>
      </w:pPr>
      <w:r w:rsidRPr="003041C4">
        <w:rPr>
          <w:rFonts w:ascii="Times New Roman" w:eastAsia="Times New Roman" w:hAnsi="Times New Roman"/>
          <w:lang w:eastAsia="ru-RU"/>
        </w:rPr>
        <w:t>МО учителей гуманитарного цикла;</w:t>
      </w:r>
    </w:p>
    <w:p w:rsidR="00B21D7C" w:rsidRPr="003041C4" w:rsidRDefault="00B21D7C" w:rsidP="00FB6E6B">
      <w:pPr>
        <w:numPr>
          <w:ilvl w:val="0"/>
          <w:numId w:val="11"/>
        </w:numPr>
        <w:tabs>
          <w:tab w:val="left" w:pos="142"/>
        </w:tabs>
        <w:ind w:left="0" w:firstLine="567"/>
        <w:jc w:val="both"/>
        <w:rPr>
          <w:rFonts w:ascii="Times New Roman" w:eastAsia="Times New Roman" w:hAnsi="Times New Roman"/>
          <w:lang w:eastAsia="ru-RU"/>
        </w:rPr>
      </w:pPr>
      <w:r w:rsidRPr="003041C4">
        <w:rPr>
          <w:rFonts w:ascii="Times New Roman" w:eastAsia="Times New Roman" w:hAnsi="Times New Roman"/>
          <w:lang w:eastAsia="ru-RU"/>
        </w:rPr>
        <w:t>МО учителей английского и немецкого языков;</w:t>
      </w:r>
    </w:p>
    <w:p w:rsidR="00B21D7C" w:rsidRPr="003041C4" w:rsidRDefault="00B21D7C" w:rsidP="00FB6E6B">
      <w:pPr>
        <w:numPr>
          <w:ilvl w:val="0"/>
          <w:numId w:val="11"/>
        </w:numPr>
        <w:tabs>
          <w:tab w:val="left" w:pos="142"/>
        </w:tabs>
        <w:ind w:left="0" w:firstLine="567"/>
        <w:jc w:val="both"/>
        <w:rPr>
          <w:rFonts w:ascii="Times New Roman" w:eastAsia="Times New Roman" w:hAnsi="Times New Roman"/>
          <w:lang w:eastAsia="ru-RU"/>
        </w:rPr>
      </w:pPr>
      <w:r w:rsidRPr="003041C4">
        <w:rPr>
          <w:rFonts w:ascii="Times New Roman" w:eastAsia="Times New Roman" w:hAnsi="Times New Roman"/>
          <w:lang w:eastAsia="ru-RU"/>
        </w:rPr>
        <w:t>МО учителей французского языка;</w:t>
      </w:r>
    </w:p>
    <w:p w:rsidR="00B21D7C" w:rsidRPr="003041C4" w:rsidRDefault="00B21D7C" w:rsidP="00FB6E6B">
      <w:pPr>
        <w:numPr>
          <w:ilvl w:val="0"/>
          <w:numId w:val="11"/>
        </w:numPr>
        <w:tabs>
          <w:tab w:val="left" w:pos="142"/>
        </w:tabs>
        <w:ind w:left="0" w:firstLine="567"/>
        <w:jc w:val="both"/>
        <w:rPr>
          <w:rFonts w:ascii="Times New Roman" w:eastAsia="Times New Roman" w:hAnsi="Times New Roman"/>
          <w:lang w:eastAsia="ru-RU"/>
        </w:rPr>
      </w:pPr>
      <w:r w:rsidRPr="003041C4">
        <w:rPr>
          <w:rFonts w:ascii="Times New Roman" w:eastAsia="Times New Roman" w:hAnsi="Times New Roman"/>
          <w:lang w:eastAsia="ru-RU"/>
        </w:rPr>
        <w:lastRenderedPageBreak/>
        <w:t>МО учителей математики, физики, информатики и ИКТ;</w:t>
      </w:r>
    </w:p>
    <w:p w:rsidR="00B21D7C" w:rsidRPr="003041C4" w:rsidRDefault="00B21D7C" w:rsidP="00FB6E6B">
      <w:pPr>
        <w:numPr>
          <w:ilvl w:val="0"/>
          <w:numId w:val="11"/>
        </w:numPr>
        <w:tabs>
          <w:tab w:val="left" w:pos="142"/>
        </w:tabs>
        <w:ind w:left="0" w:firstLine="567"/>
        <w:jc w:val="both"/>
        <w:rPr>
          <w:rFonts w:ascii="Times New Roman" w:eastAsia="Times New Roman" w:hAnsi="Times New Roman"/>
          <w:lang w:eastAsia="ru-RU"/>
        </w:rPr>
      </w:pPr>
      <w:r w:rsidRPr="003041C4">
        <w:rPr>
          <w:rFonts w:ascii="Times New Roman" w:eastAsia="Times New Roman" w:hAnsi="Times New Roman"/>
          <w:lang w:eastAsia="ru-RU"/>
        </w:rPr>
        <w:t xml:space="preserve">МО учителей естественно-научного и обществоведческого цикла </w:t>
      </w:r>
      <w:r w:rsidRPr="003041C4">
        <w:rPr>
          <w:rFonts w:ascii="Times New Roman" w:eastAsia="Times New Roman" w:hAnsi="Times New Roman"/>
          <w:i/>
          <w:iCs/>
          <w:lang w:eastAsia="ru-RU"/>
        </w:rPr>
        <w:t>(химия, биология, история, обществознание, география, экономика)</w:t>
      </w:r>
      <w:r w:rsidRPr="003041C4">
        <w:rPr>
          <w:rFonts w:ascii="Times New Roman" w:eastAsia="Times New Roman" w:hAnsi="Times New Roman"/>
          <w:lang w:eastAsia="ru-RU"/>
        </w:rPr>
        <w:t>;</w:t>
      </w:r>
    </w:p>
    <w:p w:rsidR="00B21D7C" w:rsidRPr="003041C4" w:rsidRDefault="00B21D7C" w:rsidP="00FB6E6B">
      <w:pPr>
        <w:pStyle w:val="a8"/>
        <w:numPr>
          <w:ilvl w:val="0"/>
          <w:numId w:val="12"/>
        </w:numPr>
        <w:tabs>
          <w:tab w:val="left" w:pos="142"/>
        </w:tabs>
        <w:ind w:left="0" w:firstLine="567"/>
        <w:jc w:val="both"/>
        <w:rPr>
          <w:rFonts w:ascii="Times New Roman" w:eastAsia="Times New Roman" w:hAnsi="Times New Roman"/>
          <w:lang w:eastAsia="ru-RU"/>
        </w:rPr>
      </w:pPr>
      <w:r w:rsidRPr="003041C4">
        <w:rPr>
          <w:rFonts w:ascii="Times New Roman" w:eastAsia="Times New Roman" w:hAnsi="Times New Roman"/>
          <w:lang w:eastAsia="ru-RU"/>
        </w:rPr>
        <w:t>МО учителей  спортивно-оборонительного и эстетического цикла;</w:t>
      </w:r>
    </w:p>
    <w:p w:rsidR="00FB6E6B" w:rsidRPr="003041C4" w:rsidRDefault="00B21D7C" w:rsidP="00FB6E6B">
      <w:pPr>
        <w:pStyle w:val="a8"/>
        <w:numPr>
          <w:ilvl w:val="0"/>
          <w:numId w:val="12"/>
        </w:numPr>
        <w:tabs>
          <w:tab w:val="left" w:pos="142"/>
        </w:tabs>
        <w:ind w:left="0" w:firstLine="567"/>
        <w:jc w:val="both"/>
        <w:rPr>
          <w:rFonts w:ascii="Times New Roman" w:eastAsia="Times New Roman" w:hAnsi="Times New Roman"/>
          <w:lang w:eastAsia="ru-RU"/>
        </w:rPr>
      </w:pPr>
      <w:r w:rsidRPr="003041C4">
        <w:rPr>
          <w:rFonts w:ascii="Times New Roman" w:eastAsia="Times New Roman" w:hAnsi="Times New Roman"/>
          <w:lang w:eastAsia="ru-RU"/>
        </w:rPr>
        <w:t>МО классных руководителей.</w:t>
      </w:r>
    </w:p>
    <w:p w:rsidR="00FB6E6B" w:rsidRPr="003041C4" w:rsidRDefault="00B21D7C" w:rsidP="00FB6E6B">
      <w:pPr>
        <w:pStyle w:val="a8"/>
        <w:ind w:left="0"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В своей деятельности методические </w:t>
      </w:r>
      <w:proofErr w:type="gramStart"/>
      <w:r w:rsidRPr="003041C4">
        <w:rPr>
          <w:rFonts w:ascii="Times New Roman" w:eastAsia="Times New Roman" w:hAnsi="Times New Roman"/>
          <w:lang w:eastAsia="ru-RU"/>
        </w:rPr>
        <w:t>объединения</w:t>
      </w:r>
      <w:proofErr w:type="gramEnd"/>
      <w:r w:rsidRPr="003041C4">
        <w:rPr>
          <w:rFonts w:ascii="Times New Roman" w:eastAsia="Times New Roman" w:hAnsi="Times New Roman"/>
          <w:lang w:eastAsia="ru-RU"/>
        </w:rPr>
        <w:t xml:space="preserve"> прежде всего ориентировались на организацию методической помощи учителю. Поставленные перед учителем </w:t>
      </w:r>
      <w:r w:rsidR="00491027" w:rsidRPr="003041C4">
        <w:rPr>
          <w:rFonts w:ascii="Times New Roman" w:eastAsia="Times New Roman" w:hAnsi="Times New Roman"/>
          <w:lang w:eastAsia="ru-RU"/>
        </w:rPr>
        <w:t xml:space="preserve">задачи </w:t>
      </w:r>
      <w:r w:rsidRPr="003041C4">
        <w:rPr>
          <w:rFonts w:ascii="Times New Roman" w:eastAsia="Times New Roman" w:hAnsi="Times New Roman"/>
          <w:lang w:eastAsia="ru-RU"/>
        </w:rPr>
        <w:t xml:space="preserve">решались путём совершенствования методики проведения урока, индивидуальной и групповой работы со слабыми и высокомотивированными учащимися, коррекции знаний учащихся на основе диагностики. </w:t>
      </w:r>
    </w:p>
    <w:p w:rsidR="001366B5" w:rsidRPr="003041C4" w:rsidRDefault="00B21D7C" w:rsidP="001366B5">
      <w:pPr>
        <w:ind w:firstLine="567"/>
        <w:jc w:val="both"/>
        <w:rPr>
          <w:rFonts w:ascii="Times New Roman" w:eastAsia="Times New Roman" w:hAnsi="Times New Roman"/>
          <w:b/>
          <w:lang w:eastAsia="ru-RU"/>
        </w:rPr>
      </w:pPr>
      <w:r w:rsidRPr="003041C4">
        <w:rPr>
          <w:rFonts w:ascii="Times New Roman" w:eastAsia="Times New Roman" w:hAnsi="Times New Roman"/>
          <w:lang w:eastAsia="ru-RU"/>
        </w:rPr>
        <w:t>Формирование универсальных учебных действий</w:t>
      </w:r>
      <w:r w:rsidR="001366B5" w:rsidRPr="003041C4">
        <w:rPr>
          <w:rFonts w:ascii="Times New Roman" w:eastAsia="Times New Roman" w:hAnsi="Times New Roman"/>
          <w:lang w:eastAsia="ru-RU"/>
        </w:rPr>
        <w:t xml:space="preserve">, внедрение новых </w:t>
      </w:r>
      <w:proofErr w:type="spellStart"/>
      <w:r w:rsidR="001366B5" w:rsidRPr="003041C4">
        <w:rPr>
          <w:rFonts w:ascii="Times New Roman" w:eastAsia="Times New Roman" w:hAnsi="Times New Roman"/>
          <w:lang w:eastAsia="ru-RU"/>
        </w:rPr>
        <w:t>ГОСов</w:t>
      </w:r>
      <w:proofErr w:type="spellEnd"/>
      <w:r w:rsidRPr="003041C4">
        <w:rPr>
          <w:rFonts w:ascii="Times New Roman" w:eastAsia="Times New Roman" w:hAnsi="Times New Roman"/>
          <w:lang w:eastAsia="ru-RU"/>
        </w:rPr>
        <w:t xml:space="preserve"> - главная задача учителя. В течение года проводился мониторинг результативности обучения путём контрольно-диагностических работ. </w:t>
      </w:r>
    </w:p>
    <w:p w:rsidR="001366B5" w:rsidRPr="003041C4" w:rsidRDefault="00B21D7C" w:rsidP="001366B5">
      <w:pPr>
        <w:ind w:firstLine="567"/>
        <w:jc w:val="both"/>
        <w:rPr>
          <w:rFonts w:ascii="Times New Roman" w:eastAsia="Times New Roman" w:hAnsi="Times New Roman"/>
          <w:lang w:eastAsia="ru-RU"/>
        </w:rPr>
      </w:pPr>
      <w:r w:rsidRPr="003041C4">
        <w:rPr>
          <w:rFonts w:ascii="Times New Roman" w:eastAsia="Times New Roman" w:hAnsi="Times New Roman"/>
          <w:lang w:eastAsia="ru-RU"/>
        </w:rPr>
        <w:t>Члены всех методических объединений учителей гимназии принимали участие в представительских мероприятиях различных уровней.</w:t>
      </w:r>
      <w:r w:rsidRPr="003041C4">
        <w:rPr>
          <w:rFonts w:ascii="Times New Roman" w:eastAsia="Times New Roman" w:hAnsi="Times New Roman"/>
          <w:lang w:eastAsia="ru-RU"/>
        </w:rPr>
        <w:tab/>
        <w:t>Деятельность всех методических объединений многоплановая. Преподаватели методических объединений рассматривали разнообразные вопросы на заседаниях. Кроме того, обсуждались вопросы об участии обучающихся в школьных, районных  и республиканских олимпиадах; подготовке учащихся к конкурсам; участии в предметной Неделе; подготовке учащихся к ГИА.</w:t>
      </w:r>
    </w:p>
    <w:p w:rsidR="001366B5" w:rsidRPr="003041C4" w:rsidRDefault="00B21D7C" w:rsidP="001366B5">
      <w:pPr>
        <w:ind w:firstLine="567"/>
        <w:jc w:val="both"/>
        <w:rPr>
          <w:rFonts w:ascii="Times New Roman" w:eastAsia="Times New Roman" w:hAnsi="Times New Roman"/>
          <w:lang w:eastAsia="ru-RU"/>
        </w:rPr>
      </w:pPr>
      <w:r w:rsidRPr="003041C4">
        <w:rPr>
          <w:rFonts w:ascii="Times New Roman" w:eastAsia="Times New Roman" w:hAnsi="Times New Roman"/>
          <w:lang w:eastAsia="ru-RU"/>
        </w:rPr>
        <w:t>Все   методические   объединения   работали   удовлетворительно,  каждым   из   них проведено   4-6   заседаний,  на   которых   рассматривались   как   теоретические вопросы, так   и   практические, связанные   с   темой   гимназии, с   практикой   обучения и  воспитания  обучающихся.</w:t>
      </w:r>
    </w:p>
    <w:p w:rsidR="00B21D7C" w:rsidRPr="003041C4" w:rsidRDefault="00B21D7C" w:rsidP="001366B5">
      <w:pPr>
        <w:ind w:firstLine="567"/>
        <w:jc w:val="both"/>
        <w:rPr>
          <w:rFonts w:ascii="Times New Roman" w:eastAsia="Times New Roman" w:hAnsi="Times New Roman"/>
          <w:bCs/>
          <w:lang w:eastAsia="ru-RU"/>
        </w:rPr>
      </w:pPr>
      <w:r w:rsidRPr="003041C4">
        <w:rPr>
          <w:rFonts w:ascii="Times New Roman" w:eastAsia="Times New Roman" w:hAnsi="Times New Roman"/>
          <w:lang w:eastAsia="ru-RU"/>
        </w:rPr>
        <w:t xml:space="preserve">В течение учебного года учителя </w:t>
      </w:r>
      <w:r w:rsidRPr="003041C4">
        <w:rPr>
          <w:rFonts w:ascii="Times New Roman" w:eastAsia="Times New Roman" w:hAnsi="Times New Roman"/>
          <w:bCs/>
          <w:lang w:eastAsia="ru-RU"/>
        </w:rPr>
        <w:t>гимназии принимали активное участие  в конкурсах профессионального мастерства, семинарах, конференциях, заседаниях творческих групп и круглых столов, распространяли свой передовой педагогический опыт, публикуя статьи в журналах и интернет-изданиях, готовили учащихся к участию в конкурсах, олимпиадах, ученических конференциях.</w:t>
      </w:r>
    </w:p>
    <w:p w:rsidR="00B21D7C" w:rsidRPr="003041C4" w:rsidRDefault="00B21D7C" w:rsidP="00FB6E6B">
      <w:pPr>
        <w:tabs>
          <w:tab w:val="left" w:pos="142"/>
        </w:tabs>
        <w:ind w:firstLine="567"/>
        <w:jc w:val="both"/>
        <w:rPr>
          <w:rFonts w:ascii="Times New Roman" w:eastAsia="Times New Roman" w:hAnsi="Times New Roman"/>
          <w:bCs/>
          <w:lang w:eastAsia="ru-RU"/>
        </w:rPr>
      </w:pPr>
      <w:r w:rsidRPr="003041C4">
        <w:rPr>
          <w:rFonts w:ascii="Times New Roman" w:eastAsia="Times New Roman" w:hAnsi="Times New Roman"/>
          <w:bCs/>
          <w:lang w:eastAsia="ru-RU"/>
        </w:rPr>
        <w:tab/>
      </w:r>
      <w:r w:rsidRPr="003041C4">
        <w:rPr>
          <w:rFonts w:ascii="Times New Roman" w:eastAsia="Times New Roman" w:hAnsi="Times New Roman"/>
          <w:bCs/>
          <w:lang w:eastAsia="ru-RU"/>
        </w:rPr>
        <w:tab/>
      </w:r>
      <w:r w:rsidRPr="003041C4">
        <w:rPr>
          <w:rFonts w:ascii="Times New Roman" w:eastAsia="Times New Roman" w:hAnsi="Times New Roman"/>
          <w:bCs/>
          <w:lang w:eastAsia="ru-RU"/>
        </w:rPr>
        <w:tab/>
      </w:r>
      <w:r w:rsidRPr="003041C4">
        <w:rPr>
          <w:rFonts w:ascii="Times New Roman" w:eastAsia="Times New Roman" w:hAnsi="Times New Roman"/>
          <w:b/>
          <w:bCs/>
          <w:lang w:eastAsia="ru-RU"/>
        </w:rPr>
        <w:t>Выводы:</w:t>
      </w:r>
      <w:r w:rsidRPr="003041C4">
        <w:rPr>
          <w:rFonts w:ascii="Times New Roman" w:eastAsia="Times New Roman" w:hAnsi="Times New Roman"/>
          <w:bCs/>
          <w:lang w:eastAsia="ru-RU"/>
        </w:rPr>
        <w:t xml:space="preserve"> </w:t>
      </w:r>
    </w:p>
    <w:p w:rsidR="00B21D7C" w:rsidRPr="003041C4" w:rsidRDefault="00B21D7C" w:rsidP="00FB6E6B">
      <w:pPr>
        <w:tabs>
          <w:tab w:val="left" w:pos="142"/>
        </w:tabs>
        <w:ind w:firstLine="567"/>
        <w:jc w:val="both"/>
        <w:rPr>
          <w:rFonts w:ascii="Times New Roman" w:eastAsia="Times New Roman" w:hAnsi="Times New Roman"/>
          <w:lang w:eastAsia="ru-RU"/>
        </w:rPr>
      </w:pPr>
      <w:r w:rsidRPr="003041C4">
        <w:rPr>
          <w:rFonts w:ascii="Times New Roman" w:eastAsia="Times New Roman" w:hAnsi="Times New Roman"/>
          <w:bCs/>
          <w:lang w:eastAsia="ru-RU"/>
        </w:rPr>
        <w:tab/>
        <w:t xml:space="preserve">Методическая тема гимназии  и вытекающие из нее темы МО  соответствуют основным задачам, стоящим перед гимназией;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 На заседаниях 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 МО проводились открытые уроки, внеклассные мероприятия по предметам.  Успешно проводился входной и итоговый контроль по предметам. Однако недостаточно активно и широко обобщался  и распространялся опыт творчески работающих учителей. </w:t>
      </w:r>
    </w:p>
    <w:p w:rsidR="00B21D7C" w:rsidRPr="003041C4" w:rsidRDefault="00B21D7C" w:rsidP="00B21D7C">
      <w:pPr>
        <w:tabs>
          <w:tab w:val="left" w:pos="142"/>
        </w:tabs>
        <w:ind w:left="284" w:hanging="284"/>
        <w:jc w:val="both"/>
        <w:rPr>
          <w:rFonts w:ascii="Times New Roman" w:eastAsia="Times New Roman" w:hAnsi="Times New Roman"/>
          <w:b/>
          <w:bCs/>
          <w:lang w:eastAsia="ru-RU"/>
        </w:rPr>
      </w:pPr>
      <w:r w:rsidRPr="003041C4">
        <w:rPr>
          <w:rFonts w:ascii="Times New Roman" w:eastAsia="Times New Roman" w:hAnsi="Times New Roman"/>
          <w:b/>
          <w:bCs/>
          <w:lang w:eastAsia="ru-RU"/>
        </w:rPr>
        <w:tab/>
      </w:r>
      <w:r w:rsidRPr="003041C4">
        <w:rPr>
          <w:rFonts w:ascii="Times New Roman" w:eastAsia="Times New Roman" w:hAnsi="Times New Roman"/>
          <w:b/>
          <w:bCs/>
          <w:lang w:eastAsia="ru-RU"/>
        </w:rPr>
        <w:tab/>
      </w:r>
      <w:r w:rsidRPr="003041C4">
        <w:rPr>
          <w:rFonts w:ascii="Times New Roman" w:eastAsia="Times New Roman" w:hAnsi="Times New Roman"/>
          <w:b/>
          <w:bCs/>
          <w:lang w:eastAsia="ru-RU"/>
        </w:rPr>
        <w:tab/>
        <w:t>Рекомендации:</w:t>
      </w:r>
    </w:p>
    <w:p w:rsidR="00B21D7C" w:rsidRPr="003041C4" w:rsidRDefault="00B21D7C" w:rsidP="00E73497">
      <w:pPr>
        <w:numPr>
          <w:ilvl w:val="0"/>
          <w:numId w:val="13"/>
        </w:numPr>
        <w:tabs>
          <w:tab w:val="clear" w:pos="785"/>
        </w:tabs>
        <w:jc w:val="both"/>
        <w:rPr>
          <w:rFonts w:ascii="Times New Roman" w:eastAsia="Times New Roman" w:hAnsi="Times New Roman"/>
          <w:bCs/>
          <w:lang w:eastAsia="ru-RU"/>
        </w:rPr>
      </w:pPr>
      <w:r w:rsidRPr="003041C4">
        <w:rPr>
          <w:rFonts w:ascii="Times New Roman" w:eastAsia="Times New Roman" w:hAnsi="Times New Roman"/>
          <w:bCs/>
          <w:lang w:eastAsia="ru-RU"/>
        </w:rPr>
        <w:t>Всем учителям совершенствовать свое педагогическое мастерство по овладению новыми образовательными технологиями.</w:t>
      </w:r>
    </w:p>
    <w:p w:rsidR="00B21D7C" w:rsidRPr="003041C4" w:rsidRDefault="00B21D7C" w:rsidP="0077275D">
      <w:pPr>
        <w:numPr>
          <w:ilvl w:val="0"/>
          <w:numId w:val="13"/>
        </w:numPr>
        <w:tabs>
          <w:tab w:val="left" w:pos="142"/>
        </w:tabs>
        <w:jc w:val="both"/>
        <w:rPr>
          <w:rFonts w:ascii="Times New Roman" w:eastAsia="Times New Roman" w:hAnsi="Times New Roman"/>
          <w:bCs/>
          <w:lang w:eastAsia="ru-RU"/>
        </w:rPr>
      </w:pPr>
      <w:r w:rsidRPr="003041C4">
        <w:rPr>
          <w:rFonts w:ascii="Times New Roman" w:eastAsia="Times New Roman" w:hAnsi="Times New Roman"/>
          <w:bCs/>
          <w:lang w:eastAsia="ru-RU"/>
        </w:rPr>
        <w:t>Руководителям МО активнее выявлять, обобщать и распространять опыт творчески работающих учителей.</w:t>
      </w:r>
    </w:p>
    <w:p w:rsidR="00B21D7C" w:rsidRPr="003041C4" w:rsidRDefault="00B21D7C" w:rsidP="0077275D">
      <w:pPr>
        <w:numPr>
          <w:ilvl w:val="0"/>
          <w:numId w:val="13"/>
        </w:numPr>
        <w:tabs>
          <w:tab w:val="left" w:pos="142"/>
        </w:tabs>
        <w:jc w:val="both"/>
        <w:rPr>
          <w:rFonts w:ascii="Times New Roman" w:eastAsia="Times New Roman" w:hAnsi="Times New Roman"/>
          <w:bCs/>
          <w:lang w:eastAsia="ru-RU"/>
        </w:rPr>
      </w:pPr>
      <w:r w:rsidRPr="003041C4">
        <w:rPr>
          <w:rFonts w:ascii="Times New Roman" w:eastAsia="Times New Roman" w:hAnsi="Times New Roman"/>
          <w:bCs/>
          <w:lang w:eastAsia="ru-RU"/>
        </w:rPr>
        <w:t>Администрации и руководителям МО способствовать участию учителей и учащихся в международных и республиканских конкурсах, конференциях, олимпиадах.</w:t>
      </w:r>
    </w:p>
    <w:p w:rsidR="00B21D7C" w:rsidRPr="003041C4" w:rsidRDefault="00B21D7C" w:rsidP="00B21D7C">
      <w:pPr>
        <w:tabs>
          <w:tab w:val="left" w:pos="142"/>
        </w:tabs>
        <w:ind w:left="284" w:hanging="284"/>
        <w:jc w:val="both"/>
        <w:rPr>
          <w:rFonts w:ascii="Times New Roman" w:eastAsia="Times New Roman" w:hAnsi="Times New Roman"/>
          <w:lang w:eastAsia="ru-RU"/>
        </w:rPr>
      </w:pPr>
    </w:p>
    <w:p w:rsidR="00B21D7C" w:rsidRPr="003041C4" w:rsidRDefault="00B21D7C" w:rsidP="00B21D7C">
      <w:pPr>
        <w:jc w:val="center"/>
        <w:rPr>
          <w:rFonts w:ascii="Times New Roman" w:hAnsi="Times New Roman"/>
          <w:b/>
        </w:rPr>
      </w:pPr>
    </w:p>
    <w:p w:rsidR="00B21D7C" w:rsidRPr="003041C4" w:rsidRDefault="00B21D7C" w:rsidP="00B21D7C">
      <w:pPr>
        <w:jc w:val="center"/>
        <w:rPr>
          <w:rFonts w:ascii="Times New Roman" w:hAnsi="Times New Roman"/>
          <w:b/>
          <w:u w:val="single"/>
        </w:rPr>
      </w:pPr>
      <w:r w:rsidRPr="003041C4">
        <w:rPr>
          <w:rFonts w:ascii="Times New Roman" w:hAnsi="Times New Roman"/>
          <w:b/>
          <w:u w:val="single"/>
        </w:rPr>
        <w:t xml:space="preserve">Издательская деятельность </w:t>
      </w:r>
      <w:proofErr w:type="spellStart"/>
      <w:r w:rsidRPr="003041C4">
        <w:rPr>
          <w:rFonts w:ascii="Times New Roman" w:hAnsi="Times New Roman"/>
          <w:b/>
          <w:u w:val="single"/>
        </w:rPr>
        <w:t>педработников</w:t>
      </w:r>
      <w:proofErr w:type="spellEnd"/>
      <w:r w:rsidRPr="003041C4">
        <w:rPr>
          <w:rFonts w:ascii="Times New Roman" w:hAnsi="Times New Roman"/>
          <w:b/>
          <w:u w:val="single"/>
        </w:rPr>
        <w:t xml:space="preserve"> гимназии</w:t>
      </w:r>
    </w:p>
    <w:p w:rsidR="00B21D7C" w:rsidRPr="003041C4" w:rsidRDefault="00B21D7C" w:rsidP="00B21D7C">
      <w:pPr>
        <w:ind w:left="284" w:firstLine="424"/>
        <w:jc w:val="both"/>
        <w:rPr>
          <w:rFonts w:ascii="Times New Roman" w:hAnsi="Times New Roman"/>
        </w:rPr>
      </w:pPr>
      <w:r w:rsidRPr="003041C4">
        <w:rPr>
          <w:rFonts w:ascii="Times New Roman" w:hAnsi="Times New Roman"/>
        </w:rPr>
        <w:t xml:space="preserve">Традиционно учителя гимназии </w:t>
      </w:r>
      <w:proofErr w:type="spellStart"/>
      <w:r w:rsidRPr="003041C4">
        <w:rPr>
          <w:rFonts w:ascii="Times New Roman" w:hAnsi="Times New Roman"/>
        </w:rPr>
        <w:t>делилятся</w:t>
      </w:r>
      <w:proofErr w:type="spellEnd"/>
      <w:r w:rsidRPr="003041C4">
        <w:rPr>
          <w:rFonts w:ascii="Times New Roman" w:hAnsi="Times New Roman"/>
        </w:rPr>
        <w:t xml:space="preserve"> опытом</w:t>
      </w:r>
      <w:r w:rsidRPr="003041C4">
        <w:rPr>
          <w:rFonts w:ascii="Times New Roman" w:hAnsi="Times New Roman"/>
          <w:b/>
        </w:rPr>
        <w:t xml:space="preserve"> </w:t>
      </w:r>
      <w:r w:rsidRPr="003041C4">
        <w:rPr>
          <w:rFonts w:ascii="Times New Roman" w:hAnsi="Times New Roman"/>
        </w:rPr>
        <w:t xml:space="preserve">друг с другом и коллегами из других школ города и республики в рамках работы районных, городских и республиканских </w:t>
      </w:r>
      <w:r w:rsidRPr="003041C4">
        <w:rPr>
          <w:rFonts w:ascii="Times New Roman" w:hAnsi="Times New Roman"/>
        </w:rPr>
        <w:lastRenderedPageBreak/>
        <w:t>творческих групп, публикуют  свои работы в СМИ, научных сборниках, профессиональных сайтах.</w:t>
      </w:r>
    </w:p>
    <w:p w:rsidR="00B21D7C" w:rsidRPr="003041C4" w:rsidRDefault="00B21D7C" w:rsidP="00B21D7C">
      <w:pPr>
        <w:ind w:left="284"/>
        <w:jc w:val="both"/>
        <w:rPr>
          <w:rFonts w:ascii="Times New Roman" w:hAnsi="Times New Roman"/>
        </w:rPr>
      </w:pPr>
      <w:r w:rsidRPr="003041C4">
        <w:rPr>
          <w:rFonts w:ascii="Times New Roman" w:hAnsi="Times New Roman"/>
        </w:rPr>
        <w:t xml:space="preserve">     Анализ издательской деятельности педагогов показывает значительное увеличение количества публикаций в информационно-методических изданиях, электронных журналах, </w:t>
      </w:r>
      <w:proofErr w:type="spellStart"/>
      <w:r w:rsidRPr="003041C4">
        <w:rPr>
          <w:rFonts w:ascii="Times New Roman" w:hAnsi="Times New Roman"/>
        </w:rPr>
        <w:t>интернет-ресурсах</w:t>
      </w:r>
      <w:proofErr w:type="spellEnd"/>
      <w:r w:rsidRPr="003041C4">
        <w:rPr>
          <w:rFonts w:ascii="Times New Roman" w:hAnsi="Times New Roman"/>
        </w:rPr>
        <w:t>.</w:t>
      </w:r>
    </w:p>
    <w:p w:rsidR="00E73497" w:rsidRPr="003041C4" w:rsidRDefault="00E73497" w:rsidP="00B21D7C">
      <w:pPr>
        <w:ind w:left="284"/>
        <w:jc w:val="both"/>
        <w:rPr>
          <w:rFonts w:ascii="Times New Roman" w:hAnsi="Times New Roman"/>
        </w:rPr>
      </w:pPr>
    </w:p>
    <w:tbl>
      <w:tblPr>
        <w:tblStyle w:val="a5"/>
        <w:tblW w:w="0" w:type="auto"/>
        <w:tblInd w:w="-176" w:type="dxa"/>
        <w:tblLayout w:type="fixed"/>
        <w:tblLook w:val="04A0" w:firstRow="1" w:lastRow="0" w:firstColumn="1" w:lastColumn="0" w:noHBand="0" w:noVBand="1"/>
      </w:tblPr>
      <w:tblGrid>
        <w:gridCol w:w="1716"/>
        <w:gridCol w:w="1674"/>
        <w:gridCol w:w="1250"/>
        <w:gridCol w:w="1504"/>
        <w:gridCol w:w="1397"/>
        <w:gridCol w:w="1107"/>
        <w:gridCol w:w="992"/>
      </w:tblGrid>
      <w:tr w:rsidR="00E73497" w:rsidRPr="003041C4" w:rsidTr="0089383B">
        <w:tc>
          <w:tcPr>
            <w:tcW w:w="1716" w:type="dxa"/>
          </w:tcPr>
          <w:p w:rsidR="00E73497" w:rsidRPr="003041C4" w:rsidRDefault="00E73497" w:rsidP="00970C7F">
            <w:pPr>
              <w:rPr>
                <w:rFonts w:ascii="Times New Roman" w:hAnsi="Times New Roman"/>
              </w:rPr>
            </w:pPr>
            <w:r w:rsidRPr="003041C4">
              <w:rPr>
                <w:rFonts w:ascii="Times New Roman" w:hAnsi="Times New Roman"/>
              </w:rPr>
              <w:t>Электронный журнал «Золотые страницы образования»</w:t>
            </w:r>
          </w:p>
        </w:tc>
        <w:tc>
          <w:tcPr>
            <w:tcW w:w="1674" w:type="dxa"/>
          </w:tcPr>
          <w:p w:rsidR="00E73497" w:rsidRPr="003041C4" w:rsidRDefault="00E73497" w:rsidP="00970C7F">
            <w:pPr>
              <w:rPr>
                <w:rFonts w:ascii="Times New Roman" w:hAnsi="Times New Roman"/>
              </w:rPr>
            </w:pPr>
            <w:r w:rsidRPr="003041C4">
              <w:rPr>
                <w:rFonts w:ascii="Times New Roman" w:hAnsi="Times New Roman"/>
              </w:rPr>
              <w:t>Районный сборник</w:t>
            </w:r>
          </w:p>
        </w:tc>
        <w:tc>
          <w:tcPr>
            <w:tcW w:w="1250" w:type="dxa"/>
          </w:tcPr>
          <w:p w:rsidR="00E73497" w:rsidRPr="003041C4" w:rsidRDefault="00E73497" w:rsidP="00970C7F">
            <w:pPr>
              <w:rPr>
                <w:rFonts w:ascii="Times New Roman" w:hAnsi="Times New Roman"/>
              </w:rPr>
            </w:pPr>
            <w:r w:rsidRPr="003041C4">
              <w:rPr>
                <w:rFonts w:ascii="Times New Roman" w:hAnsi="Times New Roman"/>
              </w:rPr>
              <w:t>Интернет-издания</w:t>
            </w:r>
          </w:p>
        </w:tc>
        <w:tc>
          <w:tcPr>
            <w:tcW w:w="1504" w:type="dxa"/>
          </w:tcPr>
          <w:p w:rsidR="00E73497" w:rsidRPr="003041C4" w:rsidRDefault="00E73497" w:rsidP="00970C7F">
            <w:pPr>
              <w:rPr>
                <w:rFonts w:ascii="Times New Roman" w:hAnsi="Times New Roman"/>
              </w:rPr>
            </w:pPr>
            <w:r w:rsidRPr="003041C4">
              <w:rPr>
                <w:rFonts w:ascii="Times New Roman" w:hAnsi="Times New Roman"/>
              </w:rPr>
              <w:t>Электронные сборники ДРИДПО</w:t>
            </w:r>
          </w:p>
        </w:tc>
        <w:tc>
          <w:tcPr>
            <w:tcW w:w="1397" w:type="dxa"/>
          </w:tcPr>
          <w:p w:rsidR="00E73497" w:rsidRPr="003041C4" w:rsidRDefault="00E73497" w:rsidP="00970C7F">
            <w:pPr>
              <w:rPr>
                <w:rFonts w:ascii="Times New Roman" w:hAnsi="Times New Roman"/>
              </w:rPr>
            </w:pPr>
            <w:r w:rsidRPr="003041C4">
              <w:rPr>
                <w:rFonts w:ascii="Times New Roman" w:hAnsi="Times New Roman"/>
              </w:rPr>
              <w:t>Международные издания</w:t>
            </w:r>
          </w:p>
        </w:tc>
        <w:tc>
          <w:tcPr>
            <w:tcW w:w="1107" w:type="dxa"/>
            <w:vMerge w:val="restart"/>
            <w:textDirection w:val="btLr"/>
          </w:tcPr>
          <w:p w:rsidR="00E73497" w:rsidRPr="003041C4" w:rsidRDefault="00E73497" w:rsidP="00970C7F">
            <w:pPr>
              <w:ind w:left="113" w:right="113"/>
              <w:rPr>
                <w:rFonts w:ascii="Times New Roman" w:hAnsi="Times New Roman"/>
              </w:rPr>
            </w:pPr>
            <w:r w:rsidRPr="003041C4">
              <w:rPr>
                <w:rFonts w:ascii="Times New Roman" w:hAnsi="Times New Roman"/>
              </w:rPr>
              <w:t>Всего педагогов, имеющих печатные работы</w:t>
            </w:r>
          </w:p>
        </w:tc>
        <w:tc>
          <w:tcPr>
            <w:tcW w:w="992" w:type="dxa"/>
            <w:vMerge w:val="restart"/>
            <w:textDirection w:val="btLr"/>
          </w:tcPr>
          <w:p w:rsidR="00E73497" w:rsidRPr="003041C4" w:rsidRDefault="00E73497" w:rsidP="00970C7F">
            <w:pPr>
              <w:ind w:left="113" w:right="113"/>
              <w:rPr>
                <w:rFonts w:ascii="Times New Roman" w:hAnsi="Times New Roman"/>
              </w:rPr>
            </w:pPr>
            <w:r w:rsidRPr="003041C4">
              <w:rPr>
                <w:rFonts w:ascii="Times New Roman" w:hAnsi="Times New Roman"/>
              </w:rPr>
              <w:t>Количество печатных работ</w:t>
            </w:r>
          </w:p>
        </w:tc>
      </w:tr>
      <w:tr w:rsidR="00E73497" w:rsidRPr="003041C4" w:rsidTr="0089383B">
        <w:tc>
          <w:tcPr>
            <w:tcW w:w="1716" w:type="dxa"/>
          </w:tcPr>
          <w:p w:rsidR="00E73497" w:rsidRPr="003041C4" w:rsidRDefault="00E73497" w:rsidP="00970C7F">
            <w:pPr>
              <w:rPr>
                <w:rFonts w:ascii="Times New Roman" w:hAnsi="Times New Roman"/>
              </w:rPr>
            </w:pPr>
            <w:r w:rsidRPr="003041C4">
              <w:rPr>
                <w:rFonts w:ascii="Times New Roman" w:hAnsi="Times New Roman"/>
              </w:rPr>
              <w:t>Ф.И.О. педагог</w:t>
            </w:r>
            <w:proofErr w:type="gramStart"/>
            <w:r w:rsidRPr="003041C4">
              <w:rPr>
                <w:rFonts w:ascii="Times New Roman" w:hAnsi="Times New Roman"/>
              </w:rPr>
              <w:t>а(</w:t>
            </w:r>
            <w:proofErr w:type="gramEnd"/>
            <w:r w:rsidRPr="003041C4">
              <w:rPr>
                <w:rFonts w:ascii="Times New Roman" w:hAnsi="Times New Roman"/>
              </w:rPr>
              <w:t>полностью), сертификат № _ от_</w:t>
            </w:r>
          </w:p>
        </w:tc>
        <w:tc>
          <w:tcPr>
            <w:tcW w:w="1674" w:type="dxa"/>
          </w:tcPr>
          <w:p w:rsidR="00E73497" w:rsidRPr="003041C4" w:rsidRDefault="00E73497" w:rsidP="00970C7F">
            <w:pPr>
              <w:rPr>
                <w:rFonts w:ascii="Times New Roman" w:hAnsi="Times New Roman"/>
              </w:rPr>
            </w:pPr>
            <w:r w:rsidRPr="003041C4">
              <w:rPr>
                <w:rFonts w:ascii="Times New Roman" w:hAnsi="Times New Roman"/>
              </w:rPr>
              <w:t>Ф.И.О. педагог</w:t>
            </w:r>
            <w:proofErr w:type="gramStart"/>
            <w:r w:rsidRPr="003041C4">
              <w:rPr>
                <w:rFonts w:ascii="Times New Roman" w:hAnsi="Times New Roman"/>
              </w:rPr>
              <w:t>а(</w:t>
            </w:r>
            <w:proofErr w:type="gramEnd"/>
            <w:r w:rsidRPr="003041C4">
              <w:rPr>
                <w:rFonts w:ascii="Times New Roman" w:hAnsi="Times New Roman"/>
              </w:rPr>
              <w:t>полностью)</w:t>
            </w:r>
          </w:p>
        </w:tc>
        <w:tc>
          <w:tcPr>
            <w:tcW w:w="1250" w:type="dxa"/>
          </w:tcPr>
          <w:p w:rsidR="00E73497" w:rsidRPr="003041C4" w:rsidRDefault="00E73497" w:rsidP="00970C7F">
            <w:pPr>
              <w:rPr>
                <w:rFonts w:ascii="Times New Roman" w:hAnsi="Times New Roman"/>
              </w:rPr>
            </w:pPr>
            <w:r w:rsidRPr="003041C4">
              <w:rPr>
                <w:rFonts w:ascii="Times New Roman" w:hAnsi="Times New Roman"/>
              </w:rPr>
              <w:t>Количество и направление</w:t>
            </w:r>
          </w:p>
        </w:tc>
        <w:tc>
          <w:tcPr>
            <w:tcW w:w="1504" w:type="dxa"/>
          </w:tcPr>
          <w:p w:rsidR="00E73497" w:rsidRPr="003041C4" w:rsidRDefault="00E73497" w:rsidP="00970C7F">
            <w:pPr>
              <w:rPr>
                <w:rFonts w:ascii="Times New Roman" w:hAnsi="Times New Roman"/>
              </w:rPr>
            </w:pPr>
            <w:r w:rsidRPr="003041C4">
              <w:rPr>
                <w:rFonts w:ascii="Times New Roman" w:hAnsi="Times New Roman"/>
              </w:rPr>
              <w:t>Количество и название</w:t>
            </w:r>
          </w:p>
        </w:tc>
        <w:tc>
          <w:tcPr>
            <w:tcW w:w="1397" w:type="dxa"/>
          </w:tcPr>
          <w:p w:rsidR="00E73497" w:rsidRPr="003041C4" w:rsidRDefault="00E73497" w:rsidP="00970C7F">
            <w:pPr>
              <w:rPr>
                <w:rFonts w:ascii="Times New Roman" w:hAnsi="Times New Roman"/>
              </w:rPr>
            </w:pPr>
            <w:r w:rsidRPr="003041C4">
              <w:rPr>
                <w:rFonts w:ascii="Times New Roman" w:hAnsi="Times New Roman"/>
              </w:rPr>
              <w:t>Ф.И.О. педагог</w:t>
            </w:r>
            <w:proofErr w:type="gramStart"/>
            <w:r w:rsidRPr="003041C4">
              <w:rPr>
                <w:rFonts w:ascii="Times New Roman" w:hAnsi="Times New Roman"/>
              </w:rPr>
              <w:t>а(</w:t>
            </w:r>
            <w:proofErr w:type="gramEnd"/>
            <w:r w:rsidRPr="003041C4">
              <w:rPr>
                <w:rFonts w:ascii="Times New Roman" w:hAnsi="Times New Roman"/>
              </w:rPr>
              <w:t>полностью) сертификата №</w:t>
            </w:r>
          </w:p>
        </w:tc>
        <w:tc>
          <w:tcPr>
            <w:tcW w:w="1107" w:type="dxa"/>
            <w:vMerge/>
          </w:tcPr>
          <w:p w:rsidR="00E73497" w:rsidRPr="003041C4" w:rsidRDefault="00E73497" w:rsidP="00970C7F">
            <w:pPr>
              <w:rPr>
                <w:rFonts w:ascii="Times New Roman" w:hAnsi="Times New Roman"/>
              </w:rPr>
            </w:pPr>
          </w:p>
        </w:tc>
        <w:tc>
          <w:tcPr>
            <w:tcW w:w="992" w:type="dxa"/>
            <w:vMerge/>
          </w:tcPr>
          <w:p w:rsidR="00E73497" w:rsidRPr="003041C4" w:rsidRDefault="00E73497" w:rsidP="00970C7F">
            <w:pPr>
              <w:rPr>
                <w:rFonts w:ascii="Times New Roman" w:hAnsi="Times New Roman"/>
              </w:rPr>
            </w:pPr>
          </w:p>
        </w:tc>
      </w:tr>
      <w:tr w:rsidR="00E73497" w:rsidRPr="003041C4" w:rsidTr="0089383B">
        <w:tc>
          <w:tcPr>
            <w:tcW w:w="1716" w:type="dxa"/>
          </w:tcPr>
          <w:p w:rsidR="00E73497" w:rsidRPr="003041C4" w:rsidRDefault="00E73497" w:rsidP="00970C7F">
            <w:pPr>
              <w:rPr>
                <w:rFonts w:ascii="Times New Roman" w:hAnsi="Times New Roman"/>
                <w:i/>
              </w:rPr>
            </w:pPr>
            <w:r w:rsidRPr="003041C4">
              <w:rPr>
                <w:rFonts w:ascii="Times New Roman" w:hAnsi="Times New Roman"/>
                <w:i/>
              </w:rPr>
              <w:t>Гарбузова Юлия Владимировна</w:t>
            </w:r>
          </w:p>
          <w:p w:rsidR="00E73497" w:rsidRPr="003041C4" w:rsidRDefault="00E73497" w:rsidP="00970C7F">
            <w:pPr>
              <w:rPr>
                <w:rFonts w:ascii="Times New Roman" w:hAnsi="Times New Roman"/>
              </w:rPr>
            </w:pPr>
            <w:r w:rsidRPr="003041C4">
              <w:rPr>
                <w:rFonts w:ascii="Times New Roman" w:hAnsi="Times New Roman"/>
              </w:rPr>
              <w:t>Серия АБ №0058107  октябрь 2021</w:t>
            </w:r>
          </w:p>
          <w:p w:rsidR="00E73497" w:rsidRPr="003041C4" w:rsidRDefault="00E73497" w:rsidP="00970C7F">
            <w:pPr>
              <w:rPr>
                <w:rFonts w:ascii="Times New Roman" w:hAnsi="Times New Roman"/>
                <w:i/>
              </w:rPr>
            </w:pPr>
            <w:r w:rsidRPr="003041C4">
              <w:rPr>
                <w:rFonts w:ascii="Times New Roman" w:hAnsi="Times New Roman"/>
                <w:i/>
              </w:rPr>
              <w:t>Христофорова Наталья Александровна</w:t>
            </w:r>
          </w:p>
          <w:p w:rsidR="00E73497" w:rsidRPr="003041C4" w:rsidRDefault="00E73497" w:rsidP="00970C7F">
            <w:pPr>
              <w:rPr>
                <w:rFonts w:ascii="Times New Roman" w:hAnsi="Times New Roman"/>
              </w:rPr>
            </w:pPr>
            <w:r w:rsidRPr="003041C4">
              <w:rPr>
                <w:rFonts w:ascii="Times New Roman" w:hAnsi="Times New Roman"/>
              </w:rPr>
              <w:t>Серия АБ №0164108,</w:t>
            </w:r>
          </w:p>
          <w:p w:rsidR="00E73497" w:rsidRPr="003041C4" w:rsidRDefault="00E73497" w:rsidP="00970C7F">
            <w:pPr>
              <w:rPr>
                <w:rFonts w:ascii="Times New Roman" w:hAnsi="Times New Roman"/>
              </w:rPr>
            </w:pPr>
            <w:r w:rsidRPr="003041C4">
              <w:rPr>
                <w:rFonts w:ascii="Times New Roman" w:hAnsi="Times New Roman"/>
              </w:rPr>
              <w:t>ноябрь 2021</w:t>
            </w:r>
          </w:p>
          <w:p w:rsidR="00E73497" w:rsidRPr="003041C4" w:rsidRDefault="00E73497" w:rsidP="00970C7F">
            <w:pPr>
              <w:rPr>
                <w:rFonts w:ascii="Times New Roman" w:hAnsi="Times New Roman"/>
                <w:i/>
              </w:rPr>
            </w:pPr>
            <w:proofErr w:type="spellStart"/>
            <w:r w:rsidRPr="003041C4">
              <w:rPr>
                <w:rFonts w:ascii="Times New Roman" w:hAnsi="Times New Roman"/>
                <w:i/>
              </w:rPr>
              <w:t>Деллалова</w:t>
            </w:r>
            <w:proofErr w:type="spellEnd"/>
            <w:r w:rsidRPr="003041C4">
              <w:rPr>
                <w:rFonts w:ascii="Times New Roman" w:hAnsi="Times New Roman"/>
                <w:i/>
              </w:rPr>
              <w:t xml:space="preserve"> Татьяна Геннадьевна</w:t>
            </w:r>
          </w:p>
          <w:p w:rsidR="00E73497" w:rsidRPr="003041C4" w:rsidRDefault="00E73497" w:rsidP="00970C7F">
            <w:pPr>
              <w:rPr>
                <w:rFonts w:ascii="Times New Roman" w:hAnsi="Times New Roman"/>
              </w:rPr>
            </w:pPr>
            <w:r w:rsidRPr="003041C4">
              <w:rPr>
                <w:rFonts w:ascii="Times New Roman" w:hAnsi="Times New Roman"/>
              </w:rPr>
              <w:t>Серия АБ № 0068107, октябрь 2021</w:t>
            </w:r>
          </w:p>
          <w:p w:rsidR="00E73497" w:rsidRPr="003041C4" w:rsidRDefault="00E73497" w:rsidP="00970C7F">
            <w:pPr>
              <w:rPr>
                <w:rFonts w:ascii="Times New Roman" w:hAnsi="Times New Roman"/>
              </w:rPr>
            </w:pPr>
            <w:r w:rsidRPr="003041C4">
              <w:rPr>
                <w:rFonts w:ascii="Times New Roman" w:hAnsi="Times New Roman"/>
              </w:rPr>
              <w:t>Серия АБ № 0072108, ноябрь 2021</w:t>
            </w:r>
          </w:p>
          <w:p w:rsidR="00E73497" w:rsidRPr="003041C4" w:rsidRDefault="00E73497" w:rsidP="00970C7F">
            <w:pPr>
              <w:rPr>
                <w:rFonts w:ascii="Times New Roman" w:hAnsi="Times New Roman"/>
                <w:i/>
              </w:rPr>
            </w:pPr>
            <w:proofErr w:type="spellStart"/>
            <w:r w:rsidRPr="003041C4">
              <w:rPr>
                <w:rFonts w:ascii="Times New Roman" w:hAnsi="Times New Roman"/>
                <w:i/>
              </w:rPr>
              <w:t>Авраимова</w:t>
            </w:r>
            <w:proofErr w:type="spellEnd"/>
            <w:r w:rsidRPr="003041C4">
              <w:rPr>
                <w:rFonts w:ascii="Times New Roman" w:hAnsi="Times New Roman"/>
                <w:i/>
              </w:rPr>
              <w:t xml:space="preserve"> Ольга Анатольевна</w:t>
            </w:r>
          </w:p>
          <w:p w:rsidR="00E73497" w:rsidRPr="003041C4" w:rsidRDefault="00E73497" w:rsidP="00970C7F">
            <w:pPr>
              <w:rPr>
                <w:rFonts w:ascii="Times New Roman" w:hAnsi="Times New Roman"/>
              </w:rPr>
            </w:pPr>
            <w:r w:rsidRPr="003041C4">
              <w:rPr>
                <w:rFonts w:ascii="Times New Roman" w:hAnsi="Times New Roman"/>
              </w:rPr>
              <w:t>Серия АБ №0036107, октябрь 2021</w:t>
            </w:r>
          </w:p>
          <w:p w:rsidR="00E73497" w:rsidRPr="003041C4" w:rsidRDefault="00E73497" w:rsidP="00970C7F">
            <w:pPr>
              <w:rPr>
                <w:rFonts w:ascii="Times New Roman" w:hAnsi="Times New Roman"/>
              </w:rPr>
            </w:pPr>
            <w:r w:rsidRPr="003041C4">
              <w:rPr>
                <w:rFonts w:ascii="Times New Roman" w:hAnsi="Times New Roman"/>
              </w:rPr>
              <w:t>Серия АБ № 0044108, ноябрь 2021</w:t>
            </w:r>
          </w:p>
          <w:p w:rsidR="00E73497" w:rsidRPr="003041C4" w:rsidRDefault="00E73497" w:rsidP="00970C7F">
            <w:pPr>
              <w:rPr>
                <w:rFonts w:ascii="Times New Roman" w:hAnsi="Times New Roman"/>
                <w:i/>
              </w:rPr>
            </w:pPr>
          </w:p>
          <w:p w:rsidR="00E73497" w:rsidRPr="003041C4" w:rsidRDefault="00E73497" w:rsidP="00970C7F">
            <w:pPr>
              <w:rPr>
                <w:rFonts w:ascii="Times New Roman" w:hAnsi="Times New Roman"/>
                <w:i/>
              </w:rPr>
            </w:pPr>
            <w:r w:rsidRPr="003041C4">
              <w:rPr>
                <w:rFonts w:ascii="Times New Roman" w:hAnsi="Times New Roman"/>
                <w:i/>
              </w:rPr>
              <w:t>Полянская Наталья Дмитриевна</w:t>
            </w:r>
          </w:p>
          <w:p w:rsidR="00E73497" w:rsidRPr="003041C4" w:rsidRDefault="00E73497" w:rsidP="00970C7F">
            <w:pPr>
              <w:rPr>
                <w:rFonts w:ascii="Times New Roman" w:hAnsi="Times New Roman"/>
              </w:rPr>
            </w:pPr>
            <w:r w:rsidRPr="003041C4">
              <w:rPr>
                <w:rFonts w:ascii="Times New Roman" w:eastAsia="Times New Roman" w:hAnsi="Times New Roman"/>
                <w:color w:val="222222"/>
                <w:shd w:val="clear" w:color="auto" w:fill="FFFFFF"/>
                <w:lang w:eastAsia="ru-RU"/>
              </w:rPr>
              <w:t xml:space="preserve">Серия АБ № </w:t>
            </w:r>
            <w:r w:rsidRPr="003041C4">
              <w:rPr>
                <w:rFonts w:ascii="Times New Roman" w:eastAsia="Times New Roman" w:hAnsi="Times New Roman"/>
                <w:color w:val="222222"/>
                <w:shd w:val="clear" w:color="auto" w:fill="FFFFFF"/>
                <w:lang w:eastAsia="ru-RU"/>
              </w:rPr>
              <w:lastRenderedPageBreak/>
              <w:t xml:space="preserve">0124107, </w:t>
            </w:r>
            <w:r w:rsidRPr="003041C4">
              <w:rPr>
                <w:rFonts w:ascii="Times New Roman" w:hAnsi="Times New Roman"/>
              </w:rPr>
              <w:t>октябрь 2021</w:t>
            </w:r>
          </w:p>
          <w:p w:rsidR="00E73497" w:rsidRPr="003041C4" w:rsidRDefault="00E73497" w:rsidP="00970C7F">
            <w:pPr>
              <w:rPr>
                <w:rFonts w:ascii="Times New Roman" w:hAnsi="Times New Roman"/>
                <w:i/>
              </w:rPr>
            </w:pPr>
            <w:proofErr w:type="spellStart"/>
            <w:r w:rsidRPr="003041C4">
              <w:rPr>
                <w:rFonts w:ascii="Times New Roman" w:hAnsi="Times New Roman"/>
                <w:i/>
              </w:rPr>
              <w:t>Гатицкая</w:t>
            </w:r>
            <w:proofErr w:type="spellEnd"/>
            <w:r w:rsidRPr="003041C4">
              <w:rPr>
                <w:rFonts w:ascii="Times New Roman" w:hAnsi="Times New Roman"/>
                <w:i/>
              </w:rPr>
              <w:t xml:space="preserve"> Мария Геннадьевна</w:t>
            </w:r>
          </w:p>
          <w:p w:rsidR="00E73497" w:rsidRPr="003041C4" w:rsidRDefault="00E73497" w:rsidP="00970C7F">
            <w:pPr>
              <w:shd w:val="clear" w:color="auto" w:fill="FFFFFF"/>
              <w:rPr>
                <w:rFonts w:ascii="Times New Roman" w:eastAsia="Times New Roman" w:hAnsi="Times New Roman"/>
                <w:color w:val="222222"/>
                <w:lang w:eastAsia="ru-RU"/>
              </w:rPr>
            </w:pPr>
            <w:r w:rsidRPr="003041C4">
              <w:rPr>
                <w:rFonts w:ascii="Times New Roman" w:eastAsia="Times New Roman" w:hAnsi="Times New Roman"/>
                <w:color w:val="222222"/>
                <w:lang w:eastAsia="ru-RU"/>
              </w:rPr>
              <w:t>Серия АБ №0059107</w:t>
            </w:r>
          </w:p>
          <w:p w:rsidR="00E73497" w:rsidRPr="003041C4" w:rsidRDefault="00E73497" w:rsidP="00970C7F">
            <w:pPr>
              <w:rPr>
                <w:rFonts w:ascii="Times New Roman" w:hAnsi="Times New Roman"/>
              </w:rPr>
            </w:pPr>
            <w:r w:rsidRPr="003041C4">
              <w:rPr>
                <w:rFonts w:ascii="Times New Roman" w:eastAsia="Times New Roman" w:hAnsi="Times New Roman"/>
                <w:color w:val="222222"/>
                <w:lang w:eastAsia="ru-RU"/>
              </w:rPr>
              <w:t xml:space="preserve"> </w:t>
            </w:r>
            <w:r w:rsidRPr="003041C4">
              <w:rPr>
                <w:rFonts w:ascii="Times New Roman" w:hAnsi="Times New Roman"/>
              </w:rPr>
              <w:t>октябрь 2021</w:t>
            </w:r>
          </w:p>
          <w:p w:rsidR="00E73497" w:rsidRPr="003041C4" w:rsidRDefault="00E73497" w:rsidP="00970C7F">
            <w:pPr>
              <w:shd w:val="clear" w:color="auto" w:fill="FFFFFF"/>
              <w:rPr>
                <w:rFonts w:ascii="Times New Roman" w:eastAsia="Times New Roman" w:hAnsi="Times New Roman"/>
                <w:i/>
                <w:color w:val="222222"/>
                <w:lang w:eastAsia="ru-RU"/>
              </w:rPr>
            </w:pPr>
            <w:proofErr w:type="spellStart"/>
            <w:r w:rsidRPr="003041C4">
              <w:rPr>
                <w:rFonts w:ascii="Times New Roman" w:eastAsia="Times New Roman" w:hAnsi="Times New Roman"/>
                <w:i/>
                <w:color w:val="222222"/>
                <w:lang w:eastAsia="ru-RU"/>
              </w:rPr>
              <w:t>Сечкина</w:t>
            </w:r>
            <w:proofErr w:type="spellEnd"/>
            <w:r w:rsidRPr="003041C4">
              <w:rPr>
                <w:rFonts w:ascii="Times New Roman" w:eastAsia="Times New Roman" w:hAnsi="Times New Roman"/>
                <w:i/>
                <w:color w:val="222222"/>
                <w:lang w:eastAsia="ru-RU"/>
              </w:rPr>
              <w:t xml:space="preserve"> Татьяна Анатольевна</w:t>
            </w:r>
          </w:p>
          <w:p w:rsidR="00E73497" w:rsidRPr="003041C4" w:rsidRDefault="00E73497" w:rsidP="00970C7F">
            <w:pPr>
              <w:shd w:val="clear" w:color="auto" w:fill="FFFFFF"/>
              <w:rPr>
                <w:rFonts w:ascii="Times New Roman" w:eastAsia="Times New Roman" w:hAnsi="Times New Roman"/>
                <w:i/>
                <w:color w:val="222222"/>
                <w:lang w:eastAsia="ru-RU"/>
              </w:rPr>
            </w:pPr>
            <w:r w:rsidRPr="003041C4">
              <w:rPr>
                <w:rFonts w:ascii="Times New Roman" w:hAnsi="Times New Roman"/>
              </w:rPr>
              <w:t>Серия АБ №0093109</w:t>
            </w:r>
          </w:p>
          <w:p w:rsidR="00E73497" w:rsidRPr="003041C4" w:rsidRDefault="00E73497" w:rsidP="00970C7F">
            <w:pPr>
              <w:shd w:val="clear" w:color="auto" w:fill="FFFFFF"/>
              <w:rPr>
                <w:rFonts w:ascii="Times New Roman" w:hAnsi="Times New Roman"/>
              </w:rPr>
            </w:pPr>
            <w:r w:rsidRPr="003041C4">
              <w:rPr>
                <w:rFonts w:ascii="Times New Roman" w:hAnsi="Times New Roman"/>
              </w:rPr>
              <w:t xml:space="preserve">декабрь 2021  </w:t>
            </w:r>
          </w:p>
          <w:p w:rsidR="00E73497" w:rsidRPr="003041C4" w:rsidRDefault="00E73497" w:rsidP="00970C7F">
            <w:pPr>
              <w:shd w:val="clear" w:color="auto" w:fill="FFFFFF"/>
              <w:rPr>
                <w:rFonts w:ascii="Times New Roman" w:hAnsi="Times New Roman"/>
                <w:i/>
              </w:rPr>
            </w:pPr>
            <w:proofErr w:type="spellStart"/>
            <w:r w:rsidRPr="003041C4">
              <w:rPr>
                <w:rFonts w:ascii="Times New Roman" w:hAnsi="Times New Roman"/>
                <w:i/>
              </w:rPr>
              <w:t>Горобинская</w:t>
            </w:r>
            <w:proofErr w:type="spellEnd"/>
            <w:r w:rsidRPr="003041C4">
              <w:rPr>
                <w:rFonts w:ascii="Times New Roman" w:hAnsi="Times New Roman"/>
                <w:i/>
              </w:rPr>
              <w:t xml:space="preserve"> Людмила Ивановна</w:t>
            </w:r>
          </w:p>
          <w:p w:rsidR="00E73497" w:rsidRPr="003041C4" w:rsidRDefault="00E73497" w:rsidP="00970C7F">
            <w:pPr>
              <w:shd w:val="clear" w:color="auto" w:fill="FFFFFF"/>
              <w:rPr>
                <w:rFonts w:ascii="Times New Roman" w:hAnsi="Times New Roman"/>
              </w:rPr>
            </w:pPr>
            <w:r w:rsidRPr="003041C4">
              <w:rPr>
                <w:rFonts w:ascii="Times New Roman" w:hAnsi="Times New Roman"/>
              </w:rPr>
              <w:t>Серия АБ №0036109,</w:t>
            </w:r>
          </w:p>
          <w:p w:rsidR="00E73497" w:rsidRPr="003041C4" w:rsidRDefault="00E73497" w:rsidP="00970C7F">
            <w:pPr>
              <w:shd w:val="clear" w:color="auto" w:fill="FFFFFF"/>
              <w:rPr>
                <w:rFonts w:ascii="Times New Roman" w:hAnsi="Times New Roman"/>
              </w:rPr>
            </w:pPr>
            <w:r w:rsidRPr="003041C4">
              <w:rPr>
                <w:rFonts w:ascii="Times New Roman" w:hAnsi="Times New Roman"/>
              </w:rPr>
              <w:t xml:space="preserve">декабрь 2021  </w:t>
            </w:r>
          </w:p>
          <w:p w:rsidR="00E73497" w:rsidRPr="003041C4" w:rsidRDefault="00E73497" w:rsidP="00970C7F">
            <w:pPr>
              <w:shd w:val="clear" w:color="auto" w:fill="FFFFFF"/>
              <w:rPr>
                <w:rFonts w:ascii="Times New Roman" w:hAnsi="Times New Roman"/>
                <w:i/>
              </w:rPr>
            </w:pPr>
            <w:r w:rsidRPr="003041C4">
              <w:rPr>
                <w:rFonts w:ascii="Times New Roman" w:hAnsi="Times New Roman"/>
                <w:i/>
              </w:rPr>
              <w:t>Швец Лилия Владимировна</w:t>
            </w:r>
          </w:p>
          <w:p w:rsidR="00E73497" w:rsidRPr="003041C4" w:rsidRDefault="00E73497" w:rsidP="00970C7F">
            <w:pPr>
              <w:rPr>
                <w:rFonts w:ascii="Times New Roman" w:hAnsi="Times New Roman"/>
              </w:rPr>
            </w:pPr>
            <w:r w:rsidRPr="003041C4">
              <w:rPr>
                <w:rFonts w:ascii="Times New Roman" w:hAnsi="Times New Roman"/>
              </w:rPr>
              <w:t>Серия АБ № 0172107,</w:t>
            </w:r>
            <w:r w:rsidRPr="003041C4">
              <w:rPr>
                <w:rFonts w:ascii="Times New Roman" w:eastAsia="Times New Roman" w:hAnsi="Times New Roman"/>
                <w:color w:val="222222"/>
                <w:lang w:eastAsia="ru-RU"/>
              </w:rPr>
              <w:t xml:space="preserve"> </w:t>
            </w:r>
            <w:r w:rsidRPr="003041C4">
              <w:rPr>
                <w:rFonts w:ascii="Times New Roman" w:hAnsi="Times New Roman"/>
              </w:rPr>
              <w:t>октябрь 2021</w:t>
            </w:r>
          </w:p>
          <w:p w:rsidR="00E73497" w:rsidRPr="003041C4" w:rsidRDefault="00E73497" w:rsidP="00970C7F">
            <w:pPr>
              <w:shd w:val="clear" w:color="auto" w:fill="FFFFFF"/>
              <w:rPr>
                <w:rFonts w:ascii="Times New Roman" w:hAnsi="Times New Roman"/>
                <w:i/>
              </w:rPr>
            </w:pPr>
            <w:r w:rsidRPr="003041C4">
              <w:rPr>
                <w:rFonts w:ascii="Times New Roman" w:hAnsi="Times New Roman"/>
                <w:i/>
              </w:rPr>
              <w:t xml:space="preserve">Марущенко Ирина </w:t>
            </w:r>
            <w:proofErr w:type="spellStart"/>
            <w:r w:rsidRPr="003041C4">
              <w:rPr>
                <w:rFonts w:ascii="Times New Roman" w:hAnsi="Times New Roman"/>
                <w:i/>
              </w:rPr>
              <w:t>Владимровна</w:t>
            </w:r>
            <w:proofErr w:type="spellEnd"/>
          </w:p>
          <w:p w:rsidR="00E73497" w:rsidRPr="003041C4" w:rsidRDefault="00E73497" w:rsidP="00970C7F">
            <w:pPr>
              <w:shd w:val="clear" w:color="auto" w:fill="FFFFFF"/>
              <w:rPr>
                <w:rFonts w:ascii="Times New Roman" w:hAnsi="Times New Roman"/>
              </w:rPr>
            </w:pPr>
            <w:r w:rsidRPr="003041C4">
              <w:rPr>
                <w:rFonts w:ascii="Times New Roman" w:hAnsi="Times New Roman"/>
              </w:rPr>
              <w:t>Серия АБ №0119108, ноябрь 2021</w:t>
            </w:r>
          </w:p>
          <w:p w:rsidR="00E73497" w:rsidRPr="003041C4" w:rsidRDefault="00E73497" w:rsidP="00970C7F">
            <w:pPr>
              <w:shd w:val="clear" w:color="auto" w:fill="FFFFFF"/>
              <w:rPr>
                <w:rFonts w:ascii="Times New Roman" w:eastAsia="Times New Roman" w:hAnsi="Times New Roman"/>
                <w:i/>
                <w:color w:val="222222"/>
                <w:lang w:eastAsia="ru-RU"/>
              </w:rPr>
            </w:pPr>
            <w:proofErr w:type="spellStart"/>
            <w:r w:rsidRPr="003041C4">
              <w:rPr>
                <w:rFonts w:ascii="Times New Roman" w:eastAsia="Times New Roman" w:hAnsi="Times New Roman"/>
                <w:i/>
                <w:color w:val="222222"/>
                <w:lang w:eastAsia="ru-RU"/>
              </w:rPr>
              <w:t>Гуменюк</w:t>
            </w:r>
            <w:proofErr w:type="spellEnd"/>
            <w:r w:rsidRPr="003041C4">
              <w:rPr>
                <w:rFonts w:ascii="Times New Roman" w:eastAsia="Times New Roman" w:hAnsi="Times New Roman"/>
                <w:i/>
                <w:color w:val="222222"/>
                <w:lang w:eastAsia="ru-RU"/>
              </w:rPr>
              <w:t xml:space="preserve"> Надежда Владимировна</w:t>
            </w:r>
          </w:p>
          <w:p w:rsidR="00E73497" w:rsidRPr="003041C4" w:rsidRDefault="00E73497" w:rsidP="00970C7F">
            <w:pPr>
              <w:rPr>
                <w:rFonts w:ascii="Times New Roman" w:hAnsi="Times New Roman"/>
                <w:i/>
              </w:rPr>
            </w:pPr>
            <w:r w:rsidRPr="003041C4">
              <w:rPr>
                <w:rFonts w:ascii="Times New Roman" w:hAnsi="Times New Roman"/>
              </w:rPr>
              <w:t>Серия АБ № 0006107, октябрь 2021</w:t>
            </w:r>
          </w:p>
          <w:p w:rsidR="00E73497" w:rsidRPr="003041C4" w:rsidRDefault="00E73497" w:rsidP="00970C7F">
            <w:pPr>
              <w:rPr>
                <w:rFonts w:ascii="Times New Roman" w:hAnsi="Times New Roman"/>
                <w:i/>
              </w:rPr>
            </w:pPr>
          </w:p>
          <w:p w:rsidR="00E73497" w:rsidRPr="003041C4" w:rsidRDefault="00E73497" w:rsidP="00970C7F">
            <w:pPr>
              <w:rPr>
                <w:rFonts w:ascii="Times New Roman" w:hAnsi="Times New Roman"/>
                <w:i/>
              </w:rPr>
            </w:pPr>
          </w:p>
        </w:tc>
        <w:tc>
          <w:tcPr>
            <w:tcW w:w="1674" w:type="dxa"/>
          </w:tcPr>
          <w:p w:rsidR="00E73497" w:rsidRPr="003041C4" w:rsidRDefault="00E73497" w:rsidP="00970C7F">
            <w:pPr>
              <w:rPr>
                <w:rFonts w:ascii="Times New Roman" w:hAnsi="Times New Roman"/>
                <w:i/>
              </w:rPr>
            </w:pPr>
            <w:r w:rsidRPr="003041C4">
              <w:rPr>
                <w:rFonts w:ascii="Times New Roman" w:hAnsi="Times New Roman"/>
                <w:i/>
              </w:rPr>
              <w:lastRenderedPageBreak/>
              <w:t>Лагутина Анна Сергеевна</w:t>
            </w:r>
          </w:p>
          <w:p w:rsidR="00E73497" w:rsidRPr="003041C4" w:rsidRDefault="00E73497" w:rsidP="00970C7F">
            <w:pPr>
              <w:rPr>
                <w:rFonts w:ascii="Times New Roman" w:hAnsi="Times New Roman"/>
              </w:rPr>
            </w:pPr>
            <w:r w:rsidRPr="003041C4">
              <w:rPr>
                <w:rFonts w:ascii="Times New Roman" w:hAnsi="Times New Roman"/>
              </w:rPr>
              <w:t xml:space="preserve">Сборник материалов </w:t>
            </w:r>
            <w:proofErr w:type="gramStart"/>
            <w:r w:rsidRPr="003041C4">
              <w:rPr>
                <w:rFonts w:ascii="Times New Roman" w:hAnsi="Times New Roman"/>
              </w:rPr>
              <w:t>районной</w:t>
            </w:r>
            <w:proofErr w:type="gramEnd"/>
            <w:r w:rsidRPr="003041C4">
              <w:rPr>
                <w:rFonts w:ascii="Times New Roman" w:hAnsi="Times New Roman"/>
              </w:rPr>
              <w:t xml:space="preserve"> веб-лаборатории</w:t>
            </w:r>
          </w:p>
          <w:p w:rsidR="00E73497" w:rsidRPr="003041C4" w:rsidRDefault="00E73497" w:rsidP="00970C7F">
            <w:pPr>
              <w:rPr>
                <w:rFonts w:ascii="Times New Roman" w:hAnsi="Times New Roman"/>
              </w:rPr>
            </w:pPr>
            <w:r w:rsidRPr="003041C4">
              <w:rPr>
                <w:rFonts w:ascii="Times New Roman" w:hAnsi="Times New Roman"/>
              </w:rPr>
              <w:t>Учителей русского языка и литературы</w:t>
            </w:r>
          </w:p>
          <w:p w:rsidR="00E73497" w:rsidRPr="003041C4" w:rsidRDefault="00E73497" w:rsidP="00970C7F">
            <w:pPr>
              <w:rPr>
                <w:rFonts w:ascii="Times New Roman" w:hAnsi="Times New Roman"/>
                <w:i/>
              </w:rPr>
            </w:pPr>
          </w:p>
          <w:p w:rsidR="00E73497" w:rsidRPr="003041C4" w:rsidRDefault="00E73497" w:rsidP="00970C7F">
            <w:pPr>
              <w:rPr>
                <w:rFonts w:ascii="Times New Roman" w:hAnsi="Times New Roman"/>
                <w:i/>
              </w:rPr>
            </w:pPr>
            <w:r w:rsidRPr="003041C4">
              <w:rPr>
                <w:rFonts w:ascii="Times New Roman" w:hAnsi="Times New Roman"/>
                <w:i/>
              </w:rPr>
              <w:t>Козуб Ольга Викторовна</w:t>
            </w:r>
          </w:p>
          <w:p w:rsidR="00E73497" w:rsidRPr="003041C4" w:rsidRDefault="00E73497" w:rsidP="00970C7F">
            <w:pPr>
              <w:rPr>
                <w:rFonts w:ascii="Times New Roman" w:hAnsi="Times New Roman"/>
                <w:i/>
              </w:rPr>
            </w:pPr>
            <w:r w:rsidRPr="003041C4">
              <w:rPr>
                <w:rFonts w:ascii="Times New Roman" w:hAnsi="Times New Roman"/>
                <w:i/>
              </w:rPr>
              <w:t>Новикова Лариса Евгеньевна</w:t>
            </w:r>
          </w:p>
          <w:p w:rsidR="00E73497" w:rsidRPr="003041C4" w:rsidRDefault="00E73497" w:rsidP="00970C7F">
            <w:pPr>
              <w:rPr>
                <w:rFonts w:ascii="Times New Roman" w:hAnsi="Times New Roman"/>
              </w:rPr>
            </w:pPr>
            <w:r w:rsidRPr="003041C4">
              <w:rPr>
                <w:rFonts w:ascii="Times New Roman" w:hAnsi="Times New Roman"/>
              </w:rPr>
              <w:t>Материалы районной филологической конференции «Литературное краеведение и урок русского языка»</w:t>
            </w:r>
          </w:p>
          <w:p w:rsidR="00E73497" w:rsidRPr="003041C4" w:rsidRDefault="00E73497" w:rsidP="00970C7F">
            <w:pPr>
              <w:rPr>
                <w:rFonts w:ascii="Times New Roman" w:hAnsi="Times New Roman"/>
              </w:rPr>
            </w:pPr>
          </w:p>
          <w:p w:rsidR="00E73497" w:rsidRPr="003041C4" w:rsidRDefault="00E73497" w:rsidP="00970C7F">
            <w:pPr>
              <w:rPr>
                <w:rFonts w:ascii="Times New Roman" w:hAnsi="Times New Roman"/>
              </w:rPr>
            </w:pPr>
            <w:r w:rsidRPr="003041C4">
              <w:rPr>
                <w:rFonts w:ascii="Times New Roman" w:hAnsi="Times New Roman"/>
                <w:i/>
              </w:rPr>
              <w:t>Кравченко Татьяна Геннадьевна</w:t>
            </w:r>
          </w:p>
          <w:p w:rsidR="00E73497" w:rsidRPr="003041C4" w:rsidRDefault="00E73497" w:rsidP="00970C7F">
            <w:pPr>
              <w:rPr>
                <w:rFonts w:ascii="Times New Roman" w:hAnsi="Times New Roman"/>
                <w:i/>
              </w:rPr>
            </w:pPr>
            <w:r w:rsidRPr="003041C4">
              <w:rPr>
                <w:rFonts w:ascii="Times New Roman" w:hAnsi="Times New Roman"/>
                <w:i/>
              </w:rPr>
              <w:t>Ильина Наталья Александровна</w:t>
            </w:r>
          </w:p>
          <w:p w:rsidR="00E73497" w:rsidRPr="003041C4" w:rsidRDefault="00E73497" w:rsidP="00970C7F">
            <w:pPr>
              <w:rPr>
                <w:rFonts w:ascii="Times New Roman" w:hAnsi="Times New Roman"/>
              </w:rPr>
            </w:pPr>
            <w:r w:rsidRPr="003041C4">
              <w:rPr>
                <w:rFonts w:ascii="Times New Roman" w:hAnsi="Times New Roman"/>
              </w:rPr>
              <w:lastRenderedPageBreak/>
              <w:t>Сборник материалов научно-практической конференции «Перспективы и реалии химического образования»</w:t>
            </w:r>
          </w:p>
        </w:tc>
        <w:tc>
          <w:tcPr>
            <w:tcW w:w="1250" w:type="dxa"/>
          </w:tcPr>
          <w:p w:rsidR="00E73497" w:rsidRPr="003041C4" w:rsidRDefault="00E73497" w:rsidP="00970C7F">
            <w:pPr>
              <w:rPr>
                <w:rFonts w:ascii="Times New Roman" w:hAnsi="Times New Roman"/>
              </w:rPr>
            </w:pPr>
          </w:p>
          <w:p w:rsidR="00E73497" w:rsidRPr="003041C4" w:rsidRDefault="00E73497" w:rsidP="00970C7F">
            <w:pPr>
              <w:rPr>
                <w:rFonts w:ascii="Times New Roman" w:hAnsi="Times New Roman"/>
              </w:rPr>
            </w:pPr>
            <w:r w:rsidRPr="003041C4">
              <w:rPr>
                <w:rFonts w:ascii="Times New Roman" w:hAnsi="Times New Roman"/>
              </w:rPr>
              <w:t>18(</w:t>
            </w:r>
            <w:proofErr w:type="spellStart"/>
            <w:r w:rsidRPr="003041C4">
              <w:rPr>
                <w:rFonts w:ascii="Times New Roman" w:hAnsi="Times New Roman"/>
                <w:lang w:val="en-US"/>
              </w:rPr>
              <w:t>Infourok</w:t>
            </w:r>
            <w:proofErr w:type="spellEnd"/>
            <w:r w:rsidRPr="003041C4">
              <w:rPr>
                <w:rFonts w:ascii="Times New Roman" w:hAnsi="Times New Roman"/>
              </w:rPr>
              <w:t>)</w:t>
            </w:r>
          </w:p>
          <w:p w:rsidR="00E73497" w:rsidRPr="003041C4" w:rsidRDefault="00E73497" w:rsidP="00970C7F">
            <w:pPr>
              <w:rPr>
                <w:rFonts w:ascii="Times New Roman" w:hAnsi="Times New Roman"/>
              </w:rPr>
            </w:pPr>
            <w:r w:rsidRPr="00A9106E">
              <w:rPr>
                <w:rFonts w:ascii="Times New Roman" w:hAnsi="Times New Roman"/>
              </w:rPr>
              <w:t>5-</w:t>
            </w:r>
            <w:r w:rsidRPr="003041C4">
              <w:rPr>
                <w:rFonts w:ascii="Times New Roman" w:hAnsi="Times New Roman"/>
              </w:rPr>
              <w:t>иностранные языки</w:t>
            </w:r>
          </w:p>
          <w:p w:rsidR="00E73497" w:rsidRPr="003041C4" w:rsidRDefault="00E73497" w:rsidP="00970C7F">
            <w:pPr>
              <w:rPr>
                <w:rFonts w:ascii="Times New Roman" w:hAnsi="Times New Roman"/>
              </w:rPr>
            </w:pPr>
            <w:r w:rsidRPr="003041C4">
              <w:rPr>
                <w:rFonts w:ascii="Times New Roman" w:hAnsi="Times New Roman"/>
              </w:rPr>
              <w:t>10-русский язык и литература</w:t>
            </w:r>
          </w:p>
          <w:p w:rsidR="00E73497" w:rsidRPr="003041C4" w:rsidRDefault="00E73497" w:rsidP="00970C7F">
            <w:pPr>
              <w:rPr>
                <w:rFonts w:ascii="Times New Roman" w:hAnsi="Times New Roman"/>
              </w:rPr>
            </w:pPr>
            <w:r w:rsidRPr="003041C4">
              <w:rPr>
                <w:rFonts w:ascii="Times New Roman" w:hAnsi="Times New Roman"/>
              </w:rPr>
              <w:t>1-угд</w:t>
            </w:r>
          </w:p>
          <w:p w:rsidR="00E73497" w:rsidRPr="003041C4" w:rsidRDefault="00E73497" w:rsidP="00970C7F">
            <w:pPr>
              <w:rPr>
                <w:rFonts w:ascii="Times New Roman" w:hAnsi="Times New Roman"/>
              </w:rPr>
            </w:pPr>
            <w:r w:rsidRPr="003041C4">
              <w:rPr>
                <w:rFonts w:ascii="Times New Roman" w:hAnsi="Times New Roman"/>
              </w:rPr>
              <w:t>1 – математика</w:t>
            </w:r>
          </w:p>
          <w:p w:rsidR="00E73497" w:rsidRPr="003041C4" w:rsidRDefault="00E73497" w:rsidP="00970C7F">
            <w:pPr>
              <w:rPr>
                <w:rFonts w:ascii="Times New Roman" w:hAnsi="Times New Roman"/>
              </w:rPr>
            </w:pPr>
            <w:r w:rsidRPr="003041C4">
              <w:rPr>
                <w:rFonts w:ascii="Times New Roman" w:hAnsi="Times New Roman"/>
              </w:rPr>
              <w:t>1-физ-ра</w:t>
            </w:r>
          </w:p>
          <w:p w:rsidR="00E73497" w:rsidRPr="003041C4" w:rsidRDefault="00E73497" w:rsidP="00970C7F">
            <w:pPr>
              <w:rPr>
                <w:rFonts w:ascii="Times New Roman" w:hAnsi="Times New Roman"/>
              </w:rPr>
            </w:pPr>
            <w:r w:rsidRPr="003041C4">
              <w:rPr>
                <w:rFonts w:ascii="Times New Roman" w:hAnsi="Times New Roman"/>
              </w:rPr>
              <w:t>10</w:t>
            </w:r>
            <w:proofErr w:type="gramStart"/>
            <w:r w:rsidRPr="003041C4">
              <w:rPr>
                <w:rFonts w:ascii="Times New Roman" w:hAnsi="Times New Roman"/>
              </w:rPr>
              <w:t xml:space="preserve">( </w:t>
            </w:r>
            <w:proofErr w:type="spellStart"/>
            <w:proofErr w:type="gramEnd"/>
            <w:r w:rsidRPr="003041C4">
              <w:rPr>
                <w:rFonts w:ascii="Times New Roman" w:hAnsi="Times New Roman"/>
                <w:lang w:val="en-US"/>
              </w:rPr>
              <w:t>Kopilkaurokov</w:t>
            </w:r>
            <w:proofErr w:type="spellEnd"/>
            <w:r w:rsidRPr="003041C4">
              <w:rPr>
                <w:rFonts w:ascii="Times New Roman" w:hAnsi="Times New Roman"/>
              </w:rPr>
              <w:t>)</w:t>
            </w:r>
          </w:p>
          <w:p w:rsidR="00E73497" w:rsidRPr="003041C4" w:rsidRDefault="00E73497" w:rsidP="00970C7F">
            <w:pPr>
              <w:rPr>
                <w:rFonts w:ascii="Times New Roman" w:hAnsi="Times New Roman"/>
              </w:rPr>
            </w:pPr>
            <w:r w:rsidRPr="00A9106E">
              <w:rPr>
                <w:rFonts w:ascii="Times New Roman" w:hAnsi="Times New Roman"/>
              </w:rPr>
              <w:t xml:space="preserve">4- </w:t>
            </w:r>
            <w:r w:rsidRPr="003041C4">
              <w:rPr>
                <w:rFonts w:ascii="Times New Roman" w:hAnsi="Times New Roman"/>
              </w:rPr>
              <w:t>английский язык</w:t>
            </w:r>
          </w:p>
          <w:p w:rsidR="00E73497" w:rsidRPr="003041C4" w:rsidRDefault="00E73497" w:rsidP="00970C7F">
            <w:pPr>
              <w:rPr>
                <w:rFonts w:ascii="Times New Roman" w:hAnsi="Times New Roman"/>
              </w:rPr>
            </w:pPr>
            <w:r w:rsidRPr="003041C4">
              <w:rPr>
                <w:rFonts w:ascii="Times New Roman" w:hAnsi="Times New Roman"/>
              </w:rPr>
              <w:t>3-физ-ра</w:t>
            </w:r>
          </w:p>
          <w:p w:rsidR="00E73497" w:rsidRPr="003041C4" w:rsidRDefault="00E73497" w:rsidP="00970C7F">
            <w:pPr>
              <w:rPr>
                <w:rFonts w:ascii="Times New Roman" w:hAnsi="Times New Roman"/>
              </w:rPr>
            </w:pPr>
            <w:r w:rsidRPr="003041C4">
              <w:rPr>
                <w:rFonts w:ascii="Times New Roman" w:hAnsi="Times New Roman"/>
              </w:rPr>
              <w:t>1-математика</w:t>
            </w:r>
          </w:p>
          <w:p w:rsidR="00E73497" w:rsidRPr="003041C4" w:rsidRDefault="00E73497" w:rsidP="00970C7F">
            <w:pPr>
              <w:rPr>
                <w:rFonts w:ascii="Times New Roman" w:hAnsi="Times New Roman"/>
              </w:rPr>
            </w:pPr>
            <w:r w:rsidRPr="003041C4">
              <w:rPr>
                <w:rFonts w:ascii="Times New Roman" w:hAnsi="Times New Roman"/>
              </w:rPr>
              <w:t>1-технология</w:t>
            </w:r>
          </w:p>
          <w:p w:rsidR="00E73497" w:rsidRPr="003041C4" w:rsidRDefault="00E73497" w:rsidP="00970C7F">
            <w:pPr>
              <w:rPr>
                <w:rFonts w:ascii="Times New Roman" w:hAnsi="Times New Roman"/>
              </w:rPr>
            </w:pPr>
            <w:r w:rsidRPr="003041C4">
              <w:rPr>
                <w:rFonts w:ascii="Times New Roman" w:hAnsi="Times New Roman"/>
              </w:rPr>
              <w:t>1-русский язык и литература</w:t>
            </w:r>
          </w:p>
          <w:p w:rsidR="00E73497" w:rsidRPr="003041C4" w:rsidRDefault="00E73497" w:rsidP="00970C7F">
            <w:pPr>
              <w:rPr>
                <w:rFonts w:ascii="Times New Roman" w:hAnsi="Times New Roman"/>
              </w:rPr>
            </w:pPr>
            <w:r w:rsidRPr="003041C4">
              <w:rPr>
                <w:rFonts w:ascii="Times New Roman" w:hAnsi="Times New Roman"/>
              </w:rPr>
              <w:t>1(</w:t>
            </w:r>
            <w:proofErr w:type="spellStart"/>
            <w:r w:rsidRPr="003041C4">
              <w:rPr>
                <w:rFonts w:ascii="Times New Roman" w:hAnsi="Times New Roman"/>
              </w:rPr>
              <w:t>Интоолимп</w:t>
            </w:r>
            <w:proofErr w:type="spellEnd"/>
            <w:r w:rsidRPr="003041C4">
              <w:rPr>
                <w:rFonts w:ascii="Times New Roman" w:hAnsi="Times New Roman"/>
              </w:rPr>
              <w:t>)</w:t>
            </w:r>
          </w:p>
          <w:p w:rsidR="00E73497" w:rsidRPr="003041C4" w:rsidRDefault="00E73497" w:rsidP="00970C7F">
            <w:pPr>
              <w:rPr>
                <w:rFonts w:ascii="Times New Roman" w:hAnsi="Times New Roman"/>
              </w:rPr>
            </w:pPr>
            <w:r w:rsidRPr="003041C4">
              <w:rPr>
                <w:rFonts w:ascii="Times New Roman" w:hAnsi="Times New Roman"/>
              </w:rPr>
              <w:lastRenderedPageBreak/>
              <w:t xml:space="preserve"> 1 -англ. яз.</w:t>
            </w:r>
          </w:p>
          <w:p w:rsidR="00E73497" w:rsidRPr="003041C4" w:rsidRDefault="00E73497" w:rsidP="00970C7F">
            <w:pPr>
              <w:rPr>
                <w:rFonts w:ascii="Times New Roman" w:hAnsi="Times New Roman"/>
              </w:rPr>
            </w:pPr>
            <w:r w:rsidRPr="003041C4">
              <w:rPr>
                <w:rFonts w:ascii="Times New Roman" w:hAnsi="Times New Roman"/>
              </w:rPr>
              <w:t>6(«</w:t>
            </w:r>
            <w:proofErr w:type="spellStart"/>
            <w:r w:rsidRPr="003041C4">
              <w:rPr>
                <w:rFonts w:ascii="Times New Roman" w:hAnsi="Times New Roman"/>
              </w:rPr>
              <w:t>Знанио</w:t>
            </w:r>
            <w:proofErr w:type="spellEnd"/>
            <w:r w:rsidRPr="003041C4">
              <w:rPr>
                <w:rFonts w:ascii="Times New Roman" w:hAnsi="Times New Roman"/>
              </w:rPr>
              <w:t xml:space="preserve">») </w:t>
            </w:r>
          </w:p>
          <w:p w:rsidR="00E73497" w:rsidRPr="003041C4" w:rsidRDefault="00E73497" w:rsidP="00970C7F">
            <w:pPr>
              <w:rPr>
                <w:rFonts w:ascii="Times New Roman" w:hAnsi="Times New Roman"/>
              </w:rPr>
            </w:pPr>
            <w:r w:rsidRPr="003041C4">
              <w:rPr>
                <w:rFonts w:ascii="Times New Roman" w:hAnsi="Times New Roman"/>
              </w:rPr>
              <w:t>6-  география</w:t>
            </w:r>
          </w:p>
          <w:p w:rsidR="00E73497" w:rsidRPr="003041C4" w:rsidRDefault="00E73497" w:rsidP="00970C7F">
            <w:pPr>
              <w:rPr>
                <w:rFonts w:ascii="Times New Roman" w:hAnsi="Times New Roman"/>
              </w:rPr>
            </w:pPr>
            <w:r w:rsidRPr="003041C4">
              <w:rPr>
                <w:rFonts w:ascii="Times New Roman" w:hAnsi="Times New Roman"/>
              </w:rPr>
              <w:t>3 (</w:t>
            </w:r>
            <w:proofErr w:type="spellStart"/>
            <w:r w:rsidRPr="003041C4">
              <w:rPr>
                <w:rFonts w:ascii="Times New Roman" w:hAnsi="Times New Roman"/>
              </w:rPr>
              <w:t>Видеоурок</w:t>
            </w:r>
            <w:proofErr w:type="spellEnd"/>
            <w:r w:rsidRPr="003041C4">
              <w:rPr>
                <w:rFonts w:ascii="Times New Roman" w:hAnsi="Times New Roman"/>
              </w:rPr>
              <w:t>) 3 -химия</w:t>
            </w:r>
          </w:p>
          <w:p w:rsidR="00E73497" w:rsidRPr="003041C4" w:rsidRDefault="00E73497" w:rsidP="00970C7F">
            <w:pPr>
              <w:rPr>
                <w:rFonts w:ascii="Times New Roman" w:hAnsi="Times New Roman"/>
              </w:rPr>
            </w:pPr>
          </w:p>
        </w:tc>
        <w:tc>
          <w:tcPr>
            <w:tcW w:w="1504" w:type="dxa"/>
          </w:tcPr>
          <w:p w:rsidR="00E73497" w:rsidRPr="003041C4" w:rsidRDefault="00E73497" w:rsidP="00970C7F">
            <w:pPr>
              <w:rPr>
                <w:rFonts w:ascii="Times New Roman" w:hAnsi="Times New Roman"/>
                <w:i/>
              </w:rPr>
            </w:pPr>
            <w:r w:rsidRPr="003041C4">
              <w:rPr>
                <w:rFonts w:ascii="Times New Roman" w:hAnsi="Times New Roman"/>
                <w:i/>
              </w:rPr>
              <w:lastRenderedPageBreak/>
              <w:t>Новикова Лариса Евгеньевна</w:t>
            </w:r>
          </w:p>
          <w:p w:rsidR="00E73497" w:rsidRPr="003041C4" w:rsidRDefault="00E73497" w:rsidP="00970C7F">
            <w:pPr>
              <w:rPr>
                <w:rFonts w:ascii="Times New Roman" w:hAnsi="Times New Roman"/>
                <w:i/>
              </w:rPr>
            </w:pPr>
            <w:r w:rsidRPr="003041C4">
              <w:rPr>
                <w:rFonts w:ascii="Times New Roman" w:hAnsi="Times New Roman"/>
                <w:i/>
              </w:rPr>
              <w:t>Власова Ирина Викторовна</w:t>
            </w:r>
          </w:p>
          <w:p w:rsidR="00E73497" w:rsidRPr="003041C4" w:rsidRDefault="00E73497" w:rsidP="00970C7F">
            <w:pPr>
              <w:rPr>
                <w:rFonts w:ascii="Times New Roman" w:hAnsi="Times New Roman"/>
                <w:i/>
              </w:rPr>
            </w:pPr>
            <w:r w:rsidRPr="003041C4">
              <w:rPr>
                <w:rFonts w:ascii="Times New Roman" w:hAnsi="Times New Roman"/>
                <w:i/>
              </w:rPr>
              <w:t>Гарбузова Юлия Владимировна</w:t>
            </w:r>
          </w:p>
          <w:p w:rsidR="00E73497" w:rsidRPr="003041C4" w:rsidRDefault="00E73497" w:rsidP="00970C7F">
            <w:pPr>
              <w:rPr>
                <w:rFonts w:ascii="Times New Roman" w:hAnsi="Times New Roman"/>
                <w:i/>
              </w:rPr>
            </w:pPr>
            <w:proofErr w:type="spellStart"/>
            <w:r w:rsidRPr="003041C4">
              <w:rPr>
                <w:rFonts w:ascii="Times New Roman" w:hAnsi="Times New Roman"/>
                <w:i/>
              </w:rPr>
              <w:t>Гуменюк</w:t>
            </w:r>
            <w:proofErr w:type="spellEnd"/>
            <w:r w:rsidRPr="003041C4">
              <w:rPr>
                <w:rFonts w:ascii="Times New Roman" w:hAnsi="Times New Roman"/>
                <w:i/>
              </w:rPr>
              <w:t xml:space="preserve"> Надежда Владимировна</w:t>
            </w:r>
          </w:p>
          <w:p w:rsidR="00E73497" w:rsidRPr="003041C4" w:rsidRDefault="00E73497" w:rsidP="00970C7F">
            <w:pPr>
              <w:rPr>
                <w:rFonts w:ascii="Times New Roman" w:hAnsi="Times New Roman"/>
              </w:rPr>
            </w:pPr>
            <w:r w:rsidRPr="003041C4">
              <w:rPr>
                <w:rFonts w:ascii="Times New Roman" w:hAnsi="Times New Roman"/>
              </w:rPr>
              <w:t>Электронный сборник ГОУ ДПО «ДОНРИДПО»</w:t>
            </w:r>
          </w:p>
          <w:p w:rsidR="00E73497" w:rsidRPr="003041C4" w:rsidRDefault="00E73497" w:rsidP="00970C7F">
            <w:pPr>
              <w:rPr>
                <w:rFonts w:ascii="Times New Roman" w:hAnsi="Times New Roman"/>
              </w:rPr>
            </w:pPr>
            <w:r w:rsidRPr="003041C4">
              <w:rPr>
                <w:rFonts w:ascii="Times New Roman" w:hAnsi="Times New Roman"/>
              </w:rPr>
              <w:t xml:space="preserve">Материалы </w:t>
            </w:r>
            <w:r w:rsidRPr="003041C4">
              <w:rPr>
                <w:rFonts w:ascii="Times New Roman" w:hAnsi="Times New Roman"/>
                <w:lang w:val="en-US"/>
              </w:rPr>
              <w:t>II</w:t>
            </w:r>
            <w:r w:rsidRPr="003041C4">
              <w:rPr>
                <w:rFonts w:ascii="Times New Roman" w:hAnsi="Times New Roman"/>
              </w:rPr>
              <w:t xml:space="preserve"> Международной электронной научно-практической конференции «Дополнительное профессиональное образование педагогических кадров </w:t>
            </w:r>
            <w:r w:rsidRPr="003041C4">
              <w:rPr>
                <w:rFonts w:ascii="Times New Roman" w:hAnsi="Times New Roman"/>
              </w:rPr>
              <w:lastRenderedPageBreak/>
              <w:t xml:space="preserve">в контексте </w:t>
            </w:r>
            <w:proofErr w:type="spellStart"/>
            <w:r w:rsidRPr="003041C4">
              <w:rPr>
                <w:rFonts w:ascii="Times New Roman" w:hAnsi="Times New Roman"/>
              </w:rPr>
              <w:t>акмеологических</w:t>
            </w:r>
            <w:proofErr w:type="spellEnd"/>
            <w:r w:rsidRPr="003041C4">
              <w:rPr>
                <w:rFonts w:ascii="Times New Roman" w:hAnsi="Times New Roman"/>
              </w:rPr>
              <w:t xml:space="preserve"> идей»</w:t>
            </w:r>
          </w:p>
          <w:p w:rsidR="00E73497" w:rsidRPr="003041C4" w:rsidRDefault="00E73497" w:rsidP="00970C7F">
            <w:pPr>
              <w:rPr>
                <w:rFonts w:ascii="Times New Roman" w:hAnsi="Times New Roman"/>
              </w:rPr>
            </w:pPr>
          </w:p>
        </w:tc>
        <w:tc>
          <w:tcPr>
            <w:tcW w:w="1397" w:type="dxa"/>
          </w:tcPr>
          <w:p w:rsidR="00E73497" w:rsidRPr="003041C4" w:rsidRDefault="00E73497" w:rsidP="00970C7F">
            <w:pPr>
              <w:rPr>
                <w:rFonts w:ascii="Times New Roman" w:hAnsi="Times New Roman"/>
                <w:i/>
                <w:iCs/>
                <w:lang w:eastAsia="ru-RU"/>
              </w:rPr>
            </w:pPr>
            <w:r w:rsidRPr="003041C4">
              <w:rPr>
                <w:rFonts w:ascii="Times New Roman" w:hAnsi="Times New Roman"/>
                <w:i/>
                <w:iCs/>
                <w:lang w:eastAsia="ru-RU"/>
              </w:rPr>
              <w:lastRenderedPageBreak/>
              <w:t>Гарбузова Юлия Владимировна</w:t>
            </w:r>
          </w:p>
          <w:p w:rsidR="00E73497" w:rsidRPr="003041C4" w:rsidRDefault="00E73497" w:rsidP="00970C7F">
            <w:pPr>
              <w:rPr>
                <w:rFonts w:ascii="Times New Roman" w:hAnsi="Times New Roman"/>
                <w:iCs/>
                <w:lang w:eastAsia="ru-RU"/>
              </w:rPr>
            </w:pPr>
            <w:r w:rsidRPr="003041C4">
              <w:rPr>
                <w:rFonts w:ascii="Times New Roman" w:hAnsi="Times New Roman"/>
                <w:iCs/>
                <w:lang w:eastAsia="ru-RU"/>
              </w:rPr>
              <w:t xml:space="preserve">«ВЕСТНИК» Воронежского Института Высоких Технологий, №1 (40), 2022, </w:t>
            </w:r>
            <w:proofErr w:type="spellStart"/>
            <w:r w:rsidRPr="003041C4">
              <w:rPr>
                <w:rFonts w:ascii="Times New Roman" w:hAnsi="Times New Roman"/>
                <w:iCs/>
                <w:lang w:eastAsia="ru-RU"/>
              </w:rPr>
              <w:t>г</w:t>
            </w:r>
            <w:proofErr w:type="gramStart"/>
            <w:r w:rsidRPr="003041C4">
              <w:rPr>
                <w:rFonts w:ascii="Times New Roman" w:hAnsi="Times New Roman"/>
                <w:iCs/>
                <w:lang w:eastAsia="ru-RU"/>
              </w:rPr>
              <w:t>.В</w:t>
            </w:r>
            <w:proofErr w:type="gramEnd"/>
            <w:r w:rsidRPr="003041C4">
              <w:rPr>
                <w:rFonts w:ascii="Times New Roman" w:hAnsi="Times New Roman"/>
                <w:iCs/>
                <w:lang w:eastAsia="ru-RU"/>
              </w:rPr>
              <w:t>оронеж,РФ</w:t>
            </w:r>
            <w:proofErr w:type="spellEnd"/>
          </w:p>
          <w:p w:rsidR="00E73497" w:rsidRPr="003041C4" w:rsidRDefault="00E73497" w:rsidP="00970C7F">
            <w:pPr>
              <w:rPr>
                <w:rFonts w:ascii="Times New Roman" w:hAnsi="Times New Roman"/>
                <w:i/>
                <w:iCs/>
                <w:lang w:eastAsia="ru-RU"/>
              </w:rPr>
            </w:pPr>
            <w:proofErr w:type="spellStart"/>
            <w:r w:rsidRPr="003041C4">
              <w:rPr>
                <w:rFonts w:ascii="Times New Roman" w:hAnsi="Times New Roman"/>
                <w:i/>
                <w:iCs/>
                <w:lang w:eastAsia="ru-RU"/>
              </w:rPr>
              <w:t>Авраимова</w:t>
            </w:r>
            <w:proofErr w:type="spellEnd"/>
            <w:r w:rsidRPr="003041C4">
              <w:rPr>
                <w:rFonts w:ascii="Times New Roman" w:hAnsi="Times New Roman"/>
                <w:i/>
                <w:iCs/>
                <w:lang w:eastAsia="ru-RU"/>
              </w:rPr>
              <w:t xml:space="preserve"> Ольга Анатольевна</w:t>
            </w:r>
          </w:p>
          <w:p w:rsidR="00E73497" w:rsidRPr="003041C4" w:rsidRDefault="00E73497" w:rsidP="00970C7F">
            <w:pPr>
              <w:pStyle w:val="a8"/>
              <w:ind w:left="0"/>
              <w:rPr>
                <w:rFonts w:ascii="Times New Roman" w:eastAsiaTheme="minorHAnsi" w:hAnsi="Times New Roman"/>
                <w:bCs/>
              </w:rPr>
            </w:pPr>
            <w:r w:rsidRPr="003041C4">
              <w:rPr>
                <w:rFonts w:ascii="Times New Roman" w:eastAsiaTheme="minorHAnsi" w:hAnsi="Times New Roman"/>
                <w:bCs/>
              </w:rPr>
              <w:t>Образовательный портал «</w:t>
            </w:r>
            <w:proofErr w:type="spellStart"/>
            <w:r w:rsidRPr="003041C4">
              <w:rPr>
                <w:rFonts w:ascii="Times New Roman" w:eastAsiaTheme="minorHAnsi" w:hAnsi="Times New Roman"/>
                <w:bCs/>
              </w:rPr>
              <w:t>Медианар</w:t>
            </w:r>
            <w:proofErr w:type="spellEnd"/>
            <w:r w:rsidRPr="003041C4">
              <w:rPr>
                <w:rFonts w:ascii="Times New Roman" w:eastAsiaTheme="minorHAnsi" w:hAnsi="Times New Roman"/>
                <w:bCs/>
              </w:rPr>
              <w:t>»,</w:t>
            </w:r>
          </w:p>
          <w:p w:rsidR="00E73497" w:rsidRPr="003041C4" w:rsidRDefault="00E73497" w:rsidP="00970C7F">
            <w:pPr>
              <w:rPr>
                <w:rFonts w:ascii="Times New Roman" w:hAnsi="Times New Roman"/>
              </w:rPr>
            </w:pPr>
            <w:r w:rsidRPr="003041C4">
              <w:rPr>
                <w:rFonts w:ascii="Times New Roman" w:hAnsi="Times New Roman"/>
                <w:bCs/>
              </w:rPr>
              <w:t xml:space="preserve">сборник «Современная педагогика», ноябрь 2021, </w:t>
            </w:r>
            <w:proofErr w:type="spellStart"/>
            <w:r w:rsidRPr="003041C4">
              <w:rPr>
                <w:rFonts w:ascii="Times New Roman" w:hAnsi="Times New Roman"/>
                <w:bCs/>
              </w:rPr>
              <w:t>г</w:t>
            </w:r>
            <w:proofErr w:type="gramStart"/>
            <w:r w:rsidRPr="003041C4">
              <w:rPr>
                <w:rFonts w:ascii="Times New Roman" w:hAnsi="Times New Roman"/>
                <w:bCs/>
              </w:rPr>
              <w:t>.С</w:t>
            </w:r>
            <w:proofErr w:type="gramEnd"/>
            <w:r w:rsidRPr="003041C4">
              <w:rPr>
                <w:rFonts w:ascii="Times New Roman" w:hAnsi="Times New Roman"/>
                <w:bCs/>
              </w:rPr>
              <w:t>моленск</w:t>
            </w:r>
            <w:proofErr w:type="spellEnd"/>
            <w:r w:rsidRPr="003041C4">
              <w:rPr>
                <w:rFonts w:ascii="Times New Roman" w:hAnsi="Times New Roman"/>
                <w:bCs/>
              </w:rPr>
              <w:t>, РФ</w:t>
            </w:r>
          </w:p>
        </w:tc>
        <w:tc>
          <w:tcPr>
            <w:tcW w:w="1107" w:type="dxa"/>
          </w:tcPr>
          <w:p w:rsidR="00E73497" w:rsidRPr="003041C4" w:rsidRDefault="00E73497" w:rsidP="00970C7F">
            <w:pPr>
              <w:rPr>
                <w:rFonts w:ascii="Times New Roman" w:hAnsi="Times New Roman"/>
              </w:rPr>
            </w:pPr>
            <w:r w:rsidRPr="003041C4">
              <w:rPr>
                <w:rFonts w:ascii="Times New Roman" w:hAnsi="Times New Roman"/>
              </w:rPr>
              <w:t>27</w:t>
            </w:r>
          </w:p>
        </w:tc>
        <w:tc>
          <w:tcPr>
            <w:tcW w:w="992" w:type="dxa"/>
          </w:tcPr>
          <w:p w:rsidR="00E73497" w:rsidRPr="003041C4" w:rsidRDefault="00E73497" w:rsidP="00970C7F">
            <w:pPr>
              <w:rPr>
                <w:rFonts w:ascii="Times New Roman" w:hAnsi="Times New Roman"/>
              </w:rPr>
            </w:pPr>
            <w:r w:rsidRPr="003041C4">
              <w:rPr>
                <w:rFonts w:ascii="Times New Roman" w:hAnsi="Times New Roman"/>
              </w:rPr>
              <w:t>71</w:t>
            </w:r>
          </w:p>
        </w:tc>
      </w:tr>
    </w:tbl>
    <w:p w:rsidR="00E73497" w:rsidRPr="003041C4" w:rsidRDefault="00E73497" w:rsidP="00B21D7C">
      <w:pPr>
        <w:ind w:left="284"/>
        <w:jc w:val="both"/>
        <w:rPr>
          <w:rFonts w:ascii="Times New Roman" w:hAnsi="Times New Roman"/>
        </w:rPr>
      </w:pPr>
    </w:p>
    <w:p w:rsidR="00E73497" w:rsidRPr="003041C4" w:rsidRDefault="00E73497" w:rsidP="00B21D7C">
      <w:pPr>
        <w:ind w:left="284"/>
        <w:jc w:val="both"/>
        <w:rPr>
          <w:rFonts w:ascii="Times New Roman" w:hAnsi="Times New Roman"/>
        </w:rPr>
      </w:pPr>
    </w:p>
    <w:p w:rsidR="00B21D7C" w:rsidRPr="003041C4" w:rsidRDefault="00B21D7C" w:rsidP="0089383B">
      <w:pPr>
        <w:ind w:firstLine="709"/>
        <w:jc w:val="both"/>
        <w:rPr>
          <w:rFonts w:ascii="Times New Roman" w:hAnsi="Times New Roman"/>
        </w:rPr>
      </w:pPr>
    </w:p>
    <w:p w:rsidR="00B21D7C" w:rsidRPr="003041C4" w:rsidRDefault="00B21D7C" w:rsidP="0089383B">
      <w:pPr>
        <w:ind w:firstLine="424"/>
        <w:jc w:val="both"/>
        <w:rPr>
          <w:rFonts w:ascii="Times New Roman" w:hAnsi="Times New Roman"/>
          <w:b/>
        </w:rPr>
      </w:pPr>
      <w:r w:rsidRPr="003041C4">
        <w:rPr>
          <w:rFonts w:ascii="Times New Roman" w:hAnsi="Times New Roman"/>
          <w:b/>
        </w:rPr>
        <w:t xml:space="preserve">Выводы </w:t>
      </w:r>
    </w:p>
    <w:p w:rsidR="00B21D7C" w:rsidRPr="003041C4" w:rsidRDefault="00B21D7C" w:rsidP="0089383B">
      <w:pPr>
        <w:jc w:val="both"/>
        <w:rPr>
          <w:rFonts w:ascii="Times New Roman" w:hAnsi="Times New Roman"/>
        </w:rPr>
      </w:pPr>
      <w:r w:rsidRPr="003041C4">
        <w:rPr>
          <w:rFonts w:ascii="Times New Roman" w:hAnsi="Times New Roman"/>
        </w:rPr>
        <w:t>Учителя гимназии занимаются издательской деятельностью, тиражируя тем самым свой опыт не только в образовательном пространстве района, города, республики, но и за её пределами. Отмечается рост публикаций</w:t>
      </w:r>
      <w:r w:rsidR="0089383B" w:rsidRPr="003041C4">
        <w:rPr>
          <w:rFonts w:ascii="Times New Roman" w:hAnsi="Times New Roman"/>
        </w:rPr>
        <w:t xml:space="preserve"> -71 </w:t>
      </w:r>
      <w:r w:rsidRPr="003041C4">
        <w:rPr>
          <w:rFonts w:ascii="Times New Roman" w:hAnsi="Times New Roman"/>
        </w:rPr>
        <w:t xml:space="preserve"> (в 20</w:t>
      </w:r>
      <w:r w:rsidR="0089383B" w:rsidRPr="003041C4">
        <w:rPr>
          <w:rFonts w:ascii="Times New Roman" w:hAnsi="Times New Roman"/>
        </w:rPr>
        <w:t>21</w:t>
      </w:r>
      <w:r w:rsidRPr="003041C4">
        <w:rPr>
          <w:rFonts w:ascii="Times New Roman" w:hAnsi="Times New Roman"/>
        </w:rPr>
        <w:t>-20</w:t>
      </w:r>
      <w:r w:rsidR="0089383B" w:rsidRPr="003041C4">
        <w:rPr>
          <w:rFonts w:ascii="Times New Roman" w:hAnsi="Times New Roman"/>
        </w:rPr>
        <w:t>22</w:t>
      </w:r>
      <w:r w:rsidRPr="003041C4">
        <w:rPr>
          <w:rFonts w:ascii="Times New Roman" w:hAnsi="Times New Roman"/>
        </w:rPr>
        <w:t xml:space="preserve">учебном году было </w:t>
      </w:r>
      <w:r w:rsidR="0089383B" w:rsidRPr="003041C4">
        <w:rPr>
          <w:rFonts w:ascii="Times New Roman" w:hAnsi="Times New Roman"/>
        </w:rPr>
        <w:t>20</w:t>
      </w:r>
      <w:r w:rsidRPr="003041C4">
        <w:rPr>
          <w:rFonts w:ascii="Times New Roman" w:hAnsi="Times New Roman"/>
        </w:rPr>
        <w:t xml:space="preserve"> печатных работ)</w:t>
      </w:r>
    </w:p>
    <w:p w:rsidR="00B21D7C" w:rsidRPr="003041C4" w:rsidRDefault="00B21D7C" w:rsidP="0089383B">
      <w:pPr>
        <w:ind w:firstLine="424"/>
        <w:jc w:val="both"/>
        <w:rPr>
          <w:rFonts w:ascii="Times New Roman" w:hAnsi="Times New Roman"/>
          <w:b/>
          <w:bCs/>
        </w:rPr>
      </w:pPr>
      <w:r w:rsidRPr="003041C4">
        <w:rPr>
          <w:rFonts w:ascii="Times New Roman" w:hAnsi="Times New Roman"/>
          <w:b/>
          <w:bCs/>
        </w:rPr>
        <w:t>Рекомендации</w:t>
      </w:r>
    </w:p>
    <w:p w:rsidR="00B21D7C" w:rsidRPr="003041C4" w:rsidRDefault="00B21D7C" w:rsidP="0089383B">
      <w:pPr>
        <w:jc w:val="both"/>
        <w:rPr>
          <w:rFonts w:ascii="Times New Roman" w:hAnsi="Times New Roman"/>
        </w:rPr>
      </w:pPr>
      <w:r w:rsidRPr="003041C4">
        <w:rPr>
          <w:rFonts w:ascii="Times New Roman" w:hAnsi="Times New Roman"/>
        </w:rPr>
        <w:t xml:space="preserve">Продолжить системную работу, способствующую активизации печатной деятельности учителей гимназии, оказывать всяческую </w:t>
      </w:r>
      <w:r w:rsidR="0089383B" w:rsidRPr="003041C4">
        <w:rPr>
          <w:rFonts w:ascii="Times New Roman" w:hAnsi="Times New Roman"/>
        </w:rPr>
        <w:t xml:space="preserve">методическую </w:t>
      </w:r>
      <w:r w:rsidRPr="003041C4">
        <w:rPr>
          <w:rFonts w:ascii="Times New Roman" w:hAnsi="Times New Roman"/>
        </w:rPr>
        <w:t xml:space="preserve">поддержку и </w:t>
      </w:r>
      <w:r w:rsidR="0089383B" w:rsidRPr="003041C4">
        <w:rPr>
          <w:rFonts w:ascii="Times New Roman" w:hAnsi="Times New Roman"/>
        </w:rPr>
        <w:t xml:space="preserve">организационную </w:t>
      </w:r>
      <w:r w:rsidRPr="003041C4">
        <w:rPr>
          <w:rFonts w:ascii="Times New Roman" w:hAnsi="Times New Roman"/>
        </w:rPr>
        <w:t>помощь.</w:t>
      </w:r>
    </w:p>
    <w:p w:rsidR="00B21D7C" w:rsidRPr="003041C4" w:rsidRDefault="00B21D7C" w:rsidP="00B21D7C">
      <w:pPr>
        <w:ind w:left="284"/>
        <w:jc w:val="both"/>
        <w:rPr>
          <w:rFonts w:ascii="Times New Roman" w:hAnsi="Times New Roman"/>
        </w:rPr>
      </w:pPr>
    </w:p>
    <w:p w:rsidR="00B21D7C" w:rsidRPr="003041C4" w:rsidRDefault="00B21D7C" w:rsidP="00B21D7C">
      <w:pPr>
        <w:ind w:left="284"/>
        <w:jc w:val="center"/>
        <w:rPr>
          <w:rFonts w:ascii="Times New Roman" w:hAnsi="Times New Roman"/>
          <w:b/>
        </w:rPr>
        <w:sectPr w:rsidR="00B21D7C" w:rsidRPr="003041C4" w:rsidSect="00B21D7C">
          <w:pgSz w:w="11906" w:h="16838"/>
          <w:pgMar w:top="1134" w:right="850" w:bottom="1134" w:left="1134" w:header="708" w:footer="708" w:gutter="0"/>
          <w:cols w:space="708"/>
          <w:docGrid w:linePitch="360"/>
        </w:sectPr>
      </w:pPr>
    </w:p>
    <w:p w:rsidR="006D2352" w:rsidRPr="003041C4" w:rsidRDefault="00B21D7C" w:rsidP="006D2352">
      <w:pPr>
        <w:ind w:left="284"/>
        <w:jc w:val="center"/>
        <w:rPr>
          <w:rFonts w:ascii="Times New Roman" w:hAnsi="Times New Roman"/>
          <w:b/>
          <w:u w:val="single"/>
        </w:rPr>
      </w:pPr>
      <w:r w:rsidRPr="003041C4">
        <w:rPr>
          <w:rFonts w:ascii="Times New Roman" w:hAnsi="Times New Roman"/>
          <w:b/>
          <w:u w:val="single"/>
        </w:rPr>
        <w:lastRenderedPageBreak/>
        <w:t>Система работы с одарёнными детьми</w:t>
      </w:r>
    </w:p>
    <w:p w:rsidR="00B21D7C" w:rsidRPr="003041C4" w:rsidRDefault="00B21D7C" w:rsidP="006D2352">
      <w:pPr>
        <w:ind w:firstLine="851"/>
        <w:jc w:val="both"/>
        <w:rPr>
          <w:rFonts w:ascii="Times New Roman" w:hAnsi="Times New Roman"/>
        </w:rPr>
      </w:pPr>
      <w:r w:rsidRPr="003041C4">
        <w:rPr>
          <w:rFonts w:ascii="Times New Roman" w:hAnsi="Times New Roman"/>
          <w:bCs/>
          <w:bdr w:val="none" w:sz="0" w:space="0" w:color="auto" w:frame="1"/>
          <w:lang w:eastAsia="ru-RU"/>
        </w:rPr>
        <w:t xml:space="preserve"> </w:t>
      </w:r>
      <w:proofErr w:type="gramStart"/>
      <w:r w:rsidRPr="003041C4">
        <w:rPr>
          <w:rFonts w:ascii="Times New Roman" w:hAnsi="Times New Roman"/>
          <w:bCs/>
          <w:bdr w:val="none" w:sz="0" w:space="0" w:color="auto" w:frame="1"/>
          <w:lang w:eastAsia="ru-RU"/>
        </w:rPr>
        <w:t xml:space="preserve">В соответствии с пунктами 17 части 1 статьи 6,21 части 1 статьи 31, с  частями 2 и 3 статьи 74 Закона Донецкой Народной Республики «Об образовании», подпунктами 12.62, 12.63 пункта 12 раздела </w:t>
      </w:r>
      <w:r w:rsidRPr="003041C4">
        <w:rPr>
          <w:rFonts w:ascii="Times New Roman" w:hAnsi="Times New Roman"/>
          <w:bCs/>
          <w:bdr w:val="none" w:sz="0" w:space="0" w:color="auto" w:frame="1"/>
          <w:lang w:val="en-US" w:eastAsia="ru-RU"/>
        </w:rPr>
        <w:t>II</w:t>
      </w:r>
      <w:r w:rsidRPr="003041C4">
        <w:rPr>
          <w:rFonts w:ascii="Times New Roman" w:hAnsi="Times New Roman"/>
          <w:bCs/>
          <w:bdr w:val="none" w:sz="0" w:space="0" w:color="auto" w:frame="1"/>
          <w:lang w:eastAsia="ru-RU"/>
        </w:rPr>
        <w:t xml:space="preserve"> Положения о Министерстве образования и науки Донецкой Народной Республики от 22.07.2015 №13-43 (с изменениями), во исполнение приказов Министерства образования и науки Донецкой Народной Республики от 15.10.2020 г</w:t>
      </w:r>
      <w:proofErr w:type="gramEnd"/>
      <w:r w:rsidRPr="003041C4">
        <w:rPr>
          <w:rFonts w:ascii="Times New Roman" w:hAnsi="Times New Roman"/>
          <w:bCs/>
          <w:bdr w:val="none" w:sz="0" w:space="0" w:color="auto" w:frame="1"/>
          <w:lang w:eastAsia="ru-RU"/>
        </w:rPr>
        <w:t xml:space="preserve">. №1397 «Об организации Республиканской предметной олимпиады обучающихся общеобразовательных организаций Донецкой Народной Республики в 2021-2022 учебном году», от 15.10.2020 № 1398 «Об утверждении Условий об организации проведения Республиканской предметной олимпиады обучающихся общеобразовательных организаций Донецкой Народной Республики в 2021-2022 учебном году», с целью </w:t>
      </w:r>
      <w:r w:rsidRPr="003041C4">
        <w:rPr>
          <w:rFonts w:ascii="Times New Roman" w:hAnsi="Times New Roman"/>
        </w:rPr>
        <w:t>выявления и развития у обучающихся творческих способностей, интереса к научной (научно-исследовательской), творческой  деятельности и поддержки лиц, проявивших выдающиеся способности, было организовано участие обучающихся гимназии  в олимпиадном движении.</w:t>
      </w:r>
    </w:p>
    <w:p w:rsidR="00B21D7C" w:rsidRPr="003041C4" w:rsidRDefault="00B21D7C" w:rsidP="00B21D7C">
      <w:pPr>
        <w:tabs>
          <w:tab w:val="left" w:pos="9923"/>
        </w:tabs>
        <w:spacing w:after="20"/>
        <w:ind w:left="-108"/>
        <w:jc w:val="both"/>
        <w:rPr>
          <w:rFonts w:ascii="Times New Roman" w:hAnsi="Times New Roman"/>
        </w:rPr>
      </w:pPr>
      <w:r w:rsidRPr="003041C4">
        <w:rPr>
          <w:rFonts w:ascii="Times New Roman" w:hAnsi="Times New Roman"/>
        </w:rPr>
        <w:t xml:space="preserve">В 2021-2022 учебном году школьный этап проводился для учащихся от 6 до 11 класса. В связи со сложной </w:t>
      </w:r>
      <w:proofErr w:type="spellStart"/>
      <w:r w:rsidRPr="003041C4">
        <w:rPr>
          <w:rFonts w:ascii="Times New Roman" w:hAnsi="Times New Roman"/>
        </w:rPr>
        <w:t>эпидобстановкой</w:t>
      </w:r>
      <w:proofErr w:type="spellEnd"/>
      <w:r w:rsidRPr="003041C4">
        <w:rPr>
          <w:rFonts w:ascii="Times New Roman" w:hAnsi="Times New Roman"/>
        </w:rPr>
        <w:t xml:space="preserve"> в муниципальном и заключительном этапе принимали участие обучающиеся 9-11 классов. По результатам этих этапов олимпиад учащиеся МОУ «Гимназия № 92 </w:t>
      </w:r>
      <w:proofErr w:type="spellStart"/>
      <w:r w:rsidRPr="003041C4">
        <w:rPr>
          <w:rFonts w:ascii="Times New Roman" w:hAnsi="Times New Roman"/>
        </w:rPr>
        <w:t>г.Донецка</w:t>
      </w:r>
      <w:proofErr w:type="spellEnd"/>
      <w:r w:rsidRPr="003041C4">
        <w:rPr>
          <w:rFonts w:ascii="Times New Roman" w:hAnsi="Times New Roman"/>
        </w:rPr>
        <w:t>» заняли первое место в районе:</w:t>
      </w:r>
    </w:p>
    <w:p w:rsidR="00B21D7C" w:rsidRPr="003041C4" w:rsidRDefault="00B21D7C" w:rsidP="0077275D">
      <w:pPr>
        <w:pStyle w:val="a8"/>
        <w:numPr>
          <w:ilvl w:val="0"/>
          <w:numId w:val="30"/>
        </w:numPr>
        <w:tabs>
          <w:tab w:val="left" w:pos="9923"/>
        </w:tabs>
        <w:spacing w:after="20"/>
        <w:jc w:val="both"/>
        <w:rPr>
          <w:rFonts w:ascii="Times New Roman" w:hAnsi="Times New Roman"/>
        </w:rPr>
      </w:pPr>
      <w:r w:rsidRPr="003041C4">
        <w:rPr>
          <w:rFonts w:ascii="Times New Roman" w:hAnsi="Times New Roman"/>
        </w:rPr>
        <w:t>Муниципальный этап: участников 3</w:t>
      </w:r>
      <w:r w:rsidR="00C47E50" w:rsidRPr="003041C4">
        <w:rPr>
          <w:rFonts w:ascii="Times New Roman" w:hAnsi="Times New Roman"/>
        </w:rPr>
        <w:t>6</w:t>
      </w:r>
      <w:r w:rsidRPr="003041C4">
        <w:rPr>
          <w:rFonts w:ascii="Times New Roman" w:hAnsi="Times New Roman"/>
        </w:rPr>
        <w:t xml:space="preserve">чел., 1-е место – 9чел.,2-е место – </w:t>
      </w:r>
      <w:r w:rsidR="00C47E50" w:rsidRPr="003041C4">
        <w:rPr>
          <w:rFonts w:ascii="Times New Roman" w:hAnsi="Times New Roman"/>
        </w:rPr>
        <w:t>9</w:t>
      </w:r>
      <w:r w:rsidRPr="003041C4">
        <w:rPr>
          <w:rFonts w:ascii="Times New Roman" w:hAnsi="Times New Roman"/>
        </w:rPr>
        <w:t xml:space="preserve"> чел., 3-е место – </w:t>
      </w:r>
      <w:r w:rsidR="00C47E50" w:rsidRPr="003041C4">
        <w:rPr>
          <w:rFonts w:ascii="Times New Roman" w:hAnsi="Times New Roman"/>
        </w:rPr>
        <w:t>6</w:t>
      </w:r>
      <w:r w:rsidRPr="003041C4">
        <w:rPr>
          <w:rFonts w:ascii="Times New Roman" w:hAnsi="Times New Roman"/>
        </w:rPr>
        <w:t>чел.</w:t>
      </w:r>
    </w:p>
    <w:p w:rsidR="00B21D7C" w:rsidRPr="003041C4" w:rsidRDefault="00B21D7C" w:rsidP="0077275D">
      <w:pPr>
        <w:pStyle w:val="a8"/>
        <w:numPr>
          <w:ilvl w:val="0"/>
          <w:numId w:val="30"/>
        </w:numPr>
        <w:tabs>
          <w:tab w:val="left" w:pos="9923"/>
        </w:tabs>
        <w:spacing w:after="20"/>
        <w:jc w:val="both"/>
        <w:rPr>
          <w:rFonts w:ascii="Times New Roman" w:hAnsi="Times New Roman"/>
        </w:rPr>
      </w:pPr>
      <w:r w:rsidRPr="003041C4">
        <w:rPr>
          <w:rFonts w:ascii="Times New Roman" w:hAnsi="Times New Roman"/>
        </w:rPr>
        <w:t>Заключительны</w:t>
      </w:r>
      <w:proofErr w:type="gramStart"/>
      <w:r w:rsidRPr="003041C4">
        <w:rPr>
          <w:rFonts w:ascii="Times New Roman" w:hAnsi="Times New Roman"/>
        </w:rPr>
        <w:t>й(</w:t>
      </w:r>
      <w:proofErr w:type="gramEnd"/>
      <w:r w:rsidRPr="003041C4">
        <w:rPr>
          <w:rFonts w:ascii="Times New Roman" w:hAnsi="Times New Roman"/>
        </w:rPr>
        <w:t>Республиканский) этап</w:t>
      </w:r>
      <w:r w:rsidR="00C47E50" w:rsidRPr="003041C4">
        <w:rPr>
          <w:rFonts w:ascii="Times New Roman" w:hAnsi="Times New Roman"/>
        </w:rPr>
        <w:t xml:space="preserve"> не проводился.</w:t>
      </w:r>
    </w:p>
    <w:p w:rsidR="006D2352" w:rsidRPr="003041C4" w:rsidRDefault="006D2352" w:rsidP="006D2352">
      <w:pPr>
        <w:pStyle w:val="a8"/>
        <w:tabs>
          <w:tab w:val="left" w:pos="9923"/>
        </w:tabs>
        <w:spacing w:after="20"/>
        <w:ind w:left="0" w:firstLine="851"/>
        <w:jc w:val="both"/>
        <w:rPr>
          <w:rFonts w:ascii="Times New Roman" w:hAnsi="Times New Roman"/>
        </w:rPr>
      </w:pPr>
      <w:r w:rsidRPr="003041C4">
        <w:rPr>
          <w:rFonts w:ascii="Times New Roman" w:hAnsi="Times New Roman"/>
        </w:rPr>
        <w:t>Количество участников Муниципального этапа увеличилось, так как в предыдущем учебном году у нас были призёры и победители Заключительного этапа, которые в текущем учебном году приглашены для участия в Муниципальном этапе вне конкурса.</w:t>
      </w:r>
    </w:p>
    <w:p w:rsidR="00B21D7C" w:rsidRPr="003041C4" w:rsidRDefault="00B21D7C" w:rsidP="00B21D7C">
      <w:pPr>
        <w:ind w:left="284"/>
        <w:jc w:val="both"/>
        <w:rPr>
          <w:rFonts w:ascii="Times New Roman" w:hAnsi="Times New Roman"/>
        </w:rPr>
      </w:pPr>
      <w:r w:rsidRPr="003041C4">
        <w:rPr>
          <w:rFonts w:ascii="Times New Roman" w:hAnsi="Times New Roman"/>
        </w:rPr>
        <w:tab/>
        <w:t xml:space="preserve">Система выявления одаренных детей традиционно начинает работать уже на этапе обучения в начальной школе. Одаренные дети выявляются при проведении в классах различных викторин, конкурсов, а также во время проведения общих мероприятий для учащихся данной параллели или общешкольных, таких как викторины, творческие конкурсы (поэтов, чтецов, переводчиков и т.д.) </w:t>
      </w:r>
    </w:p>
    <w:p w:rsidR="00B21D7C" w:rsidRPr="003041C4" w:rsidRDefault="00B21D7C" w:rsidP="00B21D7C">
      <w:pPr>
        <w:ind w:left="284"/>
        <w:jc w:val="both"/>
        <w:rPr>
          <w:rFonts w:ascii="Times New Roman" w:hAnsi="Times New Roman"/>
        </w:rPr>
      </w:pPr>
      <w:r w:rsidRPr="003041C4">
        <w:rPr>
          <w:rFonts w:ascii="Times New Roman" w:hAnsi="Times New Roman"/>
        </w:rPr>
        <w:t xml:space="preserve">       С 5 класса в соответствии с Положением об олимпиадах учащиеся вовлекаются в систему подготовки и проведения олимпиад. На первом (школьном) этапе олимпиады проводятся внутри класса, победители принимают участие  в олимпиаде среди учащихся параллели и т.д.</w:t>
      </w:r>
    </w:p>
    <w:p w:rsidR="00B21D7C" w:rsidRPr="003041C4" w:rsidRDefault="00B21D7C" w:rsidP="00B21D7C">
      <w:pPr>
        <w:ind w:left="284" w:firstLine="424"/>
        <w:jc w:val="both"/>
        <w:rPr>
          <w:rFonts w:ascii="Times New Roman" w:hAnsi="Times New Roman"/>
        </w:rPr>
      </w:pPr>
      <w:r w:rsidRPr="003041C4">
        <w:rPr>
          <w:rFonts w:ascii="Times New Roman" w:hAnsi="Times New Roman"/>
        </w:rPr>
        <w:t>Также при поиске и выявлении одаренных детей имеет место индивидуальный подход к учащимся, прежде всего, учителей-предметников во время процесса обучения, в том числе при работе факультативов и спецкурсов. Программы факультативов и спецкурсов нацелены на развитие познавательных интересов гимназистов, расширяют и углубляют их знания по отдельным предметам, а также формируют их компетентности.</w:t>
      </w:r>
    </w:p>
    <w:p w:rsidR="00B21D7C" w:rsidRPr="003041C4" w:rsidRDefault="00B21D7C" w:rsidP="00B21D7C">
      <w:pPr>
        <w:ind w:left="284"/>
        <w:jc w:val="both"/>
        <w:rPr>
          <w:rFonts w:ascii="Times New Roman" w:hAnsi="Times New Roman"/>
        </w:rPr>
      </w:pPr>
      <w:r w:rsidRPr="003041C4">
        <w:rPr>
          <w:rFonts w:ascii="Times New Roman" w:hAnsi="Times New Roman"/>
        </w:rPr>
        <w:tab/>
      </w:r>
    </w:p>
    <w:p w:rsidR="00B21D7C" w:rsidRPr="003041C4" w:rsidRDefault="00B21D7C" w:rsidP="00B21D7C">
      <w:pPr>
        <w:ind w:left="284"/>
        <w:jc w:val="both"/>
        <w:rPr>
          <w:rFonts w:ascii="Times New Roman" w:hAnsi="Times New Roman"/>
          <w:b/>
          <w:bCs/>
        </w:rPr>
      </w:pPr>
      <w:r w:rsidRPr="003041C4">
        <w:rPr>
          <w:rFonts w:ascii="Times New Roman" w:hAnsi="Times New Roman"/>
        </w:rPr>
        <w:tab/>
      </w:r>
      <w:r w:rsidRPr="003041C4">
        <w:rPr>
          <w:rFonts w:ascii="Times New Roman" w:hAnsi="Times New Roman"/>
          <w:b/>
          <w:bCs/>
        </w:rPr>
        <w:t>Выводы</w:t>
      </w:r>
    </w:p>
    <w:p w:rsidR="00B21D7C" w:rsidRPr="003041C4" w:rsidRDefault="00B21D7C" w:rsidP="00B21D7C">
      <w:pPr>
        <w:ind w:left="284"/>
        <w:jc w:val="both"/>
        <w:rPr>
          <w:rFonts w:ascii="Times New Roman" w:hAnsi="Times New Roman"/>
          <w:bCs/>
        </w:rPr>
      </w:pPr>
      <w:r w:rsidRPr="003041C4">
        <w:rPr>
          <w:rFonts w:ascii="Times New Roman" w:hAnsi="Times New Roman"/>
          <w:b/>
          <w:bCs/>
        </w:rPr>
        <w:tab/>
      </w:r>
      <w:r w:rsidRPr="003041C4">
        <w:rPr>
          <w:rFonts w:ascii="Times New Roman" w:hAnsi="Times New Roman"/>
          <w:bCs/>
        </w:rPr>
        <w:t>В целом учащиеся гимназии добились отличных результатов (1 место в районе по итогам муниципального этапа</w:t>
      </w:r>
      <w:proofErr w:type="gramStart"/>
      <w:r w:rsidRPr="003041C4">
        <w:rPr>
          <w:rFonts w:ascii="Times New Roman" w:hAnsi="Times New Roman"/>
          <w:bCs/>
        </w:rPr>
        <w:t xml:space="preserve"> </w:t>
      </w:r>
      <w:r w:rsidR="00C47E50" w:rsidRPr="003041C4">
        <w:rPr>
          <w:rFonts w:ascii="Times New Roman" w:hAnsi="Times New Roman"/>
          <w:bCs/>
        </w:rPr>
        <w:t>)</w:t>
      </w:r>
      <w:proofErr w:type="gramEnd"/>
      <w:r w:rsidR="00C47E50" w:rsidRPr="003041C4">
        <w:rPr>
          <w:rFonts w:ascii="Times New Roman" w:hAnsi="Times New Roman"/>
          <w:bCs/>
        </w:rPr>
        <w:t xml:space="preserve">. </w:t>
      </w:r>
      <w:r w:rsidRPr="003041C4">
        <w:rPr>
          <w:rFonts w:ascii="Times New Roman" w:hAnsi="Times New Roman"/>
          <w:bCs/>
        </w:rPr>
        <w:t xml:space="preserve">Гимназисты могут претендовать не только на призовые места, но и на звание победителя различных этапов Республиканской олимпиады, потому что интеллектуальный и творческий потенциал </w:t>
      </w:r>
      <w:proofErr w:type="spellStart"/>
      <w:r w:rsidRPr="003041C4">
        <w:rPr>
          <w:rFonts w:ascii="Times New Roman" w:hAnsi="Times New Roman"/>
          <w:bCs/>
        </w:rPr>
        <w:t>педколлектива</w:t>
      </w:r>
      <w:proofErr w:type="spellEnd"/>
      <w:r w:rsidRPr="003041C4">
        <w:rPr>
          <w:rFonts w:ascii="Times New Roman" w:hAnsi="Times New Roman"/>
          <w:bCs/>
        </w:rPr>
        <w:t xml:space="preserve">, как и потенциал обучающихся гимназии, соответствует этому. </w:t>
      </w:r>
    </w:p>
    <w:p w:rsidR="00B21D7C" w:rsidRPr="003041C4" w:rsidRDefault="00B21D7C" w:rsidP="00B21D7C">
      <w:pPr>
        <w:ind w:left="284"/>
        <w:jc w:val="both"/>
        <w:rPr>
          <w:rFonts w:ascii="Times New Roman" w:hAnsi="Times New Roman"/>
          <w:bCs/>
        </w:rPr>
      </w:pPr>
      <w:r w:rsidRPr="003041C4">
        <w:rPr>
          <w:rFonts w:ascii="Times New Roman" w:hAnsi="Times New Roman"/>
          <w:bCs/>
        </w:rPr>
        <w:tab/>
        <w:t>Отмечается устойчивая положительная динамика результатов участия  в ученических конкурсах разных уровней.</w:t>
      </w:r>
    </w:p>
    <w:p w:rsidR="00B21D7C" w:rsidRPr="003041C4" w:rsidRDefault="00B21D7C" w:rsidP="00B21D7C">
      <w:pPr>
        <w:ind w:left="284" w:firstLine="424"/>
        <w:jc w:val="both"/>
        <w:rPr>
          <w:rFonts w:ascii="Times New Roman" w:hAnsi="Times New Roman"/>
          <w:b/>
          <w:bCs/>
        </w:rPr>
      </w:pPr>
      <w:r w:rsidRPr="003041C4">
        <w:rPr>
          <w:rFonts w:ascii="Times New Roman" w:hAnsi="Times New Roman"/>
          <w:b/>
          <w:bCs/>
        </w:rPr>
        <w:t>Рекомендации</w:t>
      </w:r>
    </w:p>
    <w:p w:rsidR="00B21D7C" w:rsidRPr="003041C4" w:rsidRDefault="00B21D7C" w:rsidP="00B21D7C">
      <w:pPr>
        <w:ind w:left="284" w:firstLine="424"/>
        <w:jc w:val="both"/>
        <w:rPr>
          <w:rFonts w:ascii="Times New Roman" w:hAnsi="Times New Roman"/>
          <w:bCs/>
        </w:rPr>
      </w:pPr>
      <w:r w:rsidRPr="003041C4">
        <w:rPr>
          <w:rFonts w:ascii="Times New Roman" w:hAnsi="Times New Roman"/>
          <w:bCs/>
        </w:rPr>
        <w:t>Активизировать  участие учащихся в ученической исследовательской  деятельности.</w:t>
      </w:r>
    </w:p>
    <w:p w:rsidR="00B21D7C" w:rsidRPr="003041C4" w:rsidRDefault="00B21D7C" w:rsidP="00B21D7C">
      <w:pPr>
        <w:ind w:left="284"/>
        <w:jc w:val="both"/>
        <w:rPr>
          <w:rFonts w:ascii="Times New Roman" w:hAnsi="Times New Roman"/>
          <w:bCs/>
        </w:rPr>
      </w:pPr>
      <w:r w:rsidRPr="003041C4">
        <w:rPr>
          <w:rFonts w:ascii="Times New Roman" w:hAnsi="Times New Roman"/>
          <w:bCs/>
        </w:rPr>
        <w:t>Развивать  и поддерживать талантливых детей, совершенствовать мероприятия, направленные на выявление индивидуальных особенностей.</w:t>
      </w:r>
    </w:p>
    <w:p w:rsidR="00B21D7C" w:rsidRPr="003041C4" w:rsidRDefault="00B21D7C" w:rsidP="00B21D7C">
      <w:pPr>
        <w:ind w:left="284" w:firstLine="424"/>
        <w:jc w:val="both"/>
        <w:rPr>
          <w:rFonts w:ascii="Times New Roman" w:hAnsi="Times New Roman"/>
          <w:bCs/>
        </w:rPr>
      </w:pPr>
      <w:r w:rsidRPr="003041C4">
        <w:rPr>
          <w:rFonts w:ascii="Times New Roman" w:hAnsi="Times New Roman"/>
          <w:bCs/>
        </w:rPr>
        <w:lastRenderedPageBreak/>
        <w:t xml:space="preserve">Использовать принцип индивидуализации обучения для учащихся, имеющих высокую мотивацию к обучению. </w:t>
      </w:r>
    </w:p>
    <w:p w:rsidR="00B21D7C" w:rsidRPr="003041C4" w:rsidRDefault="00B21D7C" w:rsidP="00B21D7C">
      <w:pPr>
        <w:ind w:left="284" w:firstLine="424"/>
        <w:jc w:val="both"/>
        <w:rPr>
          <w:rFonts w:ascii="Times New Roman" w:hAnsi="Times New Roman"/>
          <w:bCs/>
        </w:rPr>
      </w:pPr>
      <w:r w:rsidRPr="003041C4">
        <w:rPr>
          <w:rFonts w:ascii="Times New Roman" w:hAnsi="Times New Roman"/>
          <w:bCs/>
        </w:rPr>
        <w:t xml:space="preserve">Усилить контроль за организацией подготовки учащихся ко второму и заключительному этапам Республиканских предметных олимпиад. </w:t>
      </w:r>
    </w:p>
    <w:p w:rsidR="00B21D7C" w:rsidRPr="003041C4" w:rsidRDefault="00B21D7C" w:rsidP="00B21D7C">
      <w:pPr>
        <w:ind w:left="284" w:firstLine="424"/>
        <w:jc w:val="both"/>
        <w:rPr>
          <w:rFonts w:ascii="Times New Roman" w:hAnsi="Times New Roman"/>
          <w:bCs/>
        </w:rPr>
      </w:pPr>
    </w:p>
    <w:p w:rsidR="00B21D7C" w:rsidRPr="003041C4" w:rsidRDefault="00B21D7C" w:rsidP="00B21D7C">
      <w:pPr>
        <w:ind w:left="284"/>
        <w:jc w:val="center"/>
        <w:rPr>
          <w:rFonts w:ascii="Times New Roman" w:hAnsi="Times New Roman"/>
          <w:b/>
          <w:bCs/>
          <w:u w:val="single"/>
        </w:rPr>
      </w:pPr>
      <w:r w:rsidRPr="003041C4">
        <w:rPr>
          <w:rFonts w:ascii="Times New Roman" w:hAnsi="Times New Roman"/>
          <w:b/>
          <w:bCs/>
          <w:u w:val="single"/>
        </w:rPr>
        <w:t>Общие выводы  по научно-методической работе</w:t>
      </w:r>
    </w:p>
    <w:p w:rsidR="00B21D7C" w:rsidRPr="003041C4" w:rsidRDefault="00B21D7C" w:rsidP="00B21D7C">
      <w:pPr>
        <w:ind w:left="284"/>
        <w:jc w:val="both"/>
        <w:rPr>
          <w:rFonts w:ascii="Times New Roman" w:hAnsi="Times New Roman"/>
          <w:b/>
          <w:bCs/>
          <w:u w:val="single"/>
        </w:rPr>
      </w:pPr>
    </w:p>
    <w:p w:rsidR="00B21D7C" w:rsidRPr="003041C4" w:rsidRDefault="00B21D7C" w:rsidP="00B21D7C">
      <w:pPr>
        <w:ind w:left="284"/>
        <w:jc w:val="both"/>
        <w:rPr>
          <w:rFonts w:ascii="Times New Roman" w:hAnsi="Times New Roman"/>
          <w:bCs/>
        </w:rPr>
      </w:pPr>
      <w:r w:rsidRPr="003041C4">
        <w:rPr>
          <w:rFonts w:ascii="Times New Roman" w:hAnsi="Times New Roman"/>
          <w:bCs/>
        </w:rPr>
        <w:t xml:space="preserve">    </w:t>
      </w:r>
      <w:r w:rsidRPr="003041C4">
        <w:rPr>
          <w:rFonts w:ascii="Times New Roman" w:hAnsi="Times New Roman"/>
          <w:bCs/>
        </w:rPr>
        <w:tab/>
        <w:t>Таким образом, следует отметить, что наиболее активную позицию в плане уче</w:t>
      </w:r>
      <w:r w:rsidR="000A3043" w:rsidRPr="003041C4">
        <w:rPr>
          <w:rFonts w:ascii="Times New Roman" w:hAnsi="Times New Roman"/>
          <w:bCs/>
        </w:rPr>
        <w:t>бно-методической работы занимали</w:t>
      </w:r>
      <w:r w:rsidRPr="003041C4">
        <w:rPr>
          <w:rFonts w:ascii="Times New Roman" w:hAnsi="Times New Roman"/>
          <w:bCs/>
        </w:rPr>
        <w:t xml:space="preserve"> в прошедшем учебном году </w:t>
      </w:r>
      <w:r w:rsidR="000A3043" w:rsidRPr="003041C4">
        <w:rPr>
          <w:rFonts w:ascii="Times New Roman" w:hAnsi="Times New Roman"/>
          <w:bCs/>
        </w:rPr>
        <w:t xml:space="preserve">учителя физической культуры, русского языка и литературы, начальных классов и информатики. </w:t>
      </w:r>
      <w:r w:rsidRPr="003041C4">
        <w:rPr>
          <w:rFonts w:ascii="Times New Roman" w:hAnsi="Times New Roman"/>
          <w:bCs/>
        </w:rPr>
        <w:t xml:space="preserve">К сожалению, часть учителей занимает пассивную позицию, ограничиваясь только проведением уроков, не участвует в научно – методической и инновационной деятельности гимназии. </w:t>
      </w:r>
      <w:proofErr w:type="spellStart"/>
      <w:r w:rsidRPr="003041C4">
        <w:rPr>
          <w:rFonts w:ascii="Times New Roman" w:hAnsi="Times New Roman"/>
          <w:bCs/>
        </w:rPr>
        <w:t>Педколлектив</w:t>
      </w:r>
      <w:proofErr w:type="spellEnd"/>
      <w:r w:rsidRPr="003041C4">
        <w:rPr>
          <w:rFonts w:ascii="Times New Roman" w:hAnsi="Times New Roman"/>
          <w:bCs/>
        </w:rPr>
        <w:t>, безусловно, в 202</w:t>
      </w:r>
      <w:r w:rsidR="000A3043" w:rsidRPr="003041C4">
        <w:rPr>
          <w:rFonts w:ascii="Times New Roman" w:hAnsi="Times New Roman"/>
          <w:bCs/>
        </w:rPr>
        <w:t>2</w:t>
      </w:r>
      <w:r w:rsidRPr="003041C4">
        <w:rPr>
          <w:rFonts w:ascii="Times New Roman" w:hAnsi="Times New Roman"/>
          <w:bCs/>
        </w:rPr>
        <w:t xml:space="preserve"> – 202</w:t>
      </w:r>
      <w:r w:rsidR="000A3043" w:rsidRPr="003041C4">
        <w:rPr>
          <w:rFonts w:ascii="Times New Roman" w:hAnsi="Times New Roman"/>
          <w:bCs/>
        </w:rPr>
        <w:t>3</w:t>
      </w:r>
      <w:r w:rsidRPr="003041C4">
        <w:rPr>
          <w:rFonts w:ascii="Times New Roman" w:hAnsi="Times New Roman"/>
          <w:bCs/>
        </w:rPr>
        <w:t xml:space="preserve"> учебном году должен продолжать работу с одаренными детьми, активизировать её; в то же время следует не забывать о том, что пример учителя, стремящегося к личному профессиональному росту, в этом процессе может сыграть самую главную роль.</w:t>
      </w:r>
    </w:p>
    <w:p w:rsidR="00B21D7C" w:rsidRPr="003041C4" w:rsidRDefault="00B21D7C" w:rsidP="00B21D7C">
      <w:pPr>
        <w:ind w:left="284" w:firstLine="424"/>
        <w:jc w:val="both"/>
        <w:rPr>
          <w:rFonts w:ascii="Times New Roman" w:hAnsi="Times New Roman"/>
          <w:bCs/>
        </w:rPr>
      </w:pPr>
      <w:r w:rsidRPr="003041C4">
        <w:rPr>
          <w:rFonts w:ascii="Times New Roman" w:hAnsi="Times New Roman"/>
          <w:bCs/>
        </w:rPr>
        <w:t>Вследствие того, что научно-методическая работа в гимназии строится на проблемно-диагностической основе, коллективном и индивидуальном планировании, системном подходе в управлении методической работой, стимулировании и создании условий для развития инновационного потенциала педагогов нам удалось достичь определённых положительных результатов: 100 % учителей охвачены методической работой, занимаются самообразованием. Выросла активность учителей</w:t>
      </w:r>
      <w:r w:rsidR="000A3043" w:rsidRPr="003041C4">
        <w:rPr>
          <w:rFonts w:ascii="Times New Roman" w:hAnsi="Times New Roman"/>
          <w:bCs/>
        </w:rPr>
        <w:t xml:space="preserve"> в издательской деятельности</w:t>
      </w:r>
      <w:r w:rsidRPr="003041C4">
        <w:rPr>
          <w:rFonts w:ascii="Times New Roman" w:hAnsi="Times New Roman"/>
          <w:bCs/>
        </w:rPr>
        <w:t xml:space="preserve">, их стремление к творчеству, увеличилось число учителей, участвующих в инновационных процессах. Это  позволяет  педагогам гимназии быть профессионально конкурентоспособными,  это гарантия сохранения и </w:t>
      </w:r>
      <w:r w:rsidR="000A3043" w:rsidRPr="003041C4">
        <w:rPr>
          <w:rFonts w:ascii="Times New Roman" w:hAnsi="Times New Roman"/>
          <w:bCs/>
        </w:rPr>
        <w:t>совершенствования</w:t>
      </w:r>
      <w:r w:rsidRPr="003041C4">
        <w:rPr>
          <w:rFonts w:ascii="Times New Roman" w:hAnsi="Times New Roman"/>
          <w:bCs/>
        </w:rPr>
        <w:t xml:space="preserve"> достижений гимназии.</w:t>
      </w:r>
    </w:p>
    <w:p w:rsidR="00B21D7C" w:rsidRPr="003041C4" w:rsidRDefault="00B21D7C" w:rsidP="00B21D7C">
      <w:pPr>
        <w:ind w:left="284" w:firstLine="424"/>
        <w:jc w:val="both"/>
        <w:rPr>
          <w:rFonts w:ascii="Times New Roman" w:hAnsi="Times New Roman"/>
          <w:bCs/>
        </w:rPr>
      </w:pPr>
      <w:r w:rsidRPr="003041C4">
        <w:rPr>
          <w:rFonts w:ascii="Times New Roman" w:hAnsi="Times New Roman"/>
          <w:bCs/>
        </w:rPr>
        <w:t xml:space="preserve">Методическая тема гимназии соответствует основным задачам, стоящим перед школой. Все учителя </w:t>
      </w:r>
      <w:proofErr w:type="gramStart"/>
      <w:r w:rsidRPr="003041C4">
        <w:rPr>
          <w:rFonts w:ascii="Times New Roman" w:hAnsi="Times New Roman"/>
          <w:bCs/>
        </w:rPr>
        <w:t>гимназии</w:t>
      </w:r>
      <w:proofErr w:type="gramEnd"/>
      <w:r w:rsidRPr="003041C4">
        <w:rPr>
          <w:rFonts w:ascii="Times New Roman" w:hAnsi="Times New Roman"/>
          <w:bCs/>
        </w:rPr>
        <w:t xml:space="preserve">  участвуя  в работе кафедр</w:t>
      </w:r>
      <w:r w:rsidR="00F40789" w:rsidRPr="003041C4">
        <w:rPr>
          <w:rFonts w:ascii="Times New Roman" w:hAnsi="Times New Roman"/>
          <w:bCs/>
        </w:rPr>
        <w:t>,</w:t>
      </w:r>
      <w:r w:rsidRPr="003041C4">
        <w:rPr>
          <w:rFonts w:ascii="Times New Roman" w:hAnsi="Times New Roman"/>
          <w:bCs/>
        </w:rPr>
        <w:t xml:space="preserve"> вовлече</w:t>
      </w:r>
      <w:r w:rsidR="00F40789" w:rsidRPr="003041C4">
        <w:rPr>
          <w:rFonts w:ascii="Times New Roman" w:hAnsi="Times New Roman"/>
          <w:bCs/>
        </w:rPr>
        <w:t>ны в методическую систему школы, района, республики.</w:t>
      </w:r>
      <w:r w:rsidRPr="003041C4">
        <w:rPr>
          <w:rFonts w:ascii="Times New Roman" w:hAnsi="Times New Roman"/>
          <w:bCs/>
        </w:rPr>
        <w:t xml:space="preserve"> Тематика заседаний методического  совета, гимназических МО и педагогических советов отражает основные проблемные вопросы, которые стремится решать педагогический коллектив гимназии. В основном поставленные задачи методической работы на 2021-2022 учебный год были выполнены. </w:t>
      </w:r>
    </w:p>
    <w:p w:rsidR="00B21D7C" w:rsidRPr="003041C4" w:rsidRDefault="00B21D7C" w:rsidP="00B21D7C">
      <w:pPr>
        <w:ind w:left="284" w:firstLine="424"/>
        <w:jc w:val="both"/>
        <w:rPr>
          <w:rFonts w:ascii="Times New Roman" w:hAnsi="Times New Roman"/>
          <w:bCs/>
        </w:rPr>
      </w:pPr>
      <w:r w:rsidRPr="003041C4">
        <w:rPr>
          <w:rFonts w:ascii="Times New Roman" w:hAnsi="Times New Roman"/>
          <w:bCs/>
        </w:rPr>
        <w:t xml:space="preserve">Подводя итоги работы над единой методической темой, можно сделать вывод, что методические объединения гимназии показали высокие результаты в работе по повышению профессионального уровня педагогов. </w:t>
      </w:r>
      <w:r w:rsidR="00F40789" w:rsidRPr="003041C4">
        <w:rPr>
          <w:rFonts w:ascii="Times New Roman" w:hAnsi="Times New Roman"/>
          <w:bCs/>
        </w:rPr>
        <w:t>Р</w:t>
      </w:r>
      <w:r w:rsidRPr="003041C4">
        <w:rPr>
          <w:rFonts w:ascii="Times New Roman" w:hAnsi="Times New Roman"/>
          <w:b/>
          <w:bCs/>
        </w:rPr>
        <w:t xml:space="preserve">аботу </w:t>
      </w:r>
      <w:r w:rsidRPr="003041C4">
        <w:rPr>
          <w:rFonts w:ascii="Times New Roman" w:hAnsi="Times New Roman"/>
          <w:bCs/>
        </w:rPr>
        <w:t xml:space="preserve">МО учителей-предметников можно признать удовлетворительной. </w:t>
      </w:r>
    </w:p>
    <w:p w:rsidR="00B21D7C" w:rsidRPr="003041C4" w:rsidRDefault="00B21D7C" w:rsidP="00B21D7C">
      <w:pPr>
        <w:ind w:left="284" w:firstLine="424"/>
        <w:jc w:val="both"/>
        <w:rPr>
          <w:rFonts w:ascii="Times New Roman" w:hAnsi="Times New Roman"/>
          <w:bCs/>
        </w:rPr>
      </w:pPr>
      <w:r w:rsidRPr="003041C4">
        <w:rPr>
          <w:rFonts w:ascii="Times New Roman" w:hAnsi="Times New Roman"/>
          <w:bCs/>
        </w:rPr>
        <w:t xml:space="preserve">Результаты инновационной деятельности подтверждены   победами обучающихся в предметных олимпиадах,  результативным участием учеников и педагогов в конкурсах различного уровня, участием педагогов в семинарах и конференциях, диссеминации своего педагогического опыта в </w:t>
      </w:r>
      <w:proofErr w:type="gramStart"/>
      <w:r w:rsidRPr="003041C4">
        <w:rPr>
          <w:rFonts w:ascii="Times New Roman" w:hAnsi="Times New Roman"/>
          <w:bCs/>
        </w:rPr>
        <w:t>интернет-пространстве</w:t>
      </w:r>
      <w:proofErr w:type="gramEnd"/>
      <w:r w:rsidRPr="003041C4">
        <w:rPr>
          <w:rFonts w:ascii="Times New Roman" w:hAnsi="Times New Roman"/>
          <w:bCs/>
        </w:rPr>
        <w:t xml:space="preserve">. </w:t>
      </w:r>
    </w:p>
    <w:p w:rsidR="00B21D7C" w:rsidRPr="003041C4" w:rsidRDefault="00B21D7C" w:rsidP="00B21D7C">
      <w:pPr>
        <w:ind w:left="284"/>
        <w:jc w:val="both"/>
        <w:rPr>
          <w:rFonts w:ascii="Times New Roman" w:hAnsi="Times New Roman"/>
          <w:bCs/>
        </w:rPr>
      </w:pPr>
      <w:r w:rsidRPr="003041C4">
        <w:rPr>
          <w:rFonts w:ascii="Times New Roman" w:hAnsi="Times New Roman"/>
          <w:b/>
          <w:bCs/>
        </w:rPr>
        <w:t xml:space="preserve">Рекомендации: </w:t>
      </w:r>
    </w:p>
    <w:p w:rsidR="00B21D7C" w:rsidRPr="003041C4" w:rsidRDefault="00B21D7C" w:rsidP="0077275D">
      <w:pPr>
        <w:numPr>
          <w:ilvl w:val="0"/>
          <w:numId w:val="14"/>
        </w:numPr>
        <w:jc w:val="both"/>
        <w:rPr>
          <w:rFonts w:ascii="Times New Roman" w:hAnsi="Times New Roman"/>
          <w:bCs/>
        </w:rPr>
      </w:pPr>
      <w:r w:rsidRPr="003041C4">
        <w:rPr>
          <w:rFonts w:ascii="Times New Roman" w:hAnsi="Times New Roman"/>
          <w:bCs/>
        </w:rPr>
        <w:t>Обеспечить работу обучающих, практических семинаров, научно-практических конференций, круглых столов, педагогических чтений в целях непрерывного процесса повышения квалификации педагогов, их профессиональной компетенции, внедрения новых образовательных стандартов.</w:t>
      </w:r>
    </w:p>
    <w:p w:rsidR="00B21D7C" w:rsidRPr="003041C4" w:rsidRDefault="00B21D7C" w:rsidP="0077275D">
      <w:pPr>
        <w:numPr>
          <w:ilvl w:val="0"/>
          <w:numId w:val="14"/>
        </w:numPr>
        <w:jc w:val="both"/>
        <w:rPr>
          <w:rFonts w:ascii="Times New Roman" w:hAnsi="Times New Roman"/>
          <w:bCs/>
        </w:rPr>
      </w:pPr>
      <w:r w:rsidRPr="003041C4">
        <w:rPr>
          <w:rFonts w:ascii="Times New Roman" w:hAnsi="Times New Roman"/>
          <w:bCs/>
        </w:rPr>
        <w:t>Активизировать работу по укреплению материально - технической и методической базы всех учебных кабинетов, привести в соответствие с современными требованиями.</w:t>
      </w:r>
    </w:p>
    <w:p w:rsidR="00B21D7C" w:rsidRPr="003041C4" w:rsidRDefault="00B21D7C" w:rsidP="0077275D">
      <w:pPr>
        <w:numPr>
          <w:ilvl w:val="0"/>
          <w:numId w:val="14"/>
        </w:numPr>
        <w:jc w:val="both"/>
        <w:rPr>
          <w:rFonts w:ascii="Times New Roman" w:hAnsi="Times New Roman"/>
          <w:bCs/>
        </w:rPr>
      </w:pPr>
      <w:r w:rsidRPr="003041C4">
        <w:rPr>
          <w:rFonts w:ascii="Times New Roman" w:hAnsi="Times New Roman"/>
          <w:bCs/>
        </w:rPr>
        <w:t>Увеличить число исследовательских проектов, реализованных обучающимися и представленных на конференциях и конкурсах различного уровня.</w:t>
      </w:r>
    </w:p>
    <w:p w:rsidR="00B21D7C" w:rsidRPr="003041C4" w:rsidRDefault="00B21D7C" w:rsidP="0077275D">
      <w:pPr>
        <w:numPr>
          <w:ilvl w:val="0"/>
          <w:numId w:val="14"/>
        </w:numPr>
        <w:jc w:val="both"/>
        <w:rPr>
          <w:rFonts w:ascii="Times New Roman" w:hAnsi="Times New Roman"/>
          <w:bCs/>
        </w:rPr>
      </w:pPr>
      <w:r w:rsidRPr="003041C4">
        <w:rPr>
          <w:rFonts w:ascii="Times New Roman" w:hAnsi="Times New Roman"/>
          <w:bCs/>
        </w:rPr>
        <w:t>Особое внимание уделять совершенствованию форм и технологий методической работы.</w:t>
      </w:r>
    </w:p>
    <w:p w:rsidR="00B21D7C" w:rsidRPr="003041C4" w:rsidRDefault="00B21D7C" w:rsidP="0077275D">
      <w:pPr>
        <w:numPr>
          <w:ilvl w:val="0"/>
          <w:numId w:val="14"/>
        </w:numPr>
        <w:jc w:val="both"/>
        <w:rPr>
          <w:rFonts w:ascii="Times New Roman" w:hAnsi="Times New Roman"/>
          <w:bCs/>
        </w:rPr>
      </w:pPr>
      <w:r w:rsidRPr="003041C4">
        <w:rPr>
          <w:rFonts w:ascii="Times New Roman" w:hAnsi="Times New Roman"/>
          <w:bCs/>
        </w:rPr>
        <w:t>Готовить к публикациям материал по темам самообразования, интересным формам и методам работы.</w:t>
      </w:r>
    </w:p>
    <w:p w:rsidR="00B21D7C" w:rsidRPr="003041C4" w:rsidRDefault="00B21D7C" w:rsidP="00B21D7C">
      <w:pPr>
        <w:jc w:val="center"/>
        <w:rPr>
          <w:rFonts w:ascii="Times New Roman" w:eastAsia="Times New Roman" w:hAnsi="Times New Roman"/>
          <w:b/>
          <w:bCs/>
          <w:lang w:eastAsia="x-none"/>
        </w:rPr>
      </w:pPr>
    </w:p>
    <w:p w:rsidR="006F0D53" w:rsidRPr="003041C4" w:rsidRDefault="006F0D53" w:rsidP="006F0D53">
      <w:pPr>
        <w:jc w:val="both"/>
        <w:rPr>
          <w:rFonts w:ascii="Times New Roman" w:hAnsi="Times New Roman"/>
        </w:rPr>
      </w:pPr>
      <w:r w:rsidRPr="003041C4">
        <w:rPr>
          <w:rFonts w:ascii="Times New Roman" w:hAnsi="Times New Roman"/>
        </w:rPr>
        <w:t xml:space="preserve">6. Продолжить работу по  изучению и освоению   новых форм работы с педагогами в условиях модернизации системы образования, по реализации таких задач: совершенствование форм обмена опытом между педагогами; организация исследовательской деятельности; совершенствование форм работы </w:t>
      </w:r>
      <w:proofErr w:type="gramStart"/>
      <w:r w:rsidRPr="003041C4">
        <w:rPr>
          <w:rFonts w:ascii="Times New Roman" w:hAnsi="Times New Roman"/>
        </w:rPr>
        <w:t>с</w:t>
      </w:r>
      <w:proofErr w:type="gramEnd"/>
      <w:r w:rsidRPr="003041C4">
        <w:rPr>
          <w:rFonts w:ascii="Times New Roman" w:hAnsi="Times New Roman"/>
        </w:rPr>
        <w:t xml:space="preserve"> обучающимися.</w:t>
      </w:r>
    </w:p>
    <w:p w:rsidR="006F0D53" w:rsidRPr="003041C4" w:rsidRDefault="006F0D53" w:rsidP="006F0D53">
      <w:pPr>
        <w:jc w:val="both"/>
        <w:rPr>
          <w:rFonts w:ascii="Times New Roman" w:hAnsi="Times New Roman"/>
        </w:rPr>
      </w:pPr>
      <w:r w:rsidRPr="003041C4">
        <w:rPr>
          <w:rFonts w:ascii="Times New Roman" w:hAnsi="Times New Roman"/>
        </w:rPr>
        <w:t>7. Усилить творческое использование современных достижений педагогического опыта, информационную насыщенность методических мероприятий.</w:t>
      </w:r>
    </w:p>
    <w:p w:rsidR="006F0D53" w:rsidRPr="003041C4" w:rsidRDefault="006F0D53" w:rsidP="006F0D53">
      <w:pPr>
        <w:jc w:val="both"/>
        <w:rPr>
          <w:rFonts w:ascii="Times New Roman" w:hAnsi="Times New Roman"/>
        </w:rPr>
      </w:pPr>
      <w:r w:rsidRPr="003041C4">
        <w:rPr>
          <w:rFonts w:ascii="Times New Roman" w:hAnsi="Times New Roman"/>
        </w:rPr>
        <w:t>8. Обеспечить активное участие педагогов в коллективных и индивидуальных формах методической работы, в Республиканских, городских и районных мероприятиях.</w:t>
      </w:r>
    </w:p>
    <w:p w:rsidR="006F0D53" w:rsidRPr="003041C4" w:rsidRDefault="006F0D53" w:rsidP="006F0D53">
      <w:pPr>
        <w:jc w:val="both"/>
        <w:rPr>
          <w:rFonts w:ascii="Times New Roman" w:eastAsia="Times New Roman" w:hAnsi="Times New Roman"/>
          <w:b/>
          <w:bCs/>
          <w:lang w:eastAsia="x-none"/>
        </w:rPr>
        <w:sectPr w:rsidR="006F0D53" w:rsidRPr="003041C4" w:rsidSect="00B21D7C">
          <w:pgSz w:w="11906" w:h="16838"/>
          <w:pgMar w:top="1134" w:right="850" w:bottom="1134" w:left="1134" w:header="708" w:footer="708" w:gutter="0"/>
          <w:cols w:space="708"/>
          <w:docGrid w:linePitch="360"/>
        </w:sectPr>
      </w:pPr>
    </w:p>
    <w:p w:rsidR="00B21D7C" w:rsidRPr="003041C4" w:rsidRDefault="00D51DFB" w:rsidP="00B21D7C">
      <w:pPr>
        <w:jc w:val="center"/>
        <w:rPr>
          <w:rFonts w:ascii="Times New Roman" w:eastAsia="Times New Roman" w:hAnsi="Times New Roman"/>
          <w:b/>
          <w:bCs/>
          <w:lang w:eastAsia="x-none"/>
        </w:rPr>
      </w:pPr>
      <w:r w:rsidRPr="003041C4">
        <w:rPr>
          <w:rFonts w:ascii="Times New Roman" w:eastAsia="Times New Roman" w:hAnsi="Times New Roman"/>
          <w:b/>
          <w:bCs/>
          <w:lang w:eastAsia="x-none"/>
        </w:rPr>
        <w:lastRenderedPageBreak/>
        <w:t>IV. АНАЛИЗ ВОСПИТАТЕЛЬНОЙ РАБОТЫ</w:t>
      </w:r>
    </w:p>
    <w:p w:rsidR="001F5D65" w:rsidRPr="003041C4" w:rsidRDefault="001F5D65" w:rsidP="001F5D65">
      <w:pPr>
        <w:ind w:firstLine="709"/>
        <w:jc w:val="both"/>
        <w:rPr>
          <w:rFonts w:ascii="Times New Roman" w:hAnsi="Times New Roman"/>
        </w:rPr>
      </w:pPr>
      <w:proofErr w:type="gramStart"/>
      <w:r w:rsidRPr="003041C4">
        <w:rPr>
          <w:rFonts w:ascii="Times New Roman" w:eastAsia="Times New Roman" w:hAnsi="Times New Roman"/>
          <w:color w:val="000000"/>
          <w:lang w:eastAsia="ru-RU"/>
        </w:rPr>
        <w:t xml:space="preserve">Вся воспитательная деятельность в гимназии в 2021-2022 учебном году была направлена на достижение таких воспитательных целей:  </w:t>
      </w:r>
      <w:r w:rsidRPr="003041C4">
        <w:rPr>
          <w:rFonts w:ascii="Times New Roman" w:hAnsi="Times New Roman"/>
        </w:rPr>
        <w:t>создание целостной образовательной среды, стимулирующей саморазвитие личности и обеспечивающей достижения обучающимися уровня развития ключевых компетентностей в интеллектуальной, духовной, нравственной, правовой, коммуникативной, информационной сферах, формирование чувства патриотизма и гражданственности, уважения к памяти защитников Отечества и подвигам героев Отечества, к памяти защитников Донецкой Народной Республики и</w:t>
      </w:r>
      <w:proofErr w:type="gramEnd"/>
      <w:r w:rsidRPr="003041C4">
        <w:rPr>
          <w:rFonts w:ascii="Times New Roman" w:hAnsi="Times New Roman"/>
        </w:rPr>
        <w:t xml:space="preserve"> подвигам Героев Донецкой Народной Республики, закону и правопорядку, старшему поколению, человеку труда, взаимного уважения, бережного отношения к  культурному наследию и традициям, природе и окружающей среде.   </w:t>
      </w:r>
    </w:p>
    <w:p w:rsidR="001F5D65" w:rsidRPr="003041C4" w:rsidRDefault="001F5D65" w:rsidP="001F5D65">
      <w:pPr>
        <w:shd w:val="clear" w:color="auto" w:fill="FFFFFF"/>
        <w:ind w:firstLine="709"/>
        <w:jc w:val="both"/>
        <w:rPr>
          <w:rFonts w:ascii="Times New Roman" w:eastAsia="Times New Roman" w:hAnsi="Times New Roman"/>
          <w:lang w:eastAsia="ru-RU"/>
        </w:rPr>
      </w:pPr>
      <w:r w:rsidRPr="003041C4">
        <w:rPr>
          <w:rFonts w:ascii="Times New Roman" w:eastAsia="Times New Roman" w:hAnsi="Times New Roman"/>
          <w:lang w:eastAsia="ru-RU"/>
        </w:rPr>
        <w:t>Главное внимание уделялось:</w:t>
      </w:r>
    </w:p>
    <w:p w:rsidR="001F5D65" w:rsidRPr="003041C4" w:rsidRDefault="001F5D65" w:rsidP="001F5D65">
      <w:pPr>
        <w:shd w:val="clear" w:color="auto" w:fill="FFFFFF"/>
        <w:ind w:firstLine="709"/>
        <w:jc w:val="both"/>
        <w:rPr>
          <w:rFonts w:ascii="Times New Roman" w:eastAsia="Times New Roman" w:hAnsi="Times New Roman"/>
          <w:lang w:eastAsia="ru-RU"/>
        </w:rPr>
      </w:pPr>
      <w:r w:rsidRPr="003041C4">
        <w:rPr>
          <w:rFonts w:ascii="Times New Roman" w:eastAsia="Times New Roman" w:hAnsi="Times New Roman"/>
          <w:lang w:eastAsia="ru-RU"/>
        </w:rPr>
        <w:t>- обеспечению всестороннего развития личности ученика в процессе обучения и воспитания,</w:t>
      </w:r>
    </w:p>
    <w:p w:rsidR="001F5D65" w:rsidRPr="003041C4" w:rsidRDefault="001F5D65" w:rsidP="001F5D65">
      <w:pPr>
        <w:shd w:val="clear" w:color="auto" w:fill="FFFFFF"/>
        <w:ind w:firstLine="709"/>
        <w:jc w:val="both"/>
        <w:rPr>
          <w:rFonts w:ascii="Times New Roman" w:eastAsia="Times New Roman" w:hAnsi="Times New Roman"/>
          <w:lang w:eastAsia="ru-RU"/>
        </w:rPr>
      </w:pPr>
      <w:r w:rsidRPr="003041C4">
        <w:rPr>
          <w:rFonts w:ascii="Times New Roman" w:eastAsia="Times New Roman" w:hAnsi="Times New Roman"/>
          <w:lang w:eastAsia="ru-RU"/>
        </w:rPr>
        <w:t>- формированию у учащихся правового сознания, чувства патриотизма,</w:t>
      </w:r>
    </w:p>
    <w:p w:rsidR="001F5D65" w:rsidRPr="003041C4" w:rsidRDefault="001F5D65" w:rsidP="001F5D65">
      <w:pPr>
        <w:shd w:val="clear" w:color="auto" w:fill="FFFFFF"/>
        <w:ind w:firstLine="709"/>
        <w:jc w:val="both"/>
        <w:rPr>
          <w:rFonts w:ascii="Times New Roman" w:eastAsia="Times New Roman" w:hAnsi="Times New Roman"/>
          <w:lang w:eastAsia="ru-RU"/>
        </w:rPr>
      </w:pPr>
      <w:r w:rsidRPr="003041C4">
        <w:rPr>
          <w:rFonts w:ascii="Times New Roman" w:eastAsia="Times New Roman" w:hAnsi="Times New Roman"/>
          <w:lang w:eastAsia="ru-RU"/>
        </w:rPr>
        <w:t>- приучению к самовоспитанию и самореализации в общественной жизни,</w:t>
      </w:r>
    </w:p>
    <w:p w:rsidR="001F5D65" w:rsidRPr="003041C4" w:rsidRDefault="001F5D65" w:rsidP="001F5D65">
      <w:pPr>
        <w:shd w:val="clear" w:color="auto" w:fill="FFFFFF"/>
        <w:ind w:firstLine="709"/>
        <w:jc w:val="both"/>
        <w:rPr>
          <w:rFonts w:ascii="Times New Roman" w:eastAsia="Times New Roman" w:hAnsi="Times New Roman"/>
          <w:lang w:eastAsia="ru-RU"/>
        </w:rPr>
      </w:pPr>
      <w:r w:rsidRPr="003041C4">
        <w:rPr>
          <w:rFonts w:ascii="Times New Roman" w:eastAsia="Times New Roman" w:hAnsi="Times New Roman"/>
          <w:lang w:eastAsia="ru-RU"/>
        </w:rPr>
        <w:t>- воспитанию и развитию потребности в здоровом образе жизни,</w:t>
      </w:r>
    </w:p>
    <w:p w:rsidR="001F5D65" w:rsidRPr="003041C4" w:rsidRDefault="001F5D65" w:rsidP="001F5D65">
      <w:pPr>
        <w:shd w:val="clear" w:color="auto" w:fill="FFFFFF"/>
        <w:ind w:firstLine="709"/>
        <w:jc w:val="both"/>
        <w:rPr>
          <w:rFonts w:ascii="Times New Roman" w:eastAsia="Times New Roman" w:hAnsi="Times New Roman"/>
          <w:lang w:eastAsia="ru-RU"/>
        </w:rPr>
      </w:pPr>
      <w:r w:rsidRPr="003041C4">
        <w:rPr>
          <w:rFonts w:ascii="Times New Roman" w:eastAsia="Times New Roman" w:hAnsi="Times New Roman"/>
          <w:lang w:eastAsia="ru-RU"/>
        </w:rPr>
        <w:t>- сохранению и укреплению физического и психического здоровья учащихся как высшей социальной ценности.</w:t>
      </w:r>
    </w:p>
    <w:p w:rsidR="001F5D65" w:rsidRPr="003041C4" w:rsidRDefault="001F5D65" w:rsidP="001F5D65">
      <w:pPr>
        <w:shd w:val="clear" w:color="auto" w:fill="FFFFFF"/>
        <w:ind w:firstLine="709"/>
        <w:jc w:val="both"/>
        <w:textAlignment w:val="baseline"/>
        <w:rPr>
          <w:rFonts w:ascii="Times New Roman" w:hAnsi="Times New Roman"/>
        </w:rPr>
      </w:pPr>
      <w:r w:rsidRPr="003041C4">
        <w:rPr>
          <w:rFonts w:ascii="Times New Roman" w:eastAsia="Times New Roman" w:hAnsi="Times New Roman"/>
          <w:color w:val="000000"/>
          <w:lang w:eastAsia="ru-RU"/>
        </w:rPr>
        <w:t xml:space="preserve">В 2021-2022 учебном году приоритетными направлениями в воспитательной работе гимназии являлись: </w:t>
      </w:r>
      <w:r w:rsidRPr="003041C4">
        <w:rPr>
          <w:rFonts w:ascii="Times New Roman" w:hAnsi="Times New Roman"/>
        </w:rPr>
        <w:t xml:space="preserve"> гражданское и патриотическое воспитание, нравственное и духовное воспитание, воспитание положительного отношения к труду и творчеству, интеллектуальное воспитание, </w:t>
      </w:r>
      <w:proofErr w:type="spellStart"/>
      <w:r w:rsidRPr="003041C4">
        <w:rPr>
          <w:rFonts w:ascii="Times New Roman" w:hAnsi="Times New Roman"/>
        </w:rPr>
        <w:t>здоровьесберегающее</w:t>
      </w:r>
      <w:proofErr w:type="spellEnd"/>
      <w:r w:rsidRPr="003041C4">
        <w:rPr>
          <w:rFonts w:ascii="Times New Roman" w:hAnsi="Times New Roman"/>
        </w:rPr>
        <w:t xml:space="preserve"> воспитание, социокультурное и </w:t>
      </w:r>
      <w:proofErr w:type="spellStart"/>
      <w:r w:rsidRPr="003041C4">
        <w:rPr>
          <w:rFonts w:ascii="Times New Roman" w:hAnsi="Times New Roman"/>
        </w:rPr>
        <w:t>медиакультурное</w:t>
      </w:r>
      <w:proofErr w:type="spellEnd"/>
      <w:r w:rsidRPr="003041C4">
        <w:rPr>
          <w:rFonts w:ascii="Times New Roman" w:hAnsi="Times New Roman"/>
        </w:rPr>
        <w:t xml:space="preserve"> воспитание, </w:t>
      </w:r>
      <w:proofErr w:type="spellStart"/>
      <w:r w:rsidRPr="003041C4">
        <w:rPr>
          <w:rFonts w:ascii="Times New Roman" w:hAnsi="Times New Roman"/>
        </w:rPr>
        <w:t>культ</w:t>
      </w:r>
      <w:proofErr w:type="gramStart"/>
      <w:r w:rsidRPr="003041C4">
        <w:rPr>
          <w:rFonts w:ascii="Times New Roman" w:hAnsi="Times New Roman"/>
        </w:rPr>
        <w:t>y</w:t>
      </w:r>
      <w:proofErr w:type="gramEnd"/>
      <w:r w:rsidRPr="003041C4">
        <w:rPr>
          <w:rFonts w:ascii="Times New Roman" w:hAnsi="Times New Roman"/>
        </w:rPr>
        <w:t>ротворческое</w:t>
      </w:r>
      <w:proofErr w:type="spellEnd"/>
      <w:r w:rsidRPr="003041C4">
        <w:rPr>
          <w:rFonts w:ascii="Times New Roman" w:hAnsi="Times New Roman"/>
        </w:rPr>
        <w:t xml:space="preserve"> воспитание, правовое воспитание и культура безопасности, воспитание семейных ценностей, формирование коммуникативной культуры, экологическое воспитание.</w:t>
      </w:r>
    </w:p>
    <w:p w:rsidR="001F5D65" w:rsidRPr="003041C4" w:rsidRDefault="001F5D65" w:rsidP="001F5D65">
      <w:pPr>
        <w:shd w:val="clear" w:color="auto" w:fill="FFFFFF"/>
        <w:ind w:firstLine="709"/>
        <w:jc w:val="both"/>
        <w:textAlignment w:val="baseline"/>
        <w:rPr>
          <w:rFonts w:ascii="Times New Roman" w:hAnsi="Times New Roman"/>
        </w:rPr>
      </w:pPr>
      <w:r w:rsidRPr="003041C4">
        <w:rPr>
          <w:rFonts w:ascii="Times New Roman" w:hAnsi="Times New Roman"/>
        </w:rPr>
        <w:t xml:space="preserve">Воспитательная работа МБОУ «Гимназия №92 </w:t>
      </w:r>
      <w:proofErr w:type="spellStart"/>
      <w:r w:rsidRPr="003041C4">
        <w:rPr>
          <w:rFonts w:ascii="Times New Roman" w:hAnsi="Times New Roman"/>
        </w:rPr>
        <w:t>г</w:t>
      </w:r>
      <w:proofErr w:type="gramStart"/>
      <w:r w:rsidRPr="003041C4">
        <w:rPr>
          <w:rFonts w:ascii="Times New Roman" w:hAnsi="Times New Roman"/>
        </w:rPr>
        <w:t>.Д</w:t>
      </w:r>
      <w:proofErr w:type="gramEnd"/>
      <w:r w:rsidRPr="003041C4">
        <w:rPr>
          <w:rFonts w:ascii="Times New Roman" w:hAnsi="Times New Roman"/>
        </w:rPr>
        <w:t>онецка</w:t>
      </w:r>
      <w:proofErr w:type="spellEnd"/>
      <w:r w:rsidRPr="003041C4">
        <w:rPr>
          <w:rFonts w:ascii="Times New Roman" w:hAnsi="Times New Roman"/>
        </w:rPr>
        <w:t xml:space="preserve">» в 2021-2022 учебном году была организована согласно основным положениям нормативных документов ДНР: </w:t>
      </w:r>
      <w:proofErr w:type="gramStart"/>
      <w:r w:rsidRPr="003041C4">
        <w:rPr>
          <w:rFonts w:ascii="Times New Roman" w:hAnsi="Times New Roman"/>
        </w:rPr>
        <w:t xml:space="preserve">Конституции ДНР;  </w:t>
      </w:r>
      <w:hyperlink r:id="rId28" w:history="1">
        <w:r w:rsidRPr="003041C4">
          <w:rPr>
            <w:rFonts w:ascii="Times New Roman" w:hAnsi="Times New Roman"/>
            <w:bCs/>
            <w:u w:val="single"/>
            <w:bdr w:val="none" w:sz="0" w:space="0" w:color="auto" w:frame="1"/>
          </w:rPr>
          <w:t>Закону Донецкой Народной Республики «Об образовании»</w:t>
        </w:r>
      </w:hyperlink>
      <w:r w:rsidRPr="003041C4">
        <w:rPr>
          <w:rFonts w:ascii="Times New Roman" w:hAnsi="Times New Roman"/>
          <w:shd w:val="clear" w:color="auto" w:fill="FFFFFF"/>
        </w:rPr>
        <w:t>.</w:t>
      </w:r>
      <w:r w:rsidRPr="003041C4">
        <w:rPr>
          <w:rFonts w:ascii="Times New Roman" w:hAnsi="Times New Roman"/>
          <w:color w:val="333333"/>
          <w:shd w:val="clear" w:color="auto" w:fill="FFFFFF"/>
        </w:rPr>
        <w:t xml:space="preserve"> (№ 55-IHC от 19.06.2015, действующая редакция по состоянию на 01.04.2020)</w:t>
      </w:r>
      <w:r w:rsidRPr="003041C4">
        <w:rPr>
          <w:rFonts w:ascii="Times New Roman" w:hAnsi="Times New Roman"/>
        </w:rPr>
        <w:t>;  Концепции патриотического воспитания детей и учащейся молодёжи; Концепции формирования здорового образа жизни детей и молодёжи ДНР; Концепции развития дополнительного образования детей; Концепции развития непрерывного воспитания детей и учащейся молодёжи ДНР; Государственного образовательного стандарта среднего общего  образования.</w:t>
      </w:r>
      <w:proofErr w:type="gramEnd"/>
      <w:r w:rsidRPr="003041C4">
        <w:rPr>
          <w:rFonts w:ascii="Times New Roman" w:hAnsi="Times New Roman"/>
        </w:rPr>
        <w:t xml:space="preserve"> Реализация поставленных задач осуществлялась через планомерную работу методического объединения классных руководителей, кружков, органов детского самоуправления и социально – психологической службы гимназии. </w:t>
      </w:r>
    </w:p>
    <w:p w:rsidR="001F5D65" w:rsidRPr="003041C4" w:rsidRDefault="001F5D65" w:rsidP="001F5D65">
      <w:pPr>
        <w:shd w:val="clear" w:color="auto" w:fill="FFFFFF"/>
        <w:ind w:firstLine="709"/>
        <w:jc w:val="both"/>
        <w:textAlignment w:val="baseline"/>
        <w:rPr>
          <w:rFonts w:ascii="Times New Roman" w:hAnsi="Times New Roman"/>
          <w:b/>
          <w:color w:val="0070C0"/>
        </w:rPr>
      </w:pPr>
    </w:p>
    <w:p w:rsidR="001F5D65" w:rsidRPr="003041C4" w:rsidRDefault="001F5D65" w:rsidP="001F5D65">
      <w:pPr>
        <w:ind w:firstLine="709"/>
        <w:jc w:val="center"/>
        <w:rPr>
          <w:rFonts w:ascii="Times New Roman" w:hAnsi="Times New Roman"/>
          <w:b/>
          <w:u w:val="single"/>
        </w:rPr>
      </w:pPr>
      <w:r w:rsidRPr="003041C4">
        <w:rPr>
          <w:rFonts w:ascii="Times New Roman" w:hAnsi="Times New Roman"/>
          <w:b/>
          <w:u w:val="single"/>
        </w:rPr>
        <w:t>Гражданско-патриотическое воспитание</w:t>
      </w:r>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hAnsi="Times New Roman"/>
        </w:rPr>
        <w:t xml:space="preserve">Работа по гражданско-патриотическому воспитанию учащихся ведется согласно Концепции патриотического воспитания детей и учащейся молодежи Донецкой Народной </w:t>
      </w:r>
      <w:proofErr w:type="spellStart"/>
      <w:r w:rsidRPr="003041C4">
        <w:rPr>
          <w:rFonts w:ascii="Times New Roman" w:hAnsi="Times New Roman"/>
        </w:rPr>
        <w:t>Республики</w:t>
      </w:r>
      <w:proofErr w:type="gramStart"/>
      <w:r w:rsidRPr="003041C4">
        <w:rPr>
          <w:rFonts w:ascii="Times New Roman" w:hAnsi="Times New Roman"/>
        </w:rPr>
        <w:t>,у</w:t>
      </w:r>
      <w:proofErr w:type="gramEnd"/>
      <w:r w:rsidRPr="003041C4">
        <w:rPr>
          <w:rFonts w:ascii="Times New Roman" w:hAnsi="Times New Roman"/>
        </w:rPr>
        <w:t>твержденной</w:t>
      </w:r>
      <w:proofErr w:type="spellEnd"/>
      <w:r w:rsidRPr="003041C4">
        <w:rPr>
          <w:rFonts w:ascii="Times New Roman" w:hAnsi="Times New Roman"/>
        </w:rPr>
        <w:t xml:space="preserve"> совместным приказом Совета Министров ДНР, Министерства молодежи, спорта и туризма, Министерства образования и науки ДНР № 94 от 22.06.2015 года. Система гражданско - патриотического воспитания включает в себя комплекс форм работ с учащимися. Так, в рабочем учебном плане гимназии есть предметы, которые способствуют формированию истинного гражданина своего Отечества, социально активной личности, воспитанию патриотизма, гуманизма, духовно-нравственных и культурно-исторических ценностей: «Начальная военная подготовка и медик</w:t>
      </w:r>
      <w:proofErr w:type="gramStart"/>
      <w:r w:rsidRPr="003041C4">
        <w:rPr>
          <w:rFonts w:ascii="Times New Roman" w:hAnsi="Times New Roman"/>
        </w:rPr>
        <w:t>о-</w:t>
      </w:r>
      <w:proofErr w:type="gramEnd"/>
      <w:r w:rsidRPr="003041C4">
        <w:rPr>
          <w:rFonts w:ascii="Times New Roman" w:hAnsi="Times New Roman"/>
        </w:rPr>
        <w:t xml:space="preserve"> санитарная подготовка». </w:t>
      </w:r>
      <w:r w:rsidRPr="003041C4">
        <w:rPr>
          <w:rFonts w:ascii="Times New Roman" w:eastAsia="Times New Roman" w:hAnsi="Times New Roman"/>
          <w:lang w:eastAsia="ru-RU"/>
        </w:rPr>
        <w:t xml:space="preserve">Одной из главных целей воспитательной работы является воспитание гражданско-патриотических качеств у школьников. Классные руководители 1-11 классов направляют воспитательную деятельность на реализацию этой цели, систематически организовывая мероприятия, несущие гражданскую и военно-патриотическую направленность, направленные на формирование у </w:t>
      </w:r>
      <w:r w:rsidRPr="003041C4">
        <w:rPr>
          <w:rFonts w:ascii="Times New Roman" w:eastAsia="Times New Roman" w:hAnsi="Times New Roman"/>
          <w:lang w:eastAsia="ru-RU"/>
        </w:rPr>
        <w:lastRenderedPageBreak/>
        <w:t>подрастающего поколения любви к своей Родине, Отчему дому, почитания памятных дат истории, уважения ветеранов.</w:t>
      </w:r>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Проведены следующие мероприятия: классные часы: </w:t>
      </w:r>
      <w:r w:rsidRPr="003041C4">
        <w:rPr>
          <w:rFonts w:ascii="Times New Roman" w:hAnsi="Times New Roman"/>
        </w:rPr>
        <w:t xml:space="preserve">«Россыпь талантов народных» (01.09.2021);  «Донецк – город угля и роз» (02.09.2021); Урок Памяти, посвященный </w:t>
      </w:r>
      <w:r w:rsidRPr="003041C4">
        <w:rPr>
          <w:rFonts w:ascii="Times New Roman" w:hAnsi="Times New Roman"/>
          <w:lang w:val="uk-UA"/>
        </w:rPr>
        <w:t xml:space="preserve">Дню </w:t>
      </w:r>
      <w:proofErr w:type="spellStart"/>
      <w:r w:rsidRPr="003041C4">
        <w:rPr>
          <w:rFonts w:ascii="Times New Roman" w:hAnsi="Times New Roman"/>
          <w:lang w:val="uk-UA"/>
        </w:rPr>
        <w:t>освобождения</w:t>
      </w:r>
      <w:proofErr w:type="spellEnd"/>
      <w:r w:rsidRPr="003041C4">
        <w:rPr>
          <w:rFonts w:ascii="Times New Roman" w:hAnsi="Times New Roman"/>
          <w:lang w:val="uk-UA"/>
        </w:rPr>
        <w:t xml:space="preserve"> </w:t>
      </w:r>
      <w:r w:rsidRPr="003041C4">
        <w:rPr>
          <w:rFonts w:ascii="Times New Roman" w:hAnsi="Times New Roman"/>
        </w:rPr>
        <w:t xml:space="preserve">Донбасса»; (08.09.2021); Урок мира «Мир каждому дому» (21.09.2021); </w:t>
      </w:r>
      <w:r w:rsidRPr="003041C4">
        <w:rPr>
          <w:rFonts w:ascii="Times New Roman" w:eastAsia="Times New Roman" w:hAnsi="Times New Roman"/>
          <w:lang w:eastAsia="ru-RU"/>
        </w:rPr>
        <w:t>«</w:t>
      </w:r>
      <w:r w:rsidRPr="003041C4">
        <w:rPr>
          <w:rFonts w:ascii="Times New Roman" w:hAnsi="Times New Roman"/>
        </w:rPr>
        <w:t>Международный день против фашизма, расизма и антисемитизма» (09.11.2021); «Урок гражданственности», посвященный Дню Героев Отечества (09.12.2021). Организованы и проведены:</w:t>
      </w:r>
      <w:r w:rsidRPr="003041C4">
        <w:rPr>
          <w:rFonts w:ascii="Times New Roman" w:eastAsia="SimSun" w:hAnsi="Times New Roman"/>
          <w:kern w:val="1"/>
          <w:lang w:eastAsia="hi-IN" w:bidi="hi-IN"/>
        </w:rPr>
        <w:t xml:space="preserve"> </w:t>
      </w:r>
      <w:r w:rsidRPr="003041C4">
        <w:rPr>
          <w:rFonts w:ascii="Times New Roman" w:hAnsi="Times New Roman"/>
        </w:rPr>
        <w:t xml:space="preserve">«Выставка цветочных композиций, приуроченная Дню освобождения Донбасса», возложение цветов к памятнику «Героям, погибшим в боях за советскую власть». 14.12.2021 </w:t>
      </w:r>
      <w:r w:rsidRPr="003041C4">
        <w:rPr>
          <w:rFonts w:ascii="Times New Roman" w:eastAsia="SimSun" w:hAnsi="Times New Roman"/>
          <w:color w:val="000000"/>
          <w:kern w:val="1"/>
          <w:shd w:val="clear" w:color="auto" w:fill="FFFFFF"/>
          <w:lang w:eastAsia="hi-IN" w:bidi="hi-IN"/>
        </w:rPr>
        <w:t>учащиеся МБОУ «Гимназия № 92 города Донецка» совместно с активистами </w:t>
      </w:r>
      <w:hyperlink r:id="rId29" w:history="1">
        <w:r w:rsidRPr="003041C4">
          <w:rPr>
            <w:rFonts w:ascii="Times New Roman" w:eastAsia="SimSun" w:hAnsi="Times New Roman"/>
            <w:kern w:val="1"/>
            <w:lang w:eastAsia="hi-IN" w:bidi="hi-IN"/>
          </w:rPr>
          <w:t>Кировского штаба «Молодой Республики»</w:t>
        </w:r>
      </w:hyperlink>
      <w:r w:rsidRPr="003041C4">
        <w:rPr>
          <w:rFonts w:ascii="Times New Roman" w:eastAsia="SimSun" w:hAnsi="Times New Roman"/>
          <w:color w:val="000000"/>
          <w:kern w:val="1"/>
          <w:shd w:val="clear" w:color="auto" w:fill="FFFFFF"/>
          <w:lang w:eastAsia="hi-IN" w:bidi="hi-IN"/>
        </w:rPr>
        <w:t> посетили жительницу микрорайона «Текстильщик» — Любовь Шадрину.</w:t>
      </w:r>
    </w:p>
    <w:p w:rsidR="001F5D65" w:rsidRPr="003041C4" w:rsidRDefault="001F5D65" w:rsidP="001F5D65">
      <w:pPr>
        <w:ind w:firstLine="709"/>
        <w:jc w:val="both"/>
        <w:rPr>
          <w:rStyle w:val="af"/>
          <w:rFonts w:ascii="Times New Roman" w:hAnsi="Times New Roman"/>
          <w:b w:val="0"/>
          <w:bCs w:val="0"/>
        </w:rPr>
      </w:pPr>
      <w:r w:rsidRPr="003041C4">
        <w:rPr>
          <w:rFonts w:ascii="Times New Roman" w:hAnsi="Times New Roman"/>
        </w:rPr>
        <w:t xml:space="preserve">Особое место в гражданско-патриотическом воспитании занимает внеурочная деятельность учащихся. В 2021-20212 учебном году особую значимость в работе по формированию гражданственности и патриотизма приобрела подготовка и проведение празднования Дня освобождения Донбасса, Дня Победы в Великой Отечественной войне, проведение Единых классных часов, посвященных знаменательным датам, Дню государственного флага, Дню Мира, Дню защитника Отечества, Дню Донецкой Народной Республики. Учащиеся гимназии принимали активное участие в акциях «Улица героя», «Посылка герою»,  «Письмо герою»,  «Вахта памяти»,  «Ветеран рядом». Поздравляли жителей района с Днем Великой Победы, с Днем Республики, С Днем освобождения Донбасса. </w:t>
      </w:r>
      <w:r w:rsidRPr="003041C4">
        <w:rPr>
          <w:rStyle w:val="af"/>
          <w:rFonts w:ascii="Times New Roman" w:hAnsi="Times New Roman"/>
          <w:b w:val="0"/>
          <w:iCs/>
        </w:rPr>
        <w:t>В память о тех, кто погиб на войне, в канун Дня освобождения Донбасса проведена выставка-конкурс «Цветы победителям». Неповторимыми, разнообразными и красивыми работами учащихся восхищались дети и взрослые. Очень много цветочных композиций вместе со своими родителями подготовили ученики младших классов. Оригинальными и неповторимыми оказались работы старших классов.</w:t>
      </w:r>
    </w:p>
    <w:p w:rsidR="001F5D65" w:rsidRPr="003041C4" w:rsidRDefault="001F5D65" w:rsidP="001F5D65">
      <w:pPr>
        <w:widowControl w:val="0"/>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 xml:space="preserve">Учащиеся гимназии принимали активное участие в творческих конкурсах патриотического направления: </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 конкурс рисунков, посвященных 210-летию Победы в Отечественной войне 1812 г.;</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 xml:space="preserve">- городской конкурс </w:t>
      </w:r>
      <w:proofErr w:type="spellStart"/>
      <w:r w:rsidRPr="003041C4">
        <w:rPr>
          <w:rFonts w:ascii="Times New Roman" w:eastAsia="SimSun" w:hAnsi="Times New Roman"/>
          <w:color w:val="000000"/>
          <w:kern w:val="1"/>
          <w:shd w:val="clear" w:color="auto" w:fill="FFFFFF"/>
          <w:lang w:eastAsia="hi-IN" w:bidi="hi-IN"/>
        </w:rPr>
        <w:t>видеопрезентаций</w:t>
      </w:r>
      <w:proofErr w:type="spellEnd"/>
      <w:r w:rsidRPr="003041C4">
        <w:rPr>
          <w:rFonts w:ascii="Times New Roman" w:eastAsia="SimSun" w:hAnsi="Times New Roman"/>
          <w:color w:val="000000"/>
          <w:kern w:val="1"/>
          <w:shd w:val="clear" w:color="auto" w:fill="FFFFFF"/>
          <w:lang w:eastAsia="hi-IN" w:bidi="hi-IN"/>
        </w:rPr>
        <w:t xml:space="preserve">, посвященных Дню Защитника Отечества (Игнатов И. –I место, </w:t>
      </w:r>
      <w:proofErr w:type="spellStart"/>
      <w:r w:rsidRPr="003041C4">
        <w:rPr>
          <w:rFonts w:ascii="Times New Roman" w:eastAsia="SimSun" w:hAnsi="Times New Roman"/>
          <w:color w:val="000000"/>
          <w:kern w:val="1"/>
          <w:shd w:val="clear" w:color="auto" w:fill="FFFFFF"/>
          <w:lang w:eastAsia="hi-IN" w:bidi="hi-IN"/>
        </w:rPr>
        <w:t>Пчелинцев</w:t>
      </w:r>
      <w:proofErr w:type="spellEnd"/>
      <w:r w:rsidRPr="003041C4">
        <w:rPr>
          <w:rFonts w:ascii="Times New Roman" w:eastAsia="SimSun" w:hAnsi="Times New Roman"/>
          <w:color w:val="000000"/>
          <w:kern w:val="1"/>
          <w:shd w:val="clear" w:color="auto" w:fill="FFFFFF"/>
          <w:lang w:eastAsia="hi-IN" w:bidi="hi-IN"/>
        </w:rPr>
        <w:t xml:space="preserve"> К.- III место);</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 районный конкурс «А память сердце бережет»; (</w:t>
      </w:r>
      <w:proofErr w:type="spellStart"/>
      <w:r w:rsidRPr="003041C4">
        <w:rPr>
          <w:rFonts w:ascii="Times New Roman" w:eastAsia="SimSun" w:hAnsi="Times New Roman"/>
          <w:color w:val="000000"/>
          <w:kern w:val="1"/>
          <w:shd w:val="clear" w:color="auto" w:fill="FFFFFF"/>
          <w:lang w:eastAsia="hi-IN" w:bidi="hi-IN"/>
        </w:rPr>
        <w:t>Козик</w:t>
      </w:r>
      <w:proofErr w:type="spellEnd"/>
      <w:r w:rsidRPr="003041C4">
        <w:rPr>
          <w:rFonts w:ascii="Times New Roman" w:eastAsia="SimSun" w:hAnsi="Times New Roman"/>
          <w:color w:val="000000"/>
          <w:kern w:val="1"/>
          <w:shd w:val="clear" w:color="auto" w:fill="FFFFFF"/>
          <w:lang w:eastAsia="hi-IN" w:bidi="hi-IN"/>
        </w:rPr>
        <w:t xml:space="preserve"> П., </w:t>
      </w:r>
      <w:proofErr w:type="spellStart"/>
      <w:r w:rsidRPr="003041C4">
        <w:rPr>
          <w:rFonts w:ascii="Times New Roman" w:eastAsia="SimSun" w:hAnsi="Times New Roman"/>
          <w:color w:val="000000"/>
          <w:kern w:val="1"/>
          <w:shd w:val="clear" w:color="auto" w:fill="FFFFFF"/>
          <w:lang w:eastAsia="hi-IN" w:bidi="hi-IN"/>
        </w:rPr>
        <w:t>Козик</w:t>
      </w:r>
      <w:proofErr w:type="spellEnd"/>
      <w:r w:rsidRPr="003041C4">
        <w:rPr>
          <w:rFonts w:ascii="Times New Roman" w:eastAsia="SimSun" w:hAnsi="Times New Roman"/>
          <w:color w:val="000000"/>
          <w:kern w:val="1"/>
          <w:shd w:val="clear" w:color="auto" w:fill="FFFFFF"/>
          <w:lang w:eastAsia="hi-IN" w:bidi="hi-IN"/>
        </w:rPr>
        <w:t xml:space="preserve"> С., Чернышенко И.);</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 Республиканская Акция «Голубь – символ мира» (Новиков И. II место);</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 Республиканская акция «Открытка солдату» (Новиков И.III место);</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-Республиканская акция памяти «Письмо солдату» (7 человек);</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 xml:space="preserve">-конкурс – выставка «Моя Республика» (Чернышенко И., Ермаков А., </w:t>
      </w:r>
      <w:proofErr w:type="spellStart"/>
      <w:r w:rsidRPr="003041C4">
        <w:rPr>
          <w:rFonts w:ascii="Times New Roman" w:eastAsia="SimSun" w:hAnsi="Times New Roman"/>
          <w:color w:val="000000"/>
          <w:kern w:val="1"/>
          <w:shd w:val="clear" w:color="auto" w:fill="FFFFFF"/>
          <w:lang w:eastAsia="hi-IN" w:bidi="hi-IN"/>
        </w:rPr>
        <w:t>Козик</w:t>
      </w:r>
      <w:proofErr w:type="spellEnd"/>
      <w:r w:rsidRPr="003041C4">
        <w:rPr>
          <w:rFonts w:ascii="Times New Roman" w:eastAsia="SimSun" w:hAnsi="Times New Roman"/>
          <w:color w:val="000000"/>
          <w:kern w:val="1"/>
          <w:shd w:val="clear" w:color="auto" w:fill="FFFFFF"/>
          <w:lang w:eastAsia="hi-IN" w:bidi="hi-IN"/>
        </w:rPr>
        <w:t xml:space="preserve"> С., </w:t>
      </w:r>
      <w:proofErr w:type="spellStart"/>
      <w:r w:rsidRPr="003041C4">
        <w:rPr>
          <w:rFonts w:ascii="Times New Roman" w:eastAsia="SimSun" w:hAnsi="Times New Roman"/>
          <w:color w:val="000000"/>
          <w:kern w:val="1"/>
          <w:shd w:val="clear" w:color="auto" w:fill="FFFFFF"/>
          <w:lang w:eastAsia="hi-IN" w:bidi="hi-IN"/>
        </w:rPr>
        <w:t>Гуридова</w:t>
      </w:r>
      <w:proofErr w:type="spellEnd"/>
      <w:r w:rsidRPr="003041C4">
        <w:rPr>
          <w:rFonts w:ascii="Times New Roman" w:eastAsia="SimSun" w:hAnsi="Times New Roman"/>
          <w:color w:val="000000"/>
          <w:kern w:val="1"/>
          <w:shd w:val="clear" w:color="auto" w:fill="FFFFFF"/>
          <w:lang w:eastAsia="hi-IN" w:bidi="hi-IN"/>
        </w:rPr>
        <w:t xml:space="preserve"> С.);</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 xml:space="preserve">-городской конкурс юных художников «Любимому городу посвящается» (Харченко А. –II место, </w:t>
      </w:r>
      <w:proofErr w:type="spellStart"/>
      <w:r w:rsidRPr="003041C4">
        <w:rPr>
          <w:rFonts w:ascii="Times New Roman" w:eastAsia="SimSun" w:hAnsi="Times New Roman"/>
          <w:color w:val="000000"/>
          <w:kern w:val="1"/>
          <w:shd w:val="clear" w:color="auto" w:fill="FFFFFF"/>
          <w:lang w:eastAsia="hi-IN" w:bidi="hi-IN"/>
        </w:rPr>
        <w:t>Заречнева</w:t>
      </w:r>
      <w:proofErr w:type="spellEnd"/>
      <w:r w:rsidRPr="003041C4">
        <w:rPr>
          <w:rFonts w:ascii="Times New Roman" w:eastAsia="SimSun" w:hAnsi="Times New Roman"/>
          <w:color w:val="000000"/>
          <w:kern w:val="1"/>
          <w:shd w:val="clear" w:color="auto" w:fill="FFFFFF"/>
          <w:lang w:eastAsia="hi-IN" w:bidi="hi-IN"/>
        </w:rPr>
        <w:t xml:space="preserve"> Д.- II место);  </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-интерне</w:t>
      </w:r>
      <w:proofErr w:type="gramStart"/>
      <w:r w:rsidRPr="003041C4">
        <w:rPr>
          <w:rFonts w:ascii="Times New Roman" w:eastAsia="SimSun" w:hAnsi="Times New Roman"/>
          <w:color w:val="000000"/>
          <w:kern w:val="1"/>
          <w:shd w:val="clear" w:color="auto" w:fill="FFFFFF"/>
          <w:lang w:eastAsia="hi-IN" w:bidi="hi-IN"/>
        </w:rPr>
        <w:t>т-</w:t>
      </w:r>
      <w:proofErr w:type="gramEnd"/>
      <w:r w:rsidRPr="003041C4">
        <w:rPr>
          <w:rFonts w:ascii="Times New Roman" w:eastAsia="SimSun" w:hAnsi="Times New Roman"/>
          <w:color w:val="000000"/>
          <w:kern w:val="1"/>
          <w:shd w:val="clear" w:color="auto" w:fill="FFFFFF"/>
          <w:lang w:eastAsia="hi-IN" w:bidi="hi-IN"/>
        </w:rPr>
        <w:t xml:space="preserve"> проект «Книжная полка» - «Мы помним» (Чернышенко И., Пожидаев Н.);</w:t>
      </w:r>
    </w:p>
    <w:p w:rsidR="001F5D65" w:rsidRPr="003041C4" w:rsidRDefault="001F5D65" w:rsidP="001F5D65">
      <w:pPr>
        <w:widowControl w:val="0"/>
        <w:tabs>
          <w:tab w:val="left" w:pos="567"/>
        </w:tabs>
        <w:suppressAutoHyphens/>
        <w:ind w:firstLine="709"/>
        <w:jc w:val="both"/>
        <w:rPr>
          <w:rFonts w:ascii="Times New Roman" w:eastAsia="SimSun" w:hAnsi="Times New Roman"/>
          <w:color w:val="000000"/>
          <w:kern w:val="1"/>
          <w:shd w:val="clear" w:color="auto" w:fill="FFFFFF"/>
          <w:lang w:eastAsia="hi-IN" w:bidi="hi-IN"/>
        </w:rPr>
      </w:pPr>
      <w:r w:rsidRPr="003041C4">
        <w:rPr>
          <w:rFonts w:ascii="Times New Roman" w:eastAsia="SimSun" w:hAnsi="Times New Roman"/>
          <w:color w:val="000000"/>
          <w:kern w:val="1"/>
          <w:shd w:val="clear" w:color="auto" w:fill="FFFFFF"/>
          <w:lang w:eastAsia="hi-IN" w:bidi="hi-IN"/>
        </w:rPr>
        <w:t>-онлайн – конкурс «Путешествие по России» от центра развития творчества детей Нижегородской области. (Новиков И.).</w:t>
      </w:r>
    </w:p>
    <w:p w:rsidR="001F5D65" w:rsidRPr="003041C4" w:rsidRDefault="001F5D65" w:rsidP="001F5D65">
      <w:pPr>
        <w:ind w:firstLine="709"/>
        <w:jc w:val="both"/>
        <w:rPr>
          <w:rFonts w:ascii="Times New Roman" w:hAnsi="Times New Roman"/>
        </w:rPr>
      </w:pPr>
      <w:proofErr w:type="gramStart"/>
      <w:r w:rsidRPr="003041C4">
        <w:rPr>
          <w:rFonts w:ascii="Times New Roman" w:hAnsi="Times New Roman"/>
        </w:rPr>
        <w:t>Традиционным стало посещение музея боевой славы во Дворце детского и юношеского творчества им. Островского, музея Боевой Славы МБОУ «Школа 101», возложение цветов к мемориалу «Твоим освободителям, Донбасс» культпоходы в Донецкий краеведческий музей, посещение мемориального комплекса: музея Великой Отечественной войны, смотровой площадки военной техники, Колокола памяти, Памятника погибшим воинам-афганцам, аллеи ангелов, посещение концертов на базе ДК Островского.</w:t>
      </w:r>
      <w:proofErr w:type="gramEnd"/>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Проведенная работа была направлена на формирование активной гражданской позиции, чувства патриотизма, наполнена актуальным содержанием, притягательным для молодежи. </w:t>
      </w:r>
    </w:p>
    <w:p w:rsidR="001F5D65" w:rsidRPr="003041C4" w:rsidRDefault="001F5D65" w:rsidP="001F5D65">
      <w:pPr>
        <w:ind w:firstLine="709"/>
        <w:jc w:val="center"/>
        <w:rPr>
          <w:rFonts w:ascii="Times New Roman" w:hAnsi="Times New Roman"/>
          <w:b/>
          <w:u w:val="single"/>
        </w:rPr>
      </w:pPr>
    </w:p>
    <w:p w:rsidR="001F5D65" w:rsidRPr="003041C4" w:rsidRDefault="001F5D65" w:rsidP="001F5D65">
      <w:pPr>
        <w:ind w:firstLine="709"/>
        <w:jc w:val="center"/>
        <w:rPr>
          <w:rFonts w:ascii="Times New Roman" w:hAnsi="Times New Roman"/>
          <w:b/>
          <w:u w:val="single"/>
        </w:rPr>
      </w:pPr>
      <w:r w:rsidRPr="003041C4">
        <w:rPr>
          <w:rFonts w:ascii="Times New Roman" w:hAnsi="Times New Roman"/>
          <w:b/>
          <w:u w:val="single"/>
        </w:rPr>
        <w:t>Нравственно - эстетическое воспитание</w:t>
      </w:r>
    </w:p>
    <w:p w:rsidR="001F5D65" w:rsidRPr="003041C4" w:rsidRDefault="001F5D65" w:rsidP="001F5D65">
      <w:pPr>
        <w:ind w:firstLine="709"/>
        <w:jc w:val="both"/>
        <w:rPr>
          <w:rFonts w:ascii="Times New Roman" w:hAnsi="Times New Roman"/>
        </w:rPr>
      </w:pPr>
      <w:r w:rsidRPr="003041C4">
        <w:rPr>
          <w:rFonts w:ascii="Times New Roman" w:hAnsi="Times New Roman"/>
        </w:rPr>
        <w:lastRenderedPageBreak/>
        <w:t>Духовно – нравственному воспитанию учащихся способствуют различные формы работы: экскурсии, организованные классными руководителями, беседы, конкурсы, выставки, заседания круглых столов.  Так, учащиеся в 2021-2022 учебном году посетили Донецкий планетарий, Художественный музей, Краеведческий музей, Ботанический сад, Донецкий драматический театр, театр оперы и балета.</w:t>
      </w:r>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hAnsi="Times New Roman"/>
          <w:shd w:val="clear" w:color="auto" w:fill="FFFFFF" w:themeFill="background1"/>
        </w:rPr>
        <w:t>Приняли участие в таких конкурсах: фотоконкурс «Колесница увлечений юных техников» (2-II, 2-III места);</w:t>
      </w:r>
      <w:r w:rsidRPr="003041C4">
        <w:rPr>
          <w:rFonts w:ascii="Times New Roman" w:hAnsi="Times New Roman"/>
          <w:b/>
          <w:shd w:val="clear" w:color="auto" w:fill="FFFFFF" w:themeFill="background1"/>
        </w:rPr>
        <w:t xml:space="preserve"> </w:t>
      </w:r>
      <w:r w:rsidRPr="003041C4">
        <w:rPr>
          <w:rFonts w:ascii="Times New Roman" w:hAnsi="Times New Roman"/>
          <w:shd w:val="clear" w:color="auto" w:fill="FFFFFF" w:themeFill="background1"/>
        </w:rPr>
        <w:t>городской конкурс чтецов, посвященный Году русской культуры (2-I место);</w:t>
      </w:r>
      <w:r w:rsidRPr="003041C4">
        <w:rPr>
          <w:rFonts w:ascii="Times New Roman" w:eastAsia="SimSun" w:hAnsi="Times New Roman"/>
          <w:kern w:val="1"/>
          <w:lang w:eastAsia="hi-IN" w:bidi="hi-IN"/>
        </w:rPr>
        <w:t xml:space="preserve"> </w:t>
      </w:r>
      <w:r w:rsidRPr="003041C4">
        <w:rPr>
          <w:rFonts w:ascii="Times New Roman" w:hAnsi="Times New Roman"/>
          <w:shd w:val="clear" w:color="auto" w:fill="FFFFFF" w:themeFill="background1"/>
        </w:rPr>
        <w:t>«Мне через сердце виден мир» (2-III место);</w:t>
      </w:r>
      <w:r w:rsidRPr="003041C4">
        <w:rPr>
          <w:rFonts w:ascii="Times New Roman" w:eastAsia="SimSun" w:hAnsi="Times New Roman"/>
          <w:kern w:val="1"/>
          <w:lang w:eastAsia="hi-IN" w:bidi="hi-IN"/>
        </w:rPr>
        <w:t xml:space="preserve"> </w:t>
      </w:r>
      <w:r w:rsidRPr="003041C4">
        <w:rPr>
          <w:rFonts w:ascii="Times New Roman" w:hAnsi="Times New Roman"/>
          <w:shd w:val="clear" w:color="auto" w:fill="FFFFFF" w:themeFill="background1"/>
        </w:rPr>
        <w:t>конкурс самодельных механических игрушек и настольных логических игр «</w:t>
      </w:r>
      <w:proofErr w:type="spellStart"/>
      <w:r w:rsidRPr="003041C4">
        <w:rPr>
          <w:rFonts w:ascii="Times New Roman" w:hAnsi="Times New Roman"/>
          <w:shd w:val="clear" w:color="auto" w:fill="FFFFFF" w:themeFill="background1"/>
        </w:rPr>
        <w:t>Экозеркало</w:t>
      </w:r>
      <w:proofErr w:type="spellEnd"/>
      <w:r w:rsidRPr="003041C4">
        <w:rPr>
          <w:rFonts w:ascii="Times New Roman" w:hAnsi="Times New Roman"/>
          <w:shd w:val="clear" w:color="auto" w:fill="FFFFFF" w:themeFill="background1"/>
        </w:rPr>
        <w:t xml:space="preserve">»; конкурс исполнителей современного танца «Свой стиль»; конкурс творческих работ (оригами); </w:t>
      </w:r>
      <w:proofErr w:type="gramStart"/>
      <w:r w:rsidRPr="003041C4">
        <w:rPr>
          <w:rFonts w:ascii="Times New Roman" w:hAnsi="Times New Roman"/>
          <w:shd w:val="clear" w:color="auto" w:fill="FFFFFF" w:themeFill="background1"/>
        </w:rPr>
        <w:t xml:space="preserve">«Зимы волшебные причуды», конкурс рисунков «НЕТ терроризму», «Рождественский вернисаж», </w:t>
      </w:r>
      <w:proofErr w:type="spellStart"/>
      <w:r w:rsidRPr="003041C4">
        <w:rPr>
          <w:rFonts w:ascii="Times New Roman" w:hAnsi="Times New Roman"/>
          <w:shd w:val="clear" w:color="auto" w:fill="FFFFFF" w:themeFill="background1"/>
        </w:rPr>
        <w:t>фотоквест</w:t>
      </w:r>
      <w:proofErr w:type="spellEnd"/>
      <w:r w:rsidRPr="003041C4">
        <w:rPr>
          <w:rFonts w:ascii="Times New Roman" w:hAnsi="Times New Roman"/>
          <w:shd w:val="clear" w:color="auto" w:fill="FFFFFF" w:themeFill="background1"/>
        </w:rPr>
        <w:t xml:space="preserve"> «5 дней добра», фестиваль «Месячник доброты», фестиваль «Наследие Донбасса», конкурс «Сбереги ёлочку», в </w:t>
      </w:r>
      <w:r w:rsidRPr="003041C4">
        <w:rPr>
          <w:rFonts w:ascii="Times New Roman" w:hAnsi="Times New Roman"/>
        </w:rPr>
        <w:t>городском и районном конкурсе самодельных механических игрушек, логических настольных игр;; Всероссийском Суворовском конкурсе рисунков; «Любимому городу посвящается»; Республиканском конкурсе патриотической акции «Помним.</w:t>
      </w:r>
      <w:proofErr w:type="gramEnd"/>
      <w:r w:rsidRPr="003041C4">
        <w:rPr>
          <w:rFonts w:ascii="Times New Roman" w:hAnsi="Times New Roman"/>
        </w:rPr>
        <w:t xml:space="preserve"> Чтим. </w:t>
      </w:r>
      <w:proofErr w:type="gramStart"/>
      <w:r w:rsidRPr="003041C4">
        <w:rPr>
          <w:rFonts w:ascii="Times New Roman" w:hAnsi="Times New Roman"/>
        </w:rPr>
        <w:t xml:space="preserve">Гордимся», городском конкурсе патриотической песни «И помнит мир спасенный»; районном этапе Республиканской – выставки - конкурса декоративно – прикладного творчества и изобразительного искусства «Мир добра и красоты среди детей сирот и детей, лишенных родительского попечения»; </w:t>
      </w:r>
      <w:r w:rsidRPr="003041C4">
        <w:rPr>
          <w:rFonts w:ascii="Times New Roman" w:eastAsia="Times New Roman" w:hAnsi="Times New Roman"/>
          <w:lang w:eastAsia="ru-RU"/>
        </w:rPr>
        <w:t>Фотоконкурс «Колесница увлечений юных техников», Городской конкурс чтецов, посвященный Году русской культуры, конкурс исполнителей современного танца «Свой стиль», конкурс творческих работ (оригами).</w:t>
      </w:r>
      <w:proofErr w:type="gramEnd"/>
    </w:p>
    <w:p w:rsidR="001F5D65" w:rsidRPr="003041C4" w:rsidRDefault="001F5D65" w:rsidP="001F5D65">
      <w:pPr>
        <w:ind w:firstLine="709"/>
        <w:jc w:val="both"/>
        <w:rPr>
          <w:rFonts w:ascii="Times New Roman" w:hAnsi="Times New Roman"/>
          <w:color w:val="000000"/>
        </w:rPr>
      </w:pPr>
      <w:r w:rsidRPr="003041C4">
        <w:rPr>
          <w:rFonts w:ascii="Times New Roman" w:eastAsia="Times New Roman" w:hAnsi="Times New Roman"/>
          <w:lang w:eastAsia="ru-RU"/>
        </w:rPr>
        <w:t>Классными руководителями 1-4 классов были проведены такие мероприятия: Литературный турнир «Сказка ложь, да в ней намек», праздник Осени, фестиваль детского творчества «Алло, мы ищем таланты», «День Рождения Деда Мороза», «Новый год. Путешествие в сказку», «Математика и конструирование».</w:t>
      </w:r>
      <w:r w:rsidRPr="003041C4">
        <w:rPr>
          <w:rFonts w:ascii="Times New Roman" w:hAnsi="Times New Roman"/>
        </w:rPr>
        <w:t xml:space="preserve"> </w:t>
      </w:r>
      <w:r w:rsidRPr="003041C4">
        <w:rPr>
          <w:rFonts w:ascii="Times New Roman" w:eastAsia="Times New Roman" w:hAnsi="Times New Roman"/>
          <w:lang w:eastAsia="ru-RU"/>
        </w:rPr>
        <w:t>Для 5-11 классов проведена акция «Твори добро», уроки вежливости, организованы поездки в цирк «Космос», в Театр оперы и балета, музей Великой Отечественной войны.</w:t>
      </w:r>
      <w:r w:rsidRPr="003041C4">
        <w:rPr>
          <w:rFonts w:ascii="Times New Roman" w:hAnsi="Times New Roman"/>
        </w:rPr>
        <w:t xml:space="preserve"> </w:t>
      </w:r>
      <w:r w:rsidRPr="003041C4">
        <w:rPr>
          <w:rFonts w:ascii="Times New Roman" w:eastAsia="Times New Roman" w:hAnsi="Times New Roman"/>
          <w:lang w:eastAsia="ar-SA"/>
        </w:rPr>
        <w:t>Традиционно в гимназии проводятся мероприятия:</w:t>
      </w:r>
      <w:r w:rsidRPr="003041C4">
        <w:rPr>
          <w:rFonts w:ascii="Times New Roman" w:hAnsi="Times New Roman"/>
          <w:noProof/>
          <w:lang w:eastAsia="ru-RU"/>
        </w:rPr>
        <w:t xml:space="preserve"> «Первый звонок», </w:t>
      </w:r>
      <w:r w:rsidRPr="003041C4">
        <w:rPr>
          <w:rFonts w:ascii="Times New Roman" w:eastAsia="Times New Roman" w:hAnsi="Times New Roman"/>
          <w:lang w:eastAsia="ar-SA"/>
        </w:rPr>
        <w:t>Декада русского языка и литературы, «Новогодняя сказка», «Новогодний бал – маскарад».</w:t>
      </w:r>
    </w:p>
    <w:p w:rsidR="001F5D65" w:rsidRPr="003041C4" w:rsidRDefault="001F5D65" w:rsidP="001F5D65">
      <w:pPr>
        <w:ind w:firstLine="709"/>
        <w:jc w:val="both"/>
        <w:rPr>
          <w:rFonts w:ascii="Times New Roman" w:hAnsi="Times New Roman"/>
        </w:rPr>
      </w:pPr>
      <w:r w:rsidRPr="003041C4">
        <w:rPr>
          <w:rFonts w:ascii="Times New Roman" w:hAnsi="Times New Roman"/>
          <w:color w:val="000000"/>
        </w:rPr>
        <w:t xml:space="preserve">В целях возрождения культуры, духовных ценностей, народных традиций, познания </w:t>
      </w:r>
      <w:proofErr w:type="spellStart"/>
      <w:r w:rsidRPr="003041C4">
        <w:rPr>
          <w:rFonts w:ascii="Times New Roman" w:hAnsi="Times New Roman"/>
          <w:color w:val="000000"/>
        </w:rPr>
        <w:t>историко</w:t>
      </w:r>
      <w:proofErr w:type="spellEnd"/>
      <w:r w:rsidRPr="003041C4">
        <w:rPr>
          <w:rFonts w:ascii="Times New Roman" w:hAnsi="Times New Roman"/>
          <w:color w:val="000000"/>
        </w:rPr>
        <w:t xml:space="preserve"> – культурных корней в гимназии действует</w:t>
      </w:r>
      <w:r w:rsidRPr="003041C4">
        <w:rPr>
          <w:rFonts w:ascii="Times New Roman" w:hAnsi="Times New Roman"/>
        </w:rPr>
        <w:t xml:space="preserve"> музей этнографической мастерской Донецкого Республиканского центра туризма и краеведения</w:t>
      </w:r>
      <w:r w:rsidRPr="003041C4">
        <w:rPr>
          <w:rFonts w:ascii="Times New Roman" w:hAnsi="Times New Roman"/>
          <w:color w:val="000000"/>
        </w:rPr>
        <w:t xml:space="preserve"> под руководством </w:t>
      </w:r>
      <w:proofErr w:type="spellStart"/>
      <w:r w:rsidRPr="003041C4">
        <w:rPr>
          <w:rFonts w:ascii="Times New Roman" w:hAnsi="Times New Roman"/>
          <w:color w:val="000000"/>
        </w:rPr>
        <w:t>Н.Н.Коцур</w:t>
      </w:r>
      <w:proofErr w:type="spellEnd"/>
      <w:r w:rsidRPr="003041C4">
        <w:rPr>
          <w:rFonts w:ascii="Times New Roman" w:hAnsi="Times New Roman"/>
          <w:color w:val="000000"/>
        </w:rPr>
        <w:t>.</w:t>
      </w:r>
      <w:r w:rsidRPr="003041C4">
        <w:rPr>
          <w:rFonts w:ascii="Times New Roman" w:hAnsi="Times New Roman"/>
        </w:rPr>
        <w:t xml:space="preserve"> В фондах музея зарегистрировано 400 предметов быта и 180 элементов одежды (платки, сорочки, </w:t>
      </w:r>
      <w:proofErr w:type="spellStart"/>
      <w:r w:rsidRPr="003041C4">
        <w:rPr>
          <w:rFonts w:ascii="Times New Roman" w:hAnsi="Times New Roman"/>
        </w:rPr>
        <w:t>лычаки</w:t>
      </w:r>
      <w:proofErr w:type="spellEnd"/>
      <w:proofErr w:type="gramStart"/>
      <w:r w:rsidRPr="003041C4">
        <w:rPr>
          <w:rFonts w:ascii="Times New Roman" w:hAnsi="Times New Roman"/>
        </w:rPr>
        <w:t xml:space="preserve"> ,</w:t>
      </w:r>
      <w:proofErr w:type="gramEnd"/>
      <w:r w:rsidRPr="003041C4">
        <w:rPr>
          <w:rFonts w:ascii="Times New Roman" w:hAnsi="Times New Roman"/>
        </w:rPr>
        <w:t xml:space="preserve"> постолы, лапти, плахты, юбки).</w:t>
      </w:r>
    </w:p>
    <w:p w:rsidR="001F5D65" w:rsidRPr="003041C4" w:rsidRDefault="001F5D65" w:rsidP="001F5D65">
      <w:pPr>
        <w:ind w:firstLine="709"/>
        <w:jc w:val="both"/>
        <w:rPr>
          <w:rFonts w:ascii="Times New Roman" w:hAnsi="Times New Roman"/>
          <w:color w:val="000000"/>
        </w:rPr>
      </w:pPr>
    </w:p>
    <w:p w:rsidR="001F5D65" w:rsidRPr="003041C4" w:rsidRDefault="001F5D65" w:rsidP="001F5D65">
      <w:pPr>
        <w:ind w:firstLine="709"/>
        <w:jc w:val="center"/>
        <w:rPr>
          <w:rFonts w:ascii="Times New Roman" w:hAnsi="Times New Roman"/>
          <w:b/>
          <w:u w:val="single"/>
        </w:rPr>
      </w:pPr>
      <w:proofErr w:type="spellStart"/>
      <w:r w:rsidRPr="003041C4">
        <w:rPr>
          <w:rFonts w:ascii="Times New Roman" w:hAnsi="Times New Roman"/>
          <w:b/>
          <w:u w:val="single"/>
        </w:rPr>
        <w:t>Физкультурно</w:t>
      </w:r>
      <w:proofErr w:type="spellEnd"/>
      <w:r w:rsidRPr="003041C4">
        <w:rPr>
          <w:rFonts w:ascii="Times New Roman" w:hAnsi="Times New Roman"/>
          <w:b/>
          <w:u w:val="single"/>
        </w:rPr>
        <w:t xml:space="preserve"> - оздоровительное воспитание</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Спортивно-оздоровительное воспитание является приоритетным направлением деятельности гимназии. Особое внимание уделяется формированию у обучающихся понимания важности сохранения здоровья – залога успеха в дальнейшей </w:t>
      </w:r>
      <w:proofErr w:type="spellStart"/>
      <w:r w:rsidRPr="003041C4">
        <w:rPr>
          <w:rFonts w:ascii="Times New Roman" w:hAnsi="Times New Roman"/>
        </w:rPr>
        <w:t>жизни</w:t>
      </w:r>
      <w:proofErr w:type="gramStart"/>
      <w:r w:rsidRPr="003041C4">
        <w:rPr>
          <w:rFonts w:ascii="Times New Roman" w:hAnsi="Times New Roman"/>
        </w:rPr>
        <w:t>.С</w:t>
      </w:r>
      <w:proofErr w:type="gramEnd"/>
      <w:r w:rsidRPr="003041C4">
        <w:rPr>
          <w:rFonts w:ascii="Times New Roman" w:hAnsi="Times New Roman"/>
        </w:rPr>
        <w:t>истема</w:t>
      </w:r>
      <w:proofErr w:type="spellEnd"/>
      <w:r w:rsidRPr="003041C4">
        <w:rPr>
          <w:rFonts w:ascii="Times New Roman" w:hAnsi="Times New Roman"/>
        </w:rPr>
        <w:t xml:space="preserve"> развития здорового образа жизни в гимназии базируется на проведении мероприятий по превентивному воспитанию, которые направлены на пропаганду и формирование у учащихся здорового образа жизни, предотвращение распространения негативных явлений в молодежном обществе. Проведены мероприятия, направленные на физкультурно-оздоровительное воспитание: неделя физического воспитания, участие в мероприятиях, посвященных Дню физической культуры и спорта.</w:t>
      </w:r>
    </w:p>
    <w:p w:rsidR="001F5D65" w:rsidRPr="003041C4" w:rsidRDefault="001F5D65" w:rsidP="001F5D65">
      <w:pPr>
        <w:ind w:firstLine="709"/>
        <w:jc w:val="both"/>
        <w:rPr>
          <w:rFonts w:ascii="Times New Roman" w:hAnsi="Times New Roman"/>
        </w:rPr>
      </w:pPr>
      <w:proofErr w:type="gramStart"/>
      <w:r w:rsidRPr="003041C4">
        <w:rPr>
          <w:rFonts w:ascii="Times New Roman" w:hAnsi="Times New Roman"/>
        </w:rPr>
        <w:t>Для формирования привычки здорового образа жизни проводятся: встречи с наркологом, подростковым врачом -  гинекологом, работа психолога с целью оказания психологической помощи обучающимся; проведение цикла бесед с юношами и девушками о гигиене и заболеваниях, передающихся половым путем; проведение конкурса плакатов о вреде никотина и алкоголя, наркомании; проведение классных часов «Вредные привычки»; проведение бесед о сохранении здоровья «Здоровому обществу – здоровое поколение»;</w:t>
      </w:r>
      <w:proofErr w:type="gramEnd"/>
      <w:r w:rsidRPr="003041C4">
        <w:rPr>
          <w:rFonts w:ascii="Times New Roman" w:hAnsi="Times New Roman"/>
        </w:rPr>
        <w:t xml:space="preserve"> акция «Мы против СПИДа»; беседы к Международному Дню инвалида. </w:t>
      </w:r>
      <w:proofErr w:type="gramStart"/>
      <w:r w:rsidRPr="003041C4">
        <w:rPr>
          <w:rFonts w:ascii="Times New Roman" w:hAnsi="Times New Roman"/>
        </w:rPr>
        <w:t xml:space="preserve">«Питаемся правильно», «Пищевые </w:t>
      </w:r>
      <w:r w:rsidRPr="003041C4">
        <w:rPr>
          <w:rFonts w:ascii="Times New Roman" w:hAnsi="Times New Roman"/>
        </w:rPr>
        <w:lastRenderedPageBreak/>
        <w:t xml:space="preserve">добавки»; «Алкоголь – разрушитель </w:t>
      </w:r>
      <w:proofErr w:type="spellStart"/>
      <w:r w:rsidRPr="003041C4">
        <w:rPr>
          <w:rFonts w:ascii="Times New Roman" w:hAnsi="Times New Roman"/>
        </w:rPr>
        <w:t>здороавья</w:t>
      </w:r>
      <w:proofErr w:type="spellEnd"/>
      <w:r w:rsidRPr="003041C4">
        <w:rPr>
          <w:rFonts w:ascii="Times New Roman" w:hAnsi="Times New Roman"/>
        </w:rPr>
        <w:t>»; «Горячее питание – основа здорового образа жизни», «Профилактика гриппа, кори, ОРВИ»,  «Физиология и гигиена питания»; «Веселые перемены»; конкурс листовок «Нет курению!».</w:t>
      </w:r>
      <w:proofErr w:type="gramEnd"/>
      <w:r w:rsidRPr="003041C4">
        <w:rPr>
          <w:rFonts w:ascii="Times New Roman" w:hAnsi="Times New Roman"/>
        </w:rPr>
        <w:t xml:space="preserve"> Проведено мероприятие «Здоровое питание – путь к отличным знаниям», «Всемирный День борьбы против рака», «Без вредных привычек», «Профилактика туберкулеза. Беспечность опасна», «ЗОЖ – первый шаг в профилактике болезней», «Здоровый образ жизни – основа здоровья», «Хочу быть здоровым», «Откажись от вредных привычек», «Пищевые отравления. Профилактика».</w:t>
      </w:r>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Были проведены беседы и классные часы: «Хочу быть здоровым», «Откажись от вредных привычек», «Пищевые отравления. Профилактика», «Профилактика кори, гриппа и ОРВИ», «О роли питания в режиме дня школьников», «ВИЧ </w:t>
      </w:r>
      <w:proofErr w:type="gramStart"/>
      <w:r w:rsidRPr="003041C4">
        <w:rPr>
          <w:rFonts w:ascii="Times New Roman" w:eastAsia="Times New Roman" w:hAnsi="Times New Roman"/>
          <w:lang w:eastAsia="ru-RU"/>
        </w:rPr>
        <w:t>–и</w:t>
      </w:r>
      <w:proofErr w:type="gramEnd"/>
      <w:r w:rsidRPr="003041C4">
        <w:rPr>
          <w:rFonts w:ascii="Times New Roman" w:eastAsia="Times New Roman" w:hAnsi="Times New Roman"/>
          <w:lang w:eastAsia="ru-RU"/>
        </w:rPr>
        <w:t xml:space="preserve">нфекция. </w:t>
      </w:r>
      <w:proofErr w:type="gramStart"/>
      <w:r w:rsidRPr="003041C4">
        <w:rPr>
          <w:rFonts w:ascii="Times New Roman" w:eastAsia="Times New Roman" w:hAnsi="Times New Roman"/>
          <w:lang w:eastAsia="ru-RU"/>
        </w:rPr>
        <w:t>Знать, чтобы жить», «Борьба со СПИДом – формула здоровья», «Пищевые отравления», «Питаемся правильно», «Пищевые добавки»; «Алкоголь – разрушитель здоровья»; «Горячее питание – основа здорового образа жизни», «Профилактика гриппа, кори, ОРВИ», «Физиология и гигиена питания»; «Веселые перемены»; конкурс листовок «Нет курению!».</w:t>
      </w:r>
      <w:proofErr w:type="gramEnd"/>
      <w:r w:rsidRPr="003041C4">
        <w:rPr>
          <w:rFonts w:ascii="Times New Roman" w:eastAsia="Times New Roman" w:hAnsi="Times New Roman"/>
          <w:lang w:eastAsia="ru-RU"/>
        </w:rPr>
        <w:t xml:space="preserve"> Проведено мероприятие «Здоровое питание – путь к отличным знаниям», «Всемирный День борьбы против рака», «Без вредных привычек», «Профилактика туберкулеза. Беспечность опасна», «ЗОЖ – первый шаг в профилактике болезней», «Здоровый образ жизни – основа здоровья».</w:t>
      </w:r>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 Проведены мероприятия, направленные на </w:t>
      </w:r>
      <w:r w:rsidRPr="003041C4">
        <w:rPr>
          <w:rFonts w:ascii="Times New Roman" w:hAnsi="Times New Roman"/>
        </w:rPr>
        <w:t xml:space="preserve">физкультурно-оздоровительное воспитание: </w:t>
      </w:r>
      <w:r w:rsidRPr="003041C4">
        <w:rPr>
          <w:rFonts w:ascii="Times New Roman" w:hAnsi="Times New Roman"/>
          <w:spacing w:val="-6"/>
        </w:rPr>
        <w:t>неделя физического воспитания, участие в мероприятиях, посвященных Дню физической культуры и спорта.</w:t>
      </w:r>
    </w:p>
    <w:p w:rsidR="001F5D65" w:rsidRPr="003041C4" w:rsidRDefault="001F5D65" w:rsidP="001F5D65">
      <w:pPr>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Участие в ученических конкурсах:</w:t>
      </w:r>
    </w:p>
    <w:tbl>
      <w:tblPr>
        <w:tblStyle w:val="16"/>
        <w:tblW w:w="0" w:type="auto"/>
        <w:tblLook w:val="04A0" w:firstRow="1" w:lastRow="0" w:firstColumn="1" w:lastColumn="0" w:noHBand="0" w:noVBand="1"/>
      </w:tblPr>
      <w:tblGrid>
        <w:gridCol w:w="2042"/>
        <w:gridCol w:w="1439"/>
        <w:gridCol w:w="1430"/>
        <w:gridCol w:w="2272"/>
        <w:gridCol w:w="1536"/>
        <w:gridCol w:w="1419"/>
      </w:tblGrid>
      <w:tr w:rsidR="001F5D65" w:rsidRPr="003041C4" w:rsidTr="001F5D65">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r w:rsidRPr="003041C4">
              <w:rPr>
                <w:rFonts w:ascii="Times New Roman" w:hAnsi="Times New Roman"/>
              </w:rPr>
              <w:t>Название конкурса</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r w:rsidRPr="003041C4">
              <w:rPr>
                <w:rFonts w:ascii="Times New Roman" w:hAnsi="Times New Roman"/>
              </w:rPr>
              <w:t>Уровень проведения</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r w:rsidRPr="003041C4">
              <w:rPr>
                <w:rFonts w:ascii="Times New Roman" w:hAnsi="Times New Roman"/>
              </w:rPr>
              <w:t>Время проведения</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r w:rsidRPr="003041C4">
              <w:rPr>
                <w:rFonts w:ascii="Times New Roman" w:hAnsi="Times New Roman"/>
              </w:rPr>
              <w:t>Ф.И.О. учащегося (полностью)</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r w:rsidRPr="003041C4">
              <w:rPr>
                <w:rFonts w:ascii="Times New Roman" w:hAnsi="Times New Roman"/>
              </w:rPr>
              <w:t>Ф.И.О.</w:t>
            </w:r>
          </w:p>
          <w:p w:rsidR="001F5D65" w:rsidRPr="003041C4" w:rsidRDefault="001F5D65" w:rsidP="001F5D65">
            <w:pPr>
              <w:jc w:val="both"/>
              <w:rPr>
                <w:rFonts w:ascii="Times New Roman" w:hAnsi="Times New Roman"/>
              </w:rPr>
            </w:pPr>
            <w:r w:rsidRPr="003041C4">
              <w:rPr>
                <w:rFonts w:ascii="Times New Roman" w:hAnsi="Times New Roman"/>
              </w:rPr>
              <w:t xml:space="preserve">   учителя (полностью)</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r w:rsidRPr="003041C4">
              <w:rPr>
                <w:rFonts w:ascii="Times New Roman" w:hAnsi="Times New Roman"/>
              </w:rPr>
              <w:t>Результат участия</w:t>
            </w:r>
          </w:p>
        </w:tc>
      </w:tr>
      <w:tr w:rsidR="001F5D65" w:rsidRPr="003041C4" w:rsidTr="001F5D65">
        <w:trPr>
          <w:trHeight w:val="1719"/>
        </w:trPr>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Соревнования по футболу «Кожаный мяч</w:t>
            </w:r>
            <w:proofErr w:type="gramStart"/>
            <w:r w:rsidRPr="003041C4">
              <w:rPr>
                <w:rFonts w:ascii="Times New Roman" w:hAnsi="Times New Roman"/>
              </w:rPr>
              <w:t>»(</w:t>
            </w:r>
            <w:proofErr w:type="gramEnd"/>
            <w:r w:rsidRPr="003041C4">
              <w:rPr>
                <w:rFonts w:ascii="Times New Roman" w:hAnsi="Times New Roman"/>
              </w:rPr>
              <w:t xml:space="preserve"> районные соревнования среди 2005 – 2006 год рождения)</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r w:rsidRPr="003041C4">
              <w:rPr>
                <w:rFonts w:ascii="Times New Roman" w:hAnsi="Times New Roman"/>
              </w:rPr>
              <w:t>город</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 xml:space="preserve">Октябрь </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proofErr w:type="spellStart"/>
            <w:r w:rsidRPr="003041C4">
              <w:rPr>
                <w:rFonts w:ascii="Times New Roman" w:hAnsi="Times New Roman"/>
              </w:rPr>
              <w:t>Далакянц</w:t>
            </w:r>
            <w:proofErr w:type="spellEnd"/>
            <w:r w:rsidRPr="003041C4">
              <w:rPr>
                <w:rFonts w:ascii="Times New Roman" w:hAnsi="Times New Roman"/>
              </w:rPr>
              <w:t xml:space="preserve"> Артем</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proofErr w:type="spellStart"/>
            <w:r w:rsidRPr="003041C4">
              <w:rPr>
                <w:rFonts w:ascii="Times New Roman" w:hAnsi="Times New Roman"/>
              </w:rPr>
              <w:t>Сечкина</w:t>
            </w:r>
            <w:proofErr w:type="spellEnd"/>
            <w:r w:rsidRPr="003041C4">
              <w:rPr>
                <w:rFonts w:ascii="Times New Roman" w:hAnsi="Times New Roman"/>
              </w:rPr>
              <w:t xml:space="preserve"> Т.А</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b/>
              </w:rPr>
            </w:pPr>
            <w:r w:rsidRPr="003041C4">
              <w:rPr>
                <w:rFonts w:ascii="Times New Roman" w:hAnsi="Times New Roman"/>
                <w:b/>
              </w:rPr>
              <w:t>1</w:t>
            </w:r>
          </w:p>
        </w:tc>
      </w:tr>
      <w:tr w:rsidR="001F5D65" w:rsidRPr="003041C4" w:rsidTr="001F5D65">
        <w:trPr>
          <w:trHeight w:val="617"/>
        </w:trPr>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Соревнования по волейболу (юноши)</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tabs>
                <w:tab w:val="left" w:pos="1050"/>
              </w:tabs>
              <w:jc w:val="both"/>
              <w:rPr>
                <w:rFonts w:ascii="Times New Roman" w:hAnsi="Times New Roman"/>
              </w:rPr>
            </w:pPr>
            <w:r w:rsidRPr="003041C4">
              <w:rPr>
                <w:rFonts w:ascii="Times New Roman" w:hAnsi="Times New Roman"/>
              </w:rPr>
              <w:t>город</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r w:rsidRPr="003041C4">
              <w:rPr>
                <w:rFonts w:ascii="Times New Roman" w:hAnsi="Times New Roman"/>
              </w:rPr>
              <w:t>январь</w:t>
            </w:r>
          </w:p>
          <w:p w:rsidR="001F5D65" w:rsidRPr="003041C4" w:rsidRDefault="001F5D65" w:rsidP="001F5D65">
            <w:pPr>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proofErr w:type="spellStart"/>
            <w:r w:rsidRPr="003041C4">
              <w:rPr>
                <w:rFonts w:ascii="Times New Roman" w:hAnsi="Times New Roman"/>
              </w:rPr>
              <w:t>Целуйко</w:t>
            </w:r>
            <w:proofErr w:type="spellEnd"/>
            <w:r w:rsidRPr="003041C4">
              <w:rPr>
                <w:rFonts w:ascii="Times New Roman" w:hAnsi="Times New Roman"/>
              </w:rPr>
              <w:t xml:space="preserve"> Дмитрий</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proofErr w:type="spellStart"/>
            <w:r w:rsidRPr="003041C4">
              <w:rPr>
                <w:rFonts w:ascii="Times New Roman" w:hAnsi="Times New Roman"/>
              </w:rPr>
              <w:t>Бабаш</w:t>
            </w:r>
            <w:proofErr w:type="spellEnd"/>
            <w:r w:rsidRPr="003041C4">
              <w:rPr>
                <w:rFonts w:ascii="Times New Roman" w:hAnsi="Times New Roman"/>
              </w:rPr>
              <w:t xml:space="preserve"> В.Ф.</w:t>
            </w:r>
          </w:p>
        </w:tc>
        <w:tc>
          <w:tcPr>
            <w:tcW w:w="0" w:type="auto"/>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jc w:val="both"/>
              <w:rPr>
                <w:rFonts w:ascii="Times New Roman" w:hAnsi="Times New Roman"/>
              </w:rPr>
            </w:pPr>
          </w:p>
        </w:tc>
      </w:tr>
      <w:tr w:rsidR="001F5D65" w:rsidRPr="003041C4" w:rsidTr="001F5D65">
        <w:trPr>
          <w:trHeight w:val="1410"/>
        </w:trPr>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Соревнования по баскетболу (юноши)</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район</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январь</w:t>
            </w:r>
          </w:p>
          <w:p w:rsidR="001F5D65" w:rsidRPr="003041C4" w:rsidRDefault="001F5D65" w:rsidP="001F5D65">
            <w:pPr>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Майко Максим</w:t>
            </w:r>
          </w:p>
          <w:p w:rsidR="001F5D65" w:rsidRPr="003041C4" w:rsidRDefault="001F5D65" w:rsidP="001F5D65">
            <w:pPr>
              <w:jc w:val="both"/>
              <w:rPr>
                <w:rFonts w:ascii="Times New Roman" w:hAnsi="Times New Roman"/>
              </w:rPr>
            </w:pPr>
            <w:proofErr w:type="spellStart"/>
            <w:r w:rsidRPr="003041C4">
              <w:rPr>
                <w:rFonts w:ascii="Times New Roman" w:hAnsi="Times New Roman"/>
              </w:rPr>
              <w:t>Деллалов</w:t>
            </w:r>
            <w:proofErr w:type="spellEnd"/>
            <w:r w:rsidRPr="003041C4">
              <w:rPr>
                <w:rFonts w:ascii="Times New Roman" w:hAnsi="Times New Roman"/>
              </w:rPr>
              <w:t xml:space="preserve">  Вадим</w:t>
            </w:r>
          </w:p>
          <w:p w:rsidR="001F5D65" w:rsidRPr="003041C4" w:rsidRDefault="001F5D65" w:rsidP="001F5D65">
            <w:pPr>
              <w:jc w:val="both"/>
              <w:rPr>
                <w:rFonts w:ascii="Times New Roman" w:hAnsi="Times New Roman"/>
              </w:rPr>
            </w:pPr>
            <w:proofErr w:type="spellStart"/>
            <w:r w:rsidRPr="003041C4">
              <w:rPr>
                <w:rFonts w:ascii="Times New Roman" w:hAnsi="Times New Roman"/>
              </w:rPr>
              <w:t>ХодаревАлександр</w:t>
            </w:r>
            <w:proofErr w:type="spellEnd"/>
          </w:p>
          <w:p w:rsidR="001F5D65" w:rsidRPr="003041C4" w:rsidRDefault="001F5D65" w:rsidP="001F5D65">
            <w:pPr>
              <w:jc w:val="both"/>
              <w:rPr>
                <w:rFonts w:ascii="Times New Roman" w:hAnsi="Times New Roman"/>
              </w:rPr>
            </w:pPr>
            <w:proofErr w:type="spellStart"/>
            <w:r w:rsidRPr="003041C4">
              <w:rPr>
                <w:rFonts w:ascii="Times New Roman" w:hAnsi="Times New Roman"/>
              </w:rPr>
              <w:t>Шулика</w:t>
            </w:r>
            <w:proofErr w:type="spellEnd"/>
            <w:r w:rsidRPr="003041C4">
              <w:rPr>
                <w:rFonts w:ascii="Times New Roman" w:hAnsi="Times New Roman"/>
              </w:rPr>
              <w:t xml:space="preserve"> Илья</w:t>
            </w:r>
          </w:p>
          <w:p w:rsidR="001F5D65" w:rsidRPr="003041C4" w:rsidRDefault="001F5D65" w:rsidP="001F5D65">
            <w:pPr>
              <w:jc w:val="both"/>
              <w:rPr>
                <w:rFonts w:ascii="Times New Roman" w:hAnsi="Times New Roman"/>
              </w:rPr>
            </w:pPr>
            <w:proofErr w:type="spellStart"/>
            <w:r w:rsidRPr="003041C4">
              <w:rPr>
                <w:rFonts w:ascii="Times New Roman" w:hAnsi="Times New Roman"/>
              </w:rPr>
              <w:t>Карбула</w:t>
            </w:r>
            <w:proofErr w:type="spellEnd"/>
            <w:r w:rsidRPr="003041C4">
              <w:rPr>
                <w:rFonts w:ascii="Times New Roman" w:hAnsi="Times New Roman"/>
              </w:rPr>
              <w:t xml:space="preserve"> Денис</w:t>
            </w:r>
          </w:p>
          <w:p w:rsidR="001F5D65" w:rsidRPr="003041C4" w:rsidRDefault="001F5D65" w:rsidP="001F5D65">
            <w:pPr>
              <w:jc w:val="both"/>
              <w:rPr>
                <w:rFonts w:ascii="Times New Roman" w:hAnsi="Times New Roman"/>
              </w:rPr>
            </w:pPr>
            <w:r w:rsidRPr="003041C4">
              <w:rPr>
                <w:rFonts w:ascii="Times New Roman" w:hAnsi="Times New Roman"/>
              </w:rPr>
              <w:t>Игнатенко Денис</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proofErr w:type="spellStart"/>
            <w:r w:rsidRPr="003041C4">
              <w:rPr>
                <w:rFonts w:ascii="Times New Roman" w:hAnsi="Times New Roman"/>
              </w:rPr>
              <w:t>Сечкина</w:t>
            </w:r>
            <w:proofErr w:type="spellEnd"/>
            <w:r w:rsidRPr="003041C4">
              <w:rPr>
                <w:rFonts w:ascii="Times New Roman" w:hAnsi="Times New Roman"/>
              </w:rPr>
              <w:t xml:space="preserve"> Т.А</w:t>
            </w:r>
          </w:p>
          <w:p w:rsidR="001F5D65" w:rsidRPr="003041C4" w:rsidRDefault="001F5D65" w:rsidP="001F5D65">
            <w:pPr>
              <w:jc w:val="both"/>
              <w:rPr>
                <w:rFonts w:ascii="Times New Roman" w:hAnsi="Times New Roman"/>
              </w:rPr>
            </w:pPr>
            <w:proofErr w:type="spellStart"/>
            <w:r w:rsidRPr="003041C4">
              <w:rPr>
                <w:rFonts w:ascii="Times New Roman" w:hAnsi="Times New Roman"/>
              </w:rPr>
              <w:t>Бабаш</w:t>
            </w:r>
            <w:proofErr w:type="spellEnd"/>
            <w:r w:rsidRPr="003041C4">
              <w:rPr>
                <w:rFonts w:ascii="Times New Roman" w:hAnsi="Times New Roman"/>
              </w:rPr>
              <w:t xml:space="preserve"> В.Ф</w:t>
            </w:r>
          </w:p>
          <w:p w:rsidR="001F5D65" w:rsidRPr="003041C4" w:rsidRDefault="001F5D65" w:rsidP="001F5D65">
            <w:pPr>
              <w:jc w:val="both"/>
              <w:rPr>
                <w:rFonts w:ascii="Times New Roman" w:hAnsi="Times New Roman"/>
              </w:rPr>
            </w:pPr>
            <w:r w:rsidRPr="003041C4">
              <w:rPr>
                <w:rFonts w:ascii="Times New Roman" w:hAnsi="Times New Roman"/>
              </w:rPr>
              <w:t>Коваленко Д.Д</w:t>
            </w:r>
          </w:p>
          <w:p w:rsidR="001F5D65" w:rsidRPr="003041C4" w:rsidRDefault="001F5D65" w:rsidP="001F5D65">
            <w:pPr>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b/>
              </w:rPr>
            </w:pPr>
            <w:r w:rsidRPr="003041C4">
              <w:rPr>
                <w:rFonts w:ascii="Times New Roman" w:hAnsi="Times New Roman"/>
                <w:b/>
              </w:rPr>
              <w:t>2 город</w:t>
            </w:r>
          </w:p>
        </w:tc>
      </w:tr>
      <w:tr w:rsidR="001F5D65" w:rsidRPr="003041C4" w:rsidTr="001F5D65">
        <w:trPr>
          <w:trHeight w:val="1410"/>
        </w:trPr>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Соревнования по баскетболу (девушки)</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район</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январь</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Сидоренко Маша</w:t>
            </w:r>
          </w:p>
          <w:p w:rsidR="001F5D65" w:rsidRPr="003041C4" w:rsidRDefault="001F5D65" w:rsidP="001F5D65">
            <w:pPr>
              <w:jc w:val="both"/>
              <w:rPr>
                <w:rFonts w:ascii="Times New Roman" w:hAnsi="Times New Roman"/>
              </w:rPr>
            </w:pPr>
            <w:r w:rsidRPr="003041C4">
              <w:rPr>
                <w:rFonts w:ascii="Times New Roman" w:hAnsi="Times New Roman"/>
              </w:rPr>
              <w:t>Сидоренко Даша</w:t>
            </w:r>
          </w:p>
          <w:p w:rsidR="001F5D65" w:rsidRPr="003041C4" w:rsidRDefault="001F5D65" w:rsidP="001F5D65">
            <w:pPr>
              <w:jc w:val="both"/>
              <w:rPr>
                <w:rFonts w:ascii="Times New Roman" w:hAnsi="Times New Roman"/>
              </w:rPr>
            </w:pPr>
            <w:r w:rsidRPr="003041C4">
              <w:rPr>
                <w:rFonts w:ascii="Times New Roman" w:hAnsi="Times New Roman"/>
              </w:rPr>
              <w:t>Мелконян Мане</w:t>
            </w:r>
          </w:p>
          <w:p w:rsidR="001F5D65" w:rsidRPr="003041C4" w:rsidRDefault="001F5D65" w:rsidP="001F5D65">
            <w:pPr>
              <w:jc w:val="both"/>
              <w:rPr>
                <w:rFonts w:ascii="Times New Roman" w:hAnsi="Times New Roman"/>
              </w:rPr>
            </w:pPr>
            <w:r w:rsidRPr="003041C4">
              <w:rPr>
                <w:rFonts w:ascii="Times New Roman" w:hAnsi="Times New Roman"/>
              </w:rPr>
              <w:t>Балабанова Катя</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proofErr w:type="spellStart"/>
            <w:r w:rsidRPr="003041C4">
              <w:rPr>
                <w:rFonts w:ascii="Times New Roman" w:hAnsi="Times New Roman"/>
              </w:rPr>
              <w:t>Бабаш</w:t>
            </w:r>
            <w:proofErr w:type="spellEnd"/>
            <w:r w:rsidRPr="003041C4">
              <w:rPr>
                <w:rFonts w:ascii="Times New Roman" w:hAnsi="Times New Roman"/>
              </w:rPr>
              <w:t xml:space="preserve"> В.Ф</w:t>
            </w:r>
          </w:p>
          <w:p w:rsidR="001F5D65" w:rsidRPr="003041C4" w:rsidRDefault="001F5D65" w:rsidP="001F5D65">
            <w:pPr>
              <w:jc w:val="both"/>
              <w:rPr>
                <w:rFonts w:ascii="Times New Roman" w:hAnsi="Times New Roman"/>
              </w:rPr>
            </w:pPr>
            <w:r w:rsidRPr="003041C4">
              <w:rPr>
                <w:rFonts w:ascii="Times New Roman" w:hAnsi="Times New Roman"/>
              </w:rPr>
              <w:t>Коваленко Д.Д</w:t>
            </w:r>
          </w:p>
          <w:p w:rsidR="001F5D65" w:rsidRPr="003041C4" w:rsidRDefault="001F5D65" w:rsidP="001F5D65">
            <w:pPr>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b/>
              </w:rPr>
            </w:pPr>
            <w:r w:rsidRPr="003041C4">
              <w:rPr>
                <w:rFonts w:ascii="Times New Roman" w:hAnsi="Times New Roman"/>
                <w:b/>
              </w:rPr>
              <w:t>1город</w:t>
            </w:r>
          </w:p>
          <w:p w:rsidR="001F5D65" w:rsidRPr="003041C4" w:rsidRDefault="001F5D65" w:rsidP="001F5D65">
            <w:pPr>
              <w:jc w:val="both"/>
              <w:rPr>
                <w:rFonts w:ascii="Times New Roman" w:hAnsi="Times New Roman"/>
              </w:rPr>
            </w:pPr>
          </w:p>
        </w:tc>
      </w:tr>
      <w:tr w:rsidR="001F5D65" w:rsidRPr="003041C4" w:rsidTr="001F5D65">
        <w:trPr>
          <w:trHeight w:val="698"/>
        </w:trPr>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Соревнования по шахматам</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республика</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ноябрь</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proofErr w:type="spellStart"/>
            <w:r w:rsidRPr="003041C4">
              <w:rPr>
                <w:rFonts w:ascii="Times New Roman" w:hAnsi="Times New Roman"/>
              </w:rPr>
              <w:t>Глуховская</w:t>
            </w:r>
            <w:proofErr w:type="spellEnd"/>
            <w:r w:rsidRPr="003041C4">
              <w:rPr>
                <w:rFonts w:ascii="Times New Roman" w:hAnsi="Times New Roman"/>
              </w:rPr>
              <w:t xml:space="preserve"> Мария</w:t>
            </w:r>
          </w:p>
          <w:p w:rsidR="001F5D65" w:rsidRPr="003041C4" w:rsidRDefault="001F5D65" w:rsidP="001F5D65">
            <w:pPr>
              <w:jc w:val="both"/>
              <w:rPr>
                <w:rFonts w:ascii="Times New Roman" w:hAnsi="Times New Roman"/>
              </w:rPr>
            </w:pPr>
            <w:proofErr w:type="spellStart"/>
            <w:r w:rsidRPr="003041C4">
              <w:rPr>
                <w:rFonts w:ascii="Times New Roman" w:hAnsi="Times New Roman"/>
              </w:rPr>
              <w:t>Тахмазова</w:t>
            </w:r>
            <w:proofErr w:type="spellEnd"/>
            <w:r w:rsidRPr="003041C4">
              <w:rPr>
                <w:rFonts w:ascii="Times New Roman" w:hAnsi="Times New Roman"/>
              </w:rPr>
              <w:t xml:space="preserve"> </w:t>
            </w:r>
            <w:proofErr w:type="spellStart"/>
            <w:r w:rsidRPr="003041C4">
              <w:rPr>
                <w:rFonts w:ascii="Times New Roman" w:hAnsi="Times New Roman"/>
              </w:rPr>
              <w:t>Федан</w:t>
            </w:r>
            <w:proofErr w:type="spellEnd"/>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1 место</w:t>
            </w:r>
          </w:p>
          <w:p w:rsidR="001F5D65" w:rsidRPr="003041C4" w:rsidRDefault="001F5D65" w:rsidP="001F5D65">
            <w:pPr>
              <w:jc w:val="both"/>
              <w:rPr>
                <w:rFonts w:ascii="Times New Roman" w:hAnsi="Times New Roman"/>
              </w:rPr>
            </w:pPr>
            <w:r w:rsidRPr="003041C4">
              <w:rPr>
                <w:rFonts w:ascii="Times New Roman" w:hAnsi="Times New Roman"/>
              </w:rPr>
              <w:t>республика</w:t>
            </w:r>
          </w:p>
        </w:tc>
      </w:tr>
      <w:tr w:rsidR="001F5D65" w:rsidRPr="003041C4" w:rsidTr="001F5D65">
        <w:trPr>
          <w:trHeight w:val="945"/>
        </w:trPr>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lastRenderedPageBreak/>
              <w:t>Соревнования учителей</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 xml:space="preserve">      город</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Коваленко Д.Д</w:t>
            </w:r>
          </w:p>
          <w:p w:rsidR="001F5D65" w:rsidRPr="003041C4" w:rsidRDefault="001F5D65" w:rsidP="001F5D65">
            <w:pPr>
              <w:jc w:val="both"/>
              <w:rPr>
                <w:rFonts w:ascii="Times New Roman" w:hAnsi="Times New Roman"/>
              </w:rPr>
            </w:pPr>
            <w:proofErr w:type="spellStart"/>
            <w:r w:rsidRPr="003041C4">
              <w:rPr>
                <w:rFonts w:ascii="Times New Roman" w:hAnsi="Times New Roman"/>
              </w:rPr>
              <w:t>Бабаш</w:t>
            </w:r>
            <w:proofErr w:type="spellEnd"/>
            <w:r w:rsidRPr="003041C4">
              <w:rPr>
                <w:rFonts w:ascii="Times New Roman" w:hAnsi="Times New Roman"/>
              </w:rPr>
              <w:t xml:space="preserve"> В.Ф</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 xml:space="preserve">2 место </w:t>
            </w:r>
          </w:p>
          <w:p w:rsidR="001F5D65" w:rsidRPr="003041C4" w:rsidRDefault="001F5D65" w:rsidP="001F5D65">
            <w:pPr>
              <w:jc w:val="both"/>
              <w:rPr>
                <w:rFonts w:ascii="Times New Roman" w:hAnsi="Times New Roman"/>
              </w:rPr>
            </w:pPr>
            <w:r w:rsidRPr="003041C4">
              <w:rPr>
                <w:rFonts w:ascii="Times New Roman" w:hAnsi="Times New Roman"/>
              </w:rPr>
              <w:t>город</w:t>
            </w:r>
          </w:p>
        </w:tc>
      </w:tr>
      <w:tr w:rsidR="001F5D65" w:rsidRPr="003041C4" w:rsidTr="001F5D65">
        <w:trPr>
          <w:trHeight w:val="1256"/>
        </w:trPr>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 xml:space="preserve">Соревнования по </w:t>
            </w:r>
            <w:proofErr w:type="spellStart"/>
            <w:r w:rsidRPr="003041C4">
              <w:rPr>
                <w:rFonts w:ascii="Times New Roman" w:hAnsi="Times New Roman"/>
              </w:rPr>
              <w:t>черлиденгу</w:t>
            </w:r>
            <w:proofErr w:type="spellEnd"/>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город</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март</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proofErr w:type="spellStart"/>
            <w:r w:rsidRPr="003041C4">
              <w:rPr>
                <w:rFonts w:ascii="Times New Roman" w:hAnsi="Times New Roman"/>
              </w:rPr>
              <w:t>Заикина</w:t>
            </w:r>
            <w:proofErr w:type="spellEnd"/>
            <w:r w:rsidRPr="003041C4">
              <w:rPr>
                <w:rFonts w:ascii="Times New Roman" w:hAnsi="Times New Roman"/>
              </w:rPr>
              <w:t xml:space="preserve"> Анна</w:t>
            </w:r>
          </w:p>
          <w:p w:rsidR="001F5D65" w:rsidRPr="003041C4" w:rsidRDefault="001F5D65" w:rsidP="001F5D65">
            <w:pPr>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proofErr w:type="spellStart"/>
            <w:r w:rsidRPr="003041C4">
              <w:rPr>
                <w:rFonts w:ascii="Times New Roman" w:hAnsi="Times New Roman"/>
              </w:rPr>
              <w:t>Сечкина</w:t>
            </w:r>
            <w:proofErr w:type="spellEnd"/>
            <w:r w:rsidRPr="003041C4">
              <w:rPr>
                <w:rFonts w:ascii="Times New Roman" w:hAnsi="Times New Roman"/>
              </w:rPr>
              <w:t xml:space="preserve"> Т.А</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9 место</w:t>
            </w:r>
          </w:p>
        </w:tc>
      </w:tr>
      <w:tr w:rsidR="001F5D65" w:rsidRPr="003041C4" w:rsidTr="001F5D65">
        <w:trPr>
          <w:trHeight w:val="519"/>
        </w:trPr>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«Старты надежд»</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город</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март</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numPr>
                <w:ilvl w:val="0"/>
                <w:numId w:val="25"/>
              </w:numPr>
              <w:ind w:left="0" w:firstLine="0"/>
              <w:contextualSpacing/>
              <w:jc w:val="both"/>
              <w:rPr>
                <w:rFonts w:ascii="Times New Roman" w:hAnsi="Times New Roman"/>
                <w:b/>
                <w:i/>
              </w:rPr>
            </w:pPr>
            <w:r w:rsidRPr="003041C4">
              <w:rPr>
                <w:rFonts w:ascii="Times New Roman" w:hAnsi="Times New Roman"/>
              </w:rPr>
              <w:t xml:space="preserve">Бондарь Валерия, </w:t>
            </w:r>
            <w:proofErr w:type="spellStart"/>
            <w:r w:rsidRPr="003041C4">
              <w:rPr>
                <w:rFonts w:ascii="Times New Roman" w:hAnsi="Times New Roman"/>
              </w:rPr>
              <w:t>Спивак</w:t>
            </w:r>
            <w:proofErr w:type="spellEnd"/>
            <w:r w:rsidRPr="003041C4">
              <w:rPr>
                <w:rFonts w:ascii="Times New Roman" w:hAnsi="Times New Roman"/>
              </w:rPr>
              <w:t xml:space="preserve"> Милена.</w:t>
            </w:r>
          </w:p>
          <w:p w:rsidR="001F5D65" w:rsidRPr="003041C4" w:rsidRDefault="001F5D65" w:rsidP="001F5D65">
            <w:pPr>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rPr>
            </w:pPr>
            <w:r w:rsidRPr="003041C4">
              <w:rPr>
                <w:rFonts w:ascii="Times New Roman" w:hAnsi="Times New Roman"/>
              </w:rPr>
              <w:t>Коваленко Д.Д</w:t>
            </w:r>
          </w:p>
        </w:tc>
        <w:tc>
          <w:tcPr>
            <w:tcW w:w="0" w:type="auto"/>
            <w:tcBorders>
              <w:top w:val="single" w:sz="4" w:space="0" w:color="auto"/>
              <w:left w:val="single" w:sz="4" w:space="0" w:color="auto"/>
              <w:bottom w:val="single" w:sz="4" w:space="0" w:color="auto"/>
              <w:right w:val="single" w:sz="4" w:space="0" w:color="auto"/>
            </w:tcBorders>
          </w:tcPr>
          <w:p w:rsidR="001F5D65" w:rsidRPr="003041C4" w:rsidRDefault="001F5D65" w:rsidP="001F5D65">
            <w:pPr>
              <w:jc w:val="both"/>
              <w:rPr>
                <w:rFonts w:ascii="Times New Roman" w:hAnsi="Times New Roman"/>
                <w:b/>
              </w:rPr>
            </w:pPr>
            <w:r w:rsidRPr="003041C4">
              <w:rPr>
                <w:rFonts w:ascii="Times New Roman" w:hAnsi="Times New Roman"/>
                <w:b/>
              </w:rPr>
              <w:t xml:space="preserve">5 место </w:t>
            </w:r>
          </w:p>
          <w:p w:rsidR="001F5D65" w:rsidRPr="003041C4" w:rsidRDefault="001F5D65" w:rsidP="001F5D65">
            <w:pPr>
              <w:jc w:val="both"/>
              <w:rPr>
                <w:rFonts w:ascii="Times New Roman" w:hAnsi="Times New Roman"/>
                <w:b/>
              </w:rPr>
            </w:pPr>
            <w:r w:rsidRPr="003041C4">
              <w:rPr>
                <w:rFonts w:ascii="Times New Roman" w:hAnsi="Times New Roman"/>
                <w:b/>
              </w:rPr>
              <w:t>город</w:t>
            </w:r>
          </w:p>
        </w:tc>
      </w:tr>
    </w:tbl>
    <w:p w:rsidR="001F5D65" w:rsidRPr="003041C4" w:rsidRDefault="001F5D65" w:rsidP="001F5D65">
      <w:pPr>
        <w:tabs>
          <w:tab w:val="left" w:pos="4080"/>
        </w:tabs>
        <w:ind w:firstLine="709"/>
        <w:jc w:val="both"/>
        <w:rPr>
          <w:rFonts w:ascii="Times New Roman" w:eastAsia="Calibri" w:hAnsi="Times New Roman"/>
          <w:lang w:val="uk-UA"/>
        </w:rPr>
      </w:pPr>
    </w:p>
    <w:p w:rsidR="001F5D65" w:rsidRPr="003041C4" w:rsidRDefault="001F5D65" w:rsidP="001F5D65">
      <w:pPr>
        <w:pStyle w:val="a8"/>
        <w:numPr>
          <w:ilvl w:val="0"/>
          <w:numId w:val="25"/>
        </w:numPr>
        <w:ind w:left="0" w:firstLine="709"/>
        <w:jc w:val="both"/>
        <w:rPr>
          <w:rFonts w:ascii="Times New Roman" w:eastAsia="Calibri" w:hAnsi="Times New Roman"/>
          <w:b/>
          <w:i/>
        </w:rPr>
      </w:pPr>
      <w:r w:rsidRPr="003041C4">
        <w:rPr>
          <w:rFonts w:ascii="Times New Roman" w:eastAsia="Calibri" w:hAnsi="Times New Roman"/>
          <w:b/>
          <w:i/>
        </w:rPr>
        <w:t>Лучшие  спортсмены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843"/>
        <w:gridCol w:w="3686"/>
      </w:tblGrid>
      <w:tr w:rsidR="001F5D65" w:rsidRPr="003041C4" w:rsidTr="001F5D65">
        <w:tc>
          <w:tcPr>
            <w:tcW w:w="3964"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ФИО</w:t>
            </w:r>
          </w:p>
        </w:tc>
        <w:tc>
          <w:tcPr>
            <w:tcW w:w="1843"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Класс</w:t>
            </w:r>
          </w:p>
        </w:tc>
        <w:tc>
          <w:tcPr>
            <w:tcW w:w="3686"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Вид спорта</w:t>
            </w:r>
          </w:p>
        </w:tc>
      </w:tr>
      <w:tr w:rsidR="001F5D65" w:rsidRPr="003041C4" w:rsidTr="001F5D65">
        <w:trPr>
          <w:trHeight w:val="409"/>
        </w:trPr>
        <w:tc>
          <w:tcPr>
            <w:tcW w:w="3964" w:type="dxa"/>
          </w:tcPr>
          <w:p w:rsidR="001F5D65" w:rsidRPr="003041C4" w:rsidRDefault="001F5D65" w:rsidP="001F5D65">
            <w:pPr>
              <w:ind w:firstLine="709"/>
              <w:jc w:val="both"/>
              <w:rPr>
                <w:rFonts w:ascii="Times New Roman" w:eastAsia="Calibri" w:hAnsi="Times New Roman"/>
              </w:rPr>
            </w:pPr>
            <w:proofErr w:type="spellStart"/>
            <w:r w:rsidRPr="003041C4">
              <w:rPr>
                <w:rFonts w:ascii="Times New Roman" w:eastAsia="Calibri" w:hAnsi="Times New Roman"/>
              </w:rPr>
              <w:t>Тахмазова</w:t>
            </w:r>
            <w:proofErr w:type="spellEnd"/>
            <w:r w:rsidRPr="003041C4">
              <w:rPr>
                <w:rFonts w:ascii="Times New Roman" w:eastAsia="Calibri" w:hAnsi="Times New Roman"/>
              </w:rPr>
              <w:t xml:space="preserve"> </w:t>
            </w:r>
            <w:proofErr w:type="spellStart"/>
            <w:r w:rsidRPr="003041C4">
              <w:rPr>
                <w:rFonts w:ascii="Times New Roman" w:eastAsia="Calibri" w:hAnsi="Times New Roman"/>
              </w:rPr>
              <w:t>Федан</w:t>
            </w:r>
            <w:proofErr w:type="spellEnd"/>
          </w:p>
        </w:tc>
        <w:tc>
          <w:tcPr>
            <w:tcW w:w="1843"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9б</w:t>
            </w:r>
          </w:p>
        </w:tc>
        <w:tc>
          <w:tcPr>
            <w:tcW w:w="3686"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шахматы</w:t>
            </w:r>
          </w:p>
        </w:tc>
      </w:tr>
      <w:tr w:rsidR="001F5D65" w:rsidRPr="003041C4" w:rsidTr="001F5D65">
        <w:trPr>
          <w:trHeight w:val="70"/>
        </w:trPr>
        <w:tc>
          <w:tcPr>
            <w:tcW w:w="3964"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Calibri" w:hAnsi="Times New Roman"/>
              </w:rPr>
              <w:t>Майко Максим</w:t>
            </w:r>
          </w:p>
        </w:tc>
        <w:tc>
          <w:tcPr>
            <w:tcW w:w="1843"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9б</w:t>
            </w:r>
          </w:p>
        </w:tc>
        <w:tc>
          <w:tcPr>
            <w:tcW w:w="3686"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баскетбол</w:t>
            </w:r>
          </w:p>
        </w:tc>
      </w:tr>
      <w:tr w:rsidR="001F5D65" w:rsidRPr="003041C4" w:rsidTr="001F5D65">
        <w:trPr>
          <w:trHeight w:val="70"/>
        </w:trPr>
        <w:tc>
          <w:tcPr>
            <w:tcW w:w="3964" w:type="dxa"/>
          </w:tcPr>
          <w:p w:rsidR="001F5D65" w:rsidRPr="003041C4" w:rsidRDefault="001F5D65" w:rsidP="001F5D65">
            <w:pPr>
              <w:ind w:firstLine="709"/>
              <w:jc w:val="both"/>
              <w:rPr>
                <w:rFonts w:ascii="Times New Roman" w:eastAsia="Times New Roman" w:hAnsi="Times New Roman"/>
              </w:rPr>
            </w:pPr>
            <w:proofErr w:type="spellStart"/>
            <w:r w:rsidRPr="003041C4">
              <w:rPr>
                <w:rFonts w:ascii="Times New Roman" w:eastAsia="Calibri" w:hAnsi="Times New Roman"/>
              </w:rPr>
              <w:t>Деллалов</w:t>
            </w:r>
            <w:proofErr w:type="spellEnd"/>
            <w:r w:rsidRPr="003041C4">
              <w:rPr>
                <w:rFonts w:ascii="Times New Roman" w:eastAsia="Calibri" w:hAnsi="Times New Roman"/>
              </w:rPr>
              <w:t xml:space="preserve"> Вадим</w:t>
            </w:r>
          </w:p>
        </w:tc>
        <w:tc>
          <w:tcPr>
            <w:tcW w:w="1843"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11А</w:t>
            </w:r>
          </w:p>
        </w:tc>
        <w:tc>
          <w:tcPr>
            <w:tcW w:w="3686"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баскетбол</w:t>
            </w:r>
          </w:p>
        </w:tc>
      </w:tr>
      <w:tr w:rsidR="001F5D65" w:rsidRPr="003041C4" w:rsidTr="001F5D65">
        <w:tc>
          <w:tcPr>
            <w:tcW w:w="3964"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Сидоренко Маша</w:t>
            </w:r>
          </w:p>
        </w:tc>
        <w:tc>
          <w:tcPr>
            <w:tcW w:w="1843"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11А</w:t>
            </w:r>
          </w:p>
        </w:tc>
        <w:tc>
          <w:tcPr>
            <w:tcW w:w="3686"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баскетбол</w:t>
            </w:r>
          </w:p>
        </w:tc>
      </w:tr>
      <w:tr w:rsidR="001F5D65" w:rsidRPr="003041C4" w:rsidTr="001F5D65">
        <w:tc>
          <w:tcPr>
            <w:tcW w:w="3964"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Пожидаев Никита</w:t>
            </w:r>
          </w:p>
        </w:tc>
        <w:tc>
          <w:tcPr>
            <w:tcW w:w="1843"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9А</w:t>
            </w:r>
          </w:p>
        </w:tc>
        <w:tc>
          <w:tcPr>
            <w:tcW w:w="3686"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плавание</w:t>
            </w:r>
          </w:p>
        </w:tc>
      </w:tr>
      <w:tr w:rsidR="001F5D65" w:rsidRPr="003041C4" w:rsidTr="001F5D65">
        <w:tc>
          <w:tcPr>
            <w:tcW w:w="3964" w:type="dxa"/>
          </w:tcPr>
          <w:p w:rsidR="001F5D65" w:rsidRPr="003041C4" w:rsidRDefault="001F5D65" w:rsidP="001F5D65">
            <w:pPr>
              <w:ind w:firstLine="709"/>
              <w:jc w:val="both"/>
              <w:rPr>
                <w:rFonts w:ascii="Times New Roman" w:eastAsia="Times New Roman" w:hAnsi="Times New Roman"/>
              </w:rPr>
            </w:pPr>
            <w:proofErr w:type="spellStart"/>
            <w:r w:rsidRPr="003041C4">
              <w:rPr>
                <w:rFonts w:ascii="Times New Roman" w:eastAsia="Times New Roman" w:hAnsi="Times New Roman"/>
              </w:rPr>
              <w:t>Заикина</w:t>
            </w:r>
            <w:proofErr w:type="spellEnd"/>
            <w:r w:rsidRPr="003041C4">
              <w:rPr>
                <w:rFonts w:ascii="Times New Roman" w:eastAsia="Times New Roman" w:hAnsi="Times New Roman"/>
              </w:rPr>
              <w:t xml:space="preserve"> Анна</w:t>
            </w:r>
          </w:p>
        </w:tc>
        <w:tc>
          <w:tcPr>
            <w:tcW w:w="1843"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5а</w:t>
            </w:r>
          </w:p>
        </w:tc>
        <w:tc>
          <w:tcPr>
            <w:tcW w:w="3686" w:type="dxa"/>
          </w:tcPr>
          <w:p w:rsidR="001F5D65" w:rsidRPr="003041C4" w:rsidRDefault="001F5D65" w:rsidP="001F5D65">
            <w:pPr>
              <w:ind w:firstLine="709"/>
              <w:jc w:val="both"/>
              <w:rPr>
                <w:rFonts w:ascii="Times New Roman" w:eastAsia="Times New Roman" w:hAnsi="Times New Roman"/>
              </w:rPr>
            </w:pPr>
            <w:proofErr w:type="spellStart"/>
            <w:r w:rsidRPr="003041C4">
              <w:rPr>
                <w:rFonts w:ascii="Times New Roman" w:eastAsia="Times New Roman" w:hAnsi="Times New Roman"/>
              </w:rPr>
              <w:t>черлидинг</w:t>
            </w:r>
            <w:proofErr w:type="spellEnd"/>
          </w:p>
        </w:tc>
      </w:tr>
      <w:tr w:rsidR="001F5D65" w:rsidRPr="003041C4" w:rsidTr="001F5D65">
        <w:tblPrEx>
          <w:tblLook w:val="0000" w:firstRow="0" w:lastRow="0" w:firstColumn="0" w:lastColumn="0" w:noHBand="0" w:noVBand="0"/>
        </w:tblPrEx>
        <w:trPr>
          <w:trHeight w:val="336"/>
        </w:trPr>
        <w:tc>
          <w:tcPr>
            <w:tcW w:w="3964"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Мелконян Мане</w:t>
            </w:r>
          </w:p>
        </w:tc>
        <w:tc>
          <w:tcPr>
            <w:tcW w:w="1843"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10Ф</w:t>
            </w:r>
          </w:p>
        </w:tc>
        <w:tc>
          <w:tcPr>
            <w:tcW w:w="3686"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баскетбол</w:t>
            </w:r>
          </w:p>
        </w:tc>
      </w:tr>
      <w:tr w:rsidR="001F5D65" w:rsidRPr="003041C4" w:rsidTr="001F5D65">
        <w:tblPrEx>
          <w:tblLook w:val="0000" w:firstRow="0" w:lastRow="0" w:firstColumn="0" w:lastColumn="0" w:noHBand="0" w:noVBand="0"/>
        </w:tblPrEx>
        <w:trPr>
          <w:trHeight w:val="336"/>
        </w:trPr>
        <w:tc>
          <w:tcPr>
            <w:tcW w:w="3964"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Балабанова Катя</w:t>
            </w:r>
          </w:p>
        </w:tc>
        <w:tc>
          <w:tcPr>
            <w:tcW w:w="1843"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10Ф</w:t>
            </w:r>
          </w:p>
        </w:tc>
        <w:tc>
          <w:tcPr>
            <w:tcW w:w="3686" w:type="dxa"/>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баскетбол</w:t>
            </w:r>
          </w:p>
        </w:tc>
      </w:tr>
      <w:tr w:rsidR="001F5D65" w:rsidRPr="003041C4" w:rsidTr="001F5D65">
        <w:tblPrEx>
          <w:tblLook w:val="0000" w:firstRow="0" w:lastRow="0" w:firstColumn="0" w:lastColumn="0" w:noHBand="0" w:noVBand="0"/>
        </w:tblPrEx>
        <w:trPr>
          <w:trHeight w:val="336"/>
        </w:trPr>
        <w:tc>
          <w:tcPr>
            <w:tcW w:w="3964"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Дворянинова Маша</w:t>
            </w:r>
          </w:p>
        </w:tc>
        <w:tc>
          <w:tcPr>
            <w:tcW w:w="1843"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11А</w:t>
            </w:r>
          </w:p>
        </w:tc>
        <w:tc>
          <w:tcPr>
            <w:tcW w:w="3686"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Легкая атлетика</w:t>
            </w:r>
          </w:p>
        </w:tc>
      </w:tr>
      <w:tr w:rsidR="001F5D65" w:rsidRPr="003041C4" w:rsidTr="001F5D65">
        <w:tblPrEx>
          <w:tblLook w:val="0000" w:firstRow="0" w:lastRow="0" w:firstColumn="0" w:lastColumn="0" w:noHBand="0" w:noVBand="0"/>
        </w:tblPrEx>
        <w:trPr>
          <w:trHeight w:val="336"/>
        </w:trPr>
        <w:tc>
          <w:tcPr>
            <w:tcW w:w="3964"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Calibri" w:hAnsi="Times New Roman"/>
              </w:rPr>
              <w:t>Ходарев Александр</w:t>
            </w:r>
          </w:p>
        </w:tc>
        <w:tc>
          <w:tcPr>
            <w:tcW w:w="1843"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10Ф</w:t>
            </w:r>
          </w:p>
        </w:tc>
        <w:tc>
          <w:tcPr>
            <w:tcW w:w="3686"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баскетбол</w:t>
            </w:r>
          </w:p>
        </w:tc>
      </w:tr>
      <w:tr w:rsidR="001F5D65" w:rsidRPr="003041C4" w:rsidTr="001F5D65">
        <w:tblPrEx>
          <w:tblLook w:val="0000" w:firstRow="0" w:lastRow="0" w:firstColumn="0" w:lastColumn="0" w:noHBand="0" w:noVBand="0"/>
        </w:tblPrEx>
        <w:trPr>
          <w:trHeight w:val="336"/>
        </w:trPr>
        <w:tc>
          <w:tcPr>
            <w:tcW w:w="3964"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Сидоренко Даша</w:t>
            </w:r>
          </w:p>
        </w:tc>
        <w:tc>
          <w:tcPr>
            <w:tcW w:w="1843"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11А</w:t>
            </w:r>
          </w:p>
        </w:tc>
        <w:tc>
          <w:tcPr>
            <w:tcW w:w="3686"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баскетбол</w:t>
            </w:r>
          </w:p>
        </w:tc>
      </w:tr>
      <w:tr w:rsidR="001F5D65" w:rsidRPr="003041C4" w:rsidTr="001F5D65">
        <w:tblPrEx>
          <w:tblLook w:val="0000" w:firstRow="0" w:lastRow="0" w:firstColumn="0" w:lastColumn="0" w:noHBand="0" w:noVBand="0"/>
        </w:tblPrEx>
        <w:trPr>
          <w:trHeight w:val="336"/>
        </w:trPr>
        <w:tc>
          <w:tcPr>
            <w:tcW w:w="3964"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proofErr w:type="spellStart"/>
            <w:r w:rsidRPr="003041C4">
              <w:rPr>
                <w:rFonts w:ascii="Times New Roman" w:eastAsia="Times New Roman" w:hAnsi="Times New Roman"/>
              </w:rPr>
              <w:t>Пржегорлинская</w:t>
            </w:r>
            <w:proofErr w:type="spellEnd"/>
            <w:r w:rsidRPr="003041C4">
              <w:rPr>
                <w:rFonts w:ascii="Times New Roman" w:eastAsia="Times New Roman" w:hAnsi="Times New Roman"/>
              </w:rPr>
              <w:t xml:space="preserve"> Полина</w:t>
            </w:r>
          </w:p>
        </w:tc>
        <w:tc>
          <w:tcPr>
            <w:tcW w:w="1843"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9Б</w:t>
            </w:r>
          </w:p>
        </w:tc>
        <w:tc>
          <w:tcPr>
            <w:tcW w:w="3686"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каратэ</w:t>
            </w:r>
          </w:p>
        </w:tc>
      </w:tr>
      <w:tr w:rsidR="001F5D65" w:rsidRPr="003041C4" w:rsidTr="001F5D65">
        <w:tblPrEx>
          <w:tblLook w:val="0000" w:firstRow="0" w:lastRow="0" w:firstColumn="0" w:lastColumn="0" w:noHBand="0" w:noVBand="0"/>
        </w:tblPrEx>
        <w:trPr>
          <w:trHeight w:val="336"/>
        </w:trPr>
        <w:tc>
          <w:tcPr>
            <w:tcW w:w="3964"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Белов Данил</w:t>
            </w:r>
          </w:p>
        </w:tc>
        <w:tc>
          <w:tcPr>
            <w:tcW w:w="1843"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7а</w:t>
            </w:r>
          </w:p>
        </w:tc>
        <w:tc>
          <w:tcPr>
            <w:tcW w:w="3686"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ind w:firstLine="709"/>
              <w:jc w:val="both"/>
              <w:rPr>
                <w:rFonts w:ascii="Times New Roman" w:eastAsia="Times New Roman" w:hAnsi="Times New Roman"/>
              </w:rPr>
            </w:pPr>
            <w:r w:rsidRPr="003041C4">
              <w:rPr>
                <w:rFonts w:ascii="Times New Roman" w:eastAsia="Times New Roman" w:hAnsi="Times New Roman"/>
              </w:rPr>
              <w:t>плавание</w:t>
            </w:r>
          </w:p>
        </w:tc>
      </w:tr>
    </w:tbl>
    <w:p w:rsidR="001F5D65" w:rsidRPr="003041C4" w:rsidRDefault="001F5D65" w:rsidP="001F5D65">
      <w:pPr>
        <w:ind w:firstLine="709"/>
        <w:jc w:val="both"/>
        <w:rPr>
          <w:rFonts w:ascii="Times New Roman" w:eastAsia="Calibri" w:hAnsi="Times New Roman"/>
        </w:rPr>
      </w:pPr>
      <w:r w:rsidRPr="003041C4">
        <w:rPr>
          <w:rFonts w:ascii="Times New Roman" w:eastAsia="Calibri" w:hAnsi="Times New Roman"/>
        </w:rPr>
        <w:t>В гимназии про</w:t>
      </w:r>
      <w:proofErr w:type="spellStart"/>
      <w:r w:rsidRPr="003041C4">
        <w:rPr>
          <w:rFonts w:ascii="Times New Roman" w:eastAsia="Calibri" w:hAnsi="Times New Roman"/>
          <w:lang w:val="uk-UA"/>
        </w:rPr>
        <w:t>веден</w:t>
      </w:r>
      <w:proofErr w:type="spellEnd"/>
      <w:r w:rsidRPr="003041C4">
        <w:rPr>
          <w:rFonts w:ascii="Times New Roman" w:eastAsia="Calibri" w:hAnsi="Times New Roman"/>
        </w:rPr>
        <w:t>ы следующие мероприятия:</w:t>
      </w:r>
    </w:p>
    <w:p w:rsidR="001F5D65" w:rsidRPr="003041C4" w:rsidRDefault="001F5D65" w:rsidP="001F5D65">
      <w:pPr>
        <w:ind w:firstLine="709"/>
        <w:jc w:val="both"/>
        <w:rPr>
          <w:rFonts w:ascii="Times New Roman" w:eastAsia="Calibri" w:hAnsi="Times New Roman"/>
        </w:rPr>
      </w:pPr>
      <w:r w:rsidRPr="003041C4">
        <w:rPr>
          <w:rFonts w:ascii="Times New Roman" w:eastAsia="Calibri" w:hAnsi="Times New Roman"/>
        </w:rPr>
        <w:t>Соревнования по волейболу, футболу, баскетболу.</w:t>
      </w:r>
    </w:p>
    <w:p w:rsidR="001F5D65" w:rsidRPr="003041C4" w:rsidRDefault="001F5D65" w:rsidP="001F5D65">
      <w:pPr>
        <w:ind w:firstLine="709"/>
        <w:jc w:val="both"/>
        <w:rPr>
          <w:rFonts w:ascii="Times New Roman" w:eastAsia="Calibri" w:hAnsi="Times New Roman"/>
        </w:rPr>
      </w:pPr>
      <w:r w:rsidRPr="003041C4">
        <w:rPr>
          <w:rFonts w:ascii="Times New Roman" w:eastAsia="Calibri" w:hAnsi="Times New Roman"/>
        </w:rPr>
        <w:t>По итогам Спартакиады Гимназия на 2 месте в районе.</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Спортивно – оздоровительная работа осуществляется через уроки физической культуры и секционную работу. В гимназии работают следующие спортивные секции и факультативы: </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 волейбол; </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 баскетбол; </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 </w:t>
      </w:r>
      <w:proofErr w:type="spellStart"/>
      <w:r w:rsidRPr="003041C4">
        <w:rPr>
          <w:rFonts w:ascii="Times New Roman" w:hAnsi="Times New Roman"/>
        </w:rPr>
        <w:t>косики</w:t>
      </w:r>
      <w:proofErr w:type="spellEnd"/>
      <w:r w:rsidRPr="003041C4">
        <w:rPr>
          <w:rFonts w:ascii="Times New Roman" w:hAnsi="Times New Roman"/>
        </w:rPr>
        <w:t xml:space="preserve"> каратэ;</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 - гимнастика;</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 - плавание;</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 - шахматы</w:t>
      </w:r>
      <w:proofErr w:type="gramStart"/>
      <w:r w:rsidRPr="003041C4">
        <w:rPr>
          <w:rFonts w:ascii="Times New Roman" w:hAnsi="Times New Roman"/>
        </w:rPr>
        <w:t xml:space="preserve">;. </w:t>
      </w:r>
      <w:proofErr w:type="gramEnd"/>
    </w:p>
    <w:p w:rsidR="001F5D65" w:rsidRPr="003041C4" w:rsidRDefault="001F5D65" w:rsidP="001F5D65">
      <w:pPr>
        <w:ind w:right="283" w:firstLine="709"/>
        <w:jc w:val="both"/>
        <w:rPr>
          <w:rFonts w:ascii="Times New Roman" w:hAnsi="Times New Roman"/>
        </w:rPr>
      </w:pPr>
      <w:r w:rsidRPr="003041C4">
        <w:rPr>
          <w:rFonts w:ascii="Times New Roman" w:hAnsi="Times New Roman"/>
        </w:rPr>
        <w:t xml:space="preserve">На базе гимназии работают кружки и спортивные секции: Коваленко Д.Д. «Баскетбол»; Пронина О. А.  «Спортивная гимнастика»; </w:t>
      </w:r>
      <w:proofErr w:type="spellStart"/>
      <w:r w:rsidRPr="003041C4">
        <w:rPr>
          <w:rFonts w:ascii="Times New Roman" w:hAnsi="Times New Roman"/>
        </w:rPr>
        <w:t>Поддубный</w:t>
      </w:r>
      <w:proofErr w:type="spellEnd"/>
      <w:r w:rsidRPr="003041C4">
        <w:rPr>
          <w:rFonts w:ascii="Times New Roman" w:hAnsi="Times New Roman"/>
        </w:rPr>
        <w:t xml:space="preserve"> С.Г. «</w:t>
      </w:r>
      <w:proofErr w:type="spellStart"/>
      <w:r w:rsidRPr="003041C4">
        <w:rPr>
          <w:rFonts w:ascii="Times New Roman" w:hAnsi="Times New Roman"/>
        </w:rPr>
        <w:t>Косики</w:t>
      </w:r>
      <w:proofErr w:type="spellEnd"/>
      <w:r w:rsidRPr="003041C4">
        <w:rPr>
          <w:rFonts w:ascii="Times New Roman" w:hAnsi="Times New Roman"/>
        </w:rPr>
        <w:t xml:space="preserve"> каратэ»; Алешина А.В. «Художественная гимнастика»; Балакин А.А. «Кунг-фу, ушу», </w:t>
      </w:r>
      <w:proofErr w:type="spellStart"/>
      <w:r w:rsidRPr="003041C4">
        <w:rPr>
          <w:rFonts w:ascii="Times New Roman" w:hAnsi="Times New Roman"/>
        </w:rPr>
        <w:t>Манушенко</w:t>
      </w:r>
      <w:proofErr w:type="spellEnd"/>
      <w:r w:rsidRPr="003041C4">
        <w:rPr>
          <w:rFonts w:ascii="Times New Roman" w:hAnsi="Times New Roman"/>
        </w:rPr>
        <w:t xml:space="preserve"> Р.В. «Туризм», «Художественная гимнастика» Алешина А.В., «Плавание» </w:t>
      </w:r>
      <w:proofErr w:type="spellStart"/>
      <w:r w:rsidRPr="003041C4">
        <w:rPr>
          <w:rFonts w:ascii="Times New Roman" w:hAnsi="Times New Roman"/>
        </w:rPr>
        <w:t>Алутин</w:t>
      </w:r>
      <w:proofErr w:type="spellEnd"/>
      <w:r w:rsidRPr="003041C4">
        <w:rPr>
          <w:rFonts w:ascii="Times New Roman" w:hAnsi="Times New Roman"/>
        </w:rPr>
        <w:t xml:space="preserve"> С.А. </w:t>
      </w:r>
    </w:p>
    <w:p w:rsidR="001F5D65" w:rsidRPr="003041C4" w:rsidRDefault="001F5D65" w:rsidP="001F5D65">
      <w:pPr>
        <w:ind w:firstLine="709"/>
        <w:jc w:val="both"/>
        <w:rPr>
          <w:rFonts w:ascii="Times New Roman" w:hAnsi="Times New Roman"/>
          <w:b/>
          <w:color w:val="0070C0"/>
        </w:rPr>
      </w:pPr>
    </w:p>
    <w:p w:rsidR="001F5D65" w:rsidRPr="003041C4" w:rsidRDefault="001F5D65" w:rsidP="001F5D65">
      <w:pPr>
        <w:ind w:firstLine="709"/>
        <w:jc w:val="center"/>
        <w:rPr>
          <w:rFonts w:ascii="Times New Roman" w:hAnsi="Times New Roman"/>
          <w:b/>
          <w:u w:val="single"/>
        </w:rPr>
      </w:pPr>
      <w:r w:rsidRPr="003041C4">
        <w:rPr>
          <w:rFonts w:ascii="Times New Roman" w:hAnsi="Times New Roman"/>
          <w:b/>
          <w:u w:val="single"/>
        </w:rPr>
        <w:t>Экологическое воспитание</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     Цель экологического воспитания - формирование системы научных знаний, взглядов и убеждений, обеспечивающих становление ответственного отношения к окружающей среде, </w:t>
      </w:r>
      <w:proofErr w:type="spellStart"/>
      <w:r w:rsidRPr="003041C4">
        <w:rPr>
          <w:rFonts w:ascii="Times New Roman" w:hAnsi="Times New Roman"/>
        </w:rPr>
        <w:t>аивной</w:t>
      </w:r>
      <w:proofErr w:type="spellEnd"/>
      <w:r w:rsidRPr="003041C4">
        <w:rPr>
          <w:rFonts w:ascii="Times New Roman" w:hAnsi="Times New Roman"/>
        </w:rPr>
        <w:t xml:space="preserve"> деятельности по изучению и охране своей местности, защите и возобновлению природных богатств. В большей степени эта работа прослеживается не только в изучении </w:t>
      </w:r>
      <w:r w:rsidRPr="003041C4">
        <w:rPr>
          <w:rFonts w:ascii="Times New Roman" w:hAnsi="Times New Roman"/>
        </w:rPr>
        <w:lastRenderedPageBreak/>
        <w:t>школьных предметов: окружающего мира, природоведения, географии, биологии, но и во внеклассной работе. В формировании экологической культуры школьников огромную роль играют массовые внеклассные занятия: праздники, утренники, ролевые игры на экологические темы, такие как:</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 - акции «Покормим птиц зимой», «Сохрани елочку».</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 -операция «Кормушка».</w:t>
      </w:r>
    </w:p>
    <w:p w:rsidR="001F5D65" w:rsidRPr="003041C4" w:rsidRDefault="001F5D65" w:rsidP="001F5D65">
      <w:pPr>
        <w:ind w:firstLine="709"/>
        <w:jc w:val="both"/>
        <w:rPr>
          <w:rFonts w:ascii="Times New Roman" w:eastAsia="Times New Roman" w:hAnsi="Times New Roman"/>
          <w:b/>
          <w:color w:val="0070C0"/>
          <w:lang w:eastAsia="ru-RU"/>
        </w:rPr>
      </w:pPr>
    </w:p>
    <w:p w:rsidR="001F5D65" w:rsidRPr="003041C4" w:rsidRDefault="001F5D65" w:rsidP="001F5D65">
      <w:pPr>
        <w:ind w:right="283" w:firstLine="709"/>
        <w:jc w:val="center"/>
        <w:rPr>
          <w:rFonts w:ascii="Times New Roman" w:hAnsi="Times New Roman"/>
          <w:b/>
          <w:u w:val="single"/>
        </w:rPr>
      </w:pPr>
      <w:r w:rsidRPr="003041C4">
        <w:rPr>
          <w:rFonts w:ascii="Times New Roman" w:hAnsi="Times New Roman"/>
          <w:b/>
          <w:u w:val="single"/>
        </w:rPr>
        <w:t xml:space="preserve">Трудовое воспитание и </w:t>
      </w:r>
      <w:proofErr w:type="spellStart"/>
      <w:r w:rsidRPr="003041C4">
        <w:rPr>
          <w:rFonts w:ascii="Times New Roman" w:hAnsi="Times New Roman"/>
          <w:b/>
          <w:u w:val="single"/>
        </w:rPr>
        <w:t>профориентационная</w:t>
      </w:r>
      <w:proofErr w:type="spellEnd"/>
      <w:r w:rsidRPr="003041C4">
        <w:rPr>
          <w:rFonts w:ascii="Times New Roman" w:hAnsi="Times New Roman"/>
          <w:b/>
          <w:u w:val="single"/>
        </w:rPr>
        <w:t xml:space="preserve"> работа</w:t>
      </w:r>
    </w:p>
    <w:p w:rsidR="001F5D65" w:rsidRPr="003041C4" w:rsidRDefault="001F5D65" w:rsidP="001F5D65">
      <w:pPr>
        <w:ind w:right="283" w:firstLine="709"/>
        <w:jc w:val="both"/>
        <w:rPr>
          <w:rFonts w:ascii="Times New Roman" w:hAnsi="Times New Roman"/>
        </w:rPr>
      </w:pPr>
      <w:r w:rsidRPr="003041C4">
        <w:rPr>
          <w:rFonts w:ascii="Times New Roman" w:hAnsi="Times New Roman"/>
        </w:rPr>
        <w:t xml:space="preserve">Одна из важнейших задач воспитательной деятельности гимназии – возрождение трудового воспитания с учетом изменившихся социально-экономических условий и потребностей. При планировании воспитательной работы в нашей гимназии одним из направлений является трудовое воспитание, включающее также </w:t>
      </w:r>
      <w:proofErr w:type="spellStart"/>
      <w:r w:rsidRPr="003041C4">
        <w:rPr>
          <w:rFonts w:ascii="Times New Roman" w:hAnsi="Times New Roman"/>
        </w:rPr>
        <w:t>профориентационную</w:t>
      </w:r>
      <w:proofErr w:type="spellEnd"/>
      <w:r w:rsidRPr="003041C4">
        <w:rPr>
          <w:rFonts w:ascii="Times New Roman" w:hAnsi="Times New Roman"/>
        </w:rPr>
        <w:t xml:space="preserve"> работу. В годовой план работы гимназии включены мероприятия, позволяющие в достаточной степени реализовать данное направление: классные часы «Все работы хороши» (5-6 </w:t>
      </w:r>
      <w:proofErr w:type="spellStart"/>
      <w:r w:rsidRPr="003041C4">
        <w:rPr>
          <w:rFonts w:ascii="Times New Roman" w:hAnsi="Times New Roman"/>
        </w:rPr>
        <w:t>кл</w:t>
      </w:r>
      <w:proofErr w:type="spellEnd"/>
      <w:r w:rsidRPr="003041C4">
        <w:rPr>
          <w:rFonts w:ascii="Times New Roman" w:hAnsi="Times New Roman"/>
        </w:rPr>
        <w:t xml:space="preserve">.), «Мир профессий» (8-9 </w:t>
      </w:r>
      <w:proofErr w:type="spellStart"/>
      <w:r w:rsidRPr="003041C4">
        <w:rPr>
          <w:rFonts w:ascii="Times New Roman" w:hAnsi="Times New Roman"/>
        </w:rPr>
        <w:t>кл</w:t>
      </w:r>
      <w:proofErr w:type="spellEnd"/>
      <w:r w:rsidRPr="003041C4">
        <w:rPr>
          <w:rFonts w:ascii="Times New Roman" w:hAnsi="Times New Roman"/>
        </w:rPr>
        <w:t>.); дежурство в классах (поддержание чистоты классной доски и учебной мебели, уборка бумажного мусора, полив цветов) – 6-11 классы.</w:t>
      </w:r>
    </w:p>
    <w:p w:rsidR="001F5D65" w:rsidRPr="003041C4" w:rsidRDefault="001F5D65" w:rsidP="001F5D65">
      <w:pPr>
        <w:ind w:right="283" w:firstLine="709"/>
        <w:jc w:val="both"/>
        <w:rPr>
          <w:rFonts w:ascii="Times New Roman" w:hAnsi="Times New Roman"/>
        </w:rPr>
      </w:pPr>
      <w:r w:rsidRPr="003041C4">
        <w:rPr>
          <w:rFonts w:ascii="Times New Roman" w:hAnsi="Times New Roman"/>
        </w:rPr>
        <w:t xml:space="preserve">Важным направлением трудового воспитания является </w:t>
      </w:r>
      <w:proofErr w:type="spellStart"/>
      <w:r w:rsidRPr="003041C4">
        <w:rPr>
          <w:rFonts w:ascii="Times New Roman" w:hAnsi="Times New Roman"/>
        </w:rPr>
        <w:t>профориентационная</w:t>
      </w:r>
      <w:proofErr w:type="spellEnd"/>
      <w:r w:rsidRPr="003041C4">
        <w:rPr>
          <w:rFonts w:ascii="Times New Roman" w:hAnsi="Times New Roman"/>
        </w:rPr>
        <w:t xml:space="preserve"> работа. В течение 2021-2022 учебного года постоянно обновлялся уголок профориентации, его методическое обеспечение, где каждый ученик получал информацию о существующих учебных заведениях разного уровня аккредитации, их расположение, специальности и др. В библиотеке школы работала постоянная выставка специальной литературы «Кем быть?» Психолог гимназии проводила групповые и индивидуальные консультации для классных руководителей и учащихся по вопросам </w:t>
      </w:r>
      <w:proofErr w:type="spellStart"/>
      <w:r w:rsidRPr="003041C4">
        <w:rPr>
          <w:rFonts w:ascii="Times New Roman" w:hAnsi="Times New Roman"/>
        </w:rPr>
        <w:t>профориентационной</w:t>
      </w:r>
      <w:proofErr w:type="spellEnd"/>
      <w:r w:rsidRPr="003041C4">
        <w:rPr>
          <w:rFonts w:ascii="Times New Roman" w:hAnsi="Times New Roman"/>
        </w:rPr>
        <w:t xml:space="preserve"> работы, проводила необходимую диагностику </w:t>
      </w:r>
      <w:proofErr w:type="spellStart"/>
      <w:r w:rsidRPr="003041C4">
        <w:rPr>
          <w:rFonts w:ascii="Times New Roman" w:hAnsi="Times New Roman"/>
        </w:rPr>
        <w:t>профнамерений</w:t>
      </w:r>
      <w:proofErr w:type="spellEnd"/>
      <w:r w:rsidRPr="003041C4">
        <w:rPr>
          <w:rFonts w:ascii="Times New Roman" w:hAnsi="Times New Roman"/>
        </w:rPr>
        <w:t xml:space="preserve"> учеников 9,11 классов. В течение года учащиеся 9,11-х классов встречались с представителями вузов - 3 встречи. С целью проведения комплексной </w:t>
      </w:r>
      <w:proofErr w:type="spellStart"/>
      <w:r w:rsidRPr="003041C4">
        <w:rPr>
          <w:rFonts w:ascii="Times New Roman" w:hAnsi="Times New Roman"/>
        </w:rPr>
        <w:t>профориентационной</w:t>
      </w:r>
      <w:proofErr w:type="spellEnd"/>
      <w:r w:rsidRPr="003041C4">
        <w:rPr>
          <w:rFonts w:ascii="Times New Roman" w:hAnsi="Times New Roman"/>
        </w:rPr>
        <w:t xml:space="preserve"> работы с ученической молодежью, на основании годового плана работы школы на 2021-2022 учебный год в гимназии проводилась  постоянная  </w:t>
      </w:r>
      <w:proofErr w:type="gramStart"/>
      <w:r w:rsidRPr="003041C4">
        <w:rPr>
          <w:rFonts w:ascii="Times New Roman" w:hAnsi="Times New Roman"/>
        </w:rPr>
        <w:t>работа</w:t>
      </w:r>
      <w:proofErr w:type="gramEnd"/>
      <w:r w:rsidRPr="003041C4">
        <w:rPr>
          <w:rFonts w:ascii="Times New Roman" w:hAnsi="Times New Roman"/>
        </w:rPr>
        <w:t xml:space="preserve"> направленная на </w:t>
      </w:r>
      <w:proofErr w:type="spellStart"/>
      <w:r w:rsidRPr="003041C4">
        <w:rPr>
          <w:rFonts w:ascii="Times New Roman" w:hAnsi="Times New Roman"/>
        </w:rPr>
        <w:t>профориентационное</w:t>
      </w:r>
      <w:proofErr w:type="spellEnd"/>
      <w:r w:rsidRPr="003041C4">
        <w:rPr>
          <w:rFonts w:ascii="Times New Roman" w:hAnsi="Times New Roman"/>
        </w:rPr>
        <w:t xml:space="preserve"> самоопределение учащихся.</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В начале учебного года был издан приказ «Об организации работы по профориентации среди учащихся в 2021-2022 учебном году», составлен план работы по </w:t>
      </w:r>
      <w:proofErr w:type="spellStart"/>
      <w:r w:rsidRPr="003041C4">
        <w:rPr>
          <w:rFonts w:ascii="Times New Roman" w:hAnsi="Times New Roman"/>
        </w:rPr>
        <w:t>профориентационной</w:t>
      </w:r>
      <w:proofErr w:type="spellEnd"/>
      <w:r w:rsidRPr="003041C4">
        <w:rPr>
          <w:rFonts w:ascii="Times New Roman" w:hAnsi="Times New Roman"/>
        </w:rPr>
        <w:t xml:space="preserve"> деятельности на учебный год.  </w:t>
      </w:r>
    </w:p>
    <w:p w:rsidR="001F5D65" w:rsidRPr="003041C4" w:rsidRDefault="001F5D65" w:rsidP="001F5D65">
      <w:pPr>
        <w:ind w:right="283" w:firstLine="709"/>
        <w:jc w:val="both"/>
        <w:rPr>
          <w:rFonts w:ascii="Times New Roman" w:hAnsi="Times New Roman"/>
        </w:rPr>
      </w:pPr>
      <w:r w:rsidRPr="003041C4">
        <w:rPr>
          <w:rFonts w:ascii="Times New Roman" w:hAnsi="Times New Roman"/>
        </w:rPr>
        <w:t>В гимназии проведены следующие мероприятия: конкурс поделок из природного материала «И снова в моем крае пора золотая».</w:t>
      </w:r>
    </w:p>
    <w:p w:rsidR="001F5D65" w:rsidRPr="003041C4" w:rsidRDefault="001F5D65" w:rsidP="001F5D65">
      <w:pPr>
        <w:ind w:right="283" w:firstLine="709"/>
        <w:jc w:val="both"/>
        <w:rPr>
          <w:rFonts w:ascii="Times New Roman" w:hAnsi="Times New Roman"/>
          <w:b/>
        </w:rPr>
      </w:pPr>
    </w:p>
    <w:p w:rsidR="001F5D65" w:rsidRPr="003041C4" w:rsidRDefault="001F5D65" w:rsidP="001F5D65">
      <w:pPr>
        <w:ind w:right="283" w:firstLine="709"/>
        <w:jc w:val="both"/>
        <w:rPr>
          <w:rFonts w:ascii="Times New Roman" w:hAnsi="Times New Roman"/>
          <w:b/>
        </w:rPr>
      </w:pPr>
      <w:r w:rsidRPr="003041C4">
        <w:rPr>
          <w:rFonts w:ascii="Times New Roman" w:hAnsi="Times New Roman"/>
          <w:b/>
        </w:rPr>
        <w:t>ОРГАНИЗАЦИЯ ДЕЯТЕЛЬНОСТИ ГИМНАЗИИ, НАПРАВЛЕННАЯ НА ОБЕСПЕЧЕНИЕ ДОСТУПНОСТИ ОБЩЕГО ОБРАЗОВАНИЯ</w:t>
      </w:r>
    </w:p>
    <w:p w:rsidR="001F5D65" w:rsidRPr="003041C4" w:rsidRDefault="001F5D65" w:rsidP="001F5D65">
      <w:pPr>
        <w:widowControl w:val="0"/>
        <w:autoSpaceDE w:val="0"/>
        <w:autoSpaceDN w:val="0"/>
        <w:adjustRightInd w:val="0"/>
        <w:ind w:firstLine="709"/>
        <w:jc w:val="both"/>
        <w:rPr>
          <w:rFonts w:ascii="Times New Roman" w:eastAsia="SimSun" w:hAnsi="Times New Roman"/>
          <w:color w:val="222222"/>
          <w:kern w:val="1"/>
          <w:shd w:val="clear" w:color="auto" w:fill="FDFDFD"/>
          <w:lang w:eastAsia="hi-IN" w:bidi="hi-IN"/>
        </w:rPr>
      </w:pPr>
      <w:r w:rsidRPr="003041C4">
        <w:rPr>
          <w:rFonts w:ascii="Times New Roman" w:eastAsia="SimSun" w:hAnsi="Times New Roman"/>
          <w:color w:val="222222"/>
          <w:kern w:val="1"/>
          <w:shd w:val="clear" w:color="auto" w:fill="FDFDFD"/>
          <w:lang w:eastAsia="hi-IN" w:bidi="hi-IN"/>
        </w:rPr>
        <w:t xml:space="preserve">   </w:t>
      </w:r>
    </w:p>
    <w:p w:rsidR="001F5D65" w:rsidRPr="003041C4" w:rsidRDefault="001F5D65" w:rsidP="001F5D65">
      <w:pPr>
        <w:widowControl w:val="0"/>
        <w:autoSpaceDE w:val="0"/>
        <w:autoSpaceDN w:val="0"/>
        <w:adjustRightInd w:val="0"/>
        <w:ind w:firstLine="709"/>
        <w:jc w:val="center"/>
        <w:rPr>
          <w:rFonts w:ascii="Times New Roman" w:eastAsia="SimSun" w:hAnsi="Times New Roman"/>
          <w:color w:val="222222"/>
          <w:kern w:val="1"/>
          <w:shd w:val="clear" w:color="auto" w:fill="FDFDFD"/>
          <w:lang w:eastAsia="hi-IN" w:bidi="hi-IN"/>
        </w:rPr>
      </w:pPr>
      <w:r w:rsidRPr="003041C4">
        <w:rPr>
          <w:rFonts w:ascii="Times New Roman" w:eastAsia="Times New Roman" w:hAnsi="Times New Roman"/>
          <w:b/>
          <w:u w:val="single"/>
          <w:lang w:eastAsia="ru-RU"/>
        </w:rPr>
        <w:t>1.Организация работы по всеобучу</w:t>
      </w:r>
    </w:p>
    <w:p w:rsidR="001F5D65" w:rsidRPr="003041C4" w:rsidRDefault="001F5D65" w:rsidP="001F5D65">
      <w:pPr>
        <w:widowControl w:val="0"/>
        <w:autoSpaceDE w:val="0"/>
        <w:autoSpaceDN w:val="0"/>
        <w:adjustRightInd w:val="0"/>
        <w:ind w:firstLine="709"/>
        <w:jc w:val="both"/>
        <w:rPr>
          <w:rFonts w:ascii="Times New Roman" w:eastAsia="SimSun" w:hAnsi="Times New Roman"/>
          <w:kern w:val="1"/>
          <w:lang w:eastAsia="hi-IN" w:bidi="hi-IN"/>
        </w:rPr>
      </w:pPr>
      <w:proofErr w:type="gramStart"/>
      <w:r w:rsidRPr="003041C4">
        <w:rPr>
          <w:rFonts w:ascii="Times New Roman" w:eastAsia="SimSun" w:hAnsi="Times New Roman"/>
          <w:kern w:val="1"/>
          <w:lang w:eastAsia="hi-IN" w:bidi="hi-IN"/>
        </w:rPr>
        <w:t>На основании статьи 36 Конституции Донецкой Народной Республики, пункта 1 части 2  статьи 86 Закона Донецкой Народной Республики «Об образовании», пунктов 12,13 части 1 статьи 7 Закона Донецкой Народной Республики «Об образовании», Порядка учета детей в возрасте от 6 до 18 лет, проживающих на территории муниципального образования, за которым закреплена муниципальная организация, утвержденного Постановлением Совета Министров Донецкой Народной Республики от</w:t>
      </w:r>
      <w:proofErr w:type="gramEnd"/>
      <w:r w:rsidRPr="003041C4">
        <w:rPr>
          <w:rFonts w:ascii="Times New Roman" w:eastAsia="SimSun" w:hAnsi="Times New Roman"/>
          <w:kern w:val="1"/>
          <w:lang w:eastAsia="hi-IN" w:bidi="hi-IN"/>
        </w:rPr>
        <w:t xml:space="preserve"> </w:t>
      </w:r>
      <w:proofErr w:type="gramStart"/>
      <w:r w:rsidRPr="003041C4">
        <w:rPr>
          <w:rFonts w:ascii="Times New Roman" w:eastAsia="SimSun" w:hAnsi="Times New Roman"/>
          <w:kern w:val="1"/>
          <w:lang w:eastAsia="hi-IN" w:bidi="hi-IN"/>
        </w:rPr>
        <w:t>15.06.2017 № 7-14, во исполнение  приказа Министерства образования и науки Донецкой Народной Республики от 15.12.2015 № 905 «Об утверждении Инструкции об организации и порядке ведения в образовательных организациях учета обучающихся (воспитанников), находящихся в социально опасном положении», распоряжения главы администрации г. Донецка от 12.01.2021 № 347 «Об организации работы по учету детей в возрасте от 6 до 18 лет в 2021 году», приказа управления</w:t>
      </w:r>
      <w:proofErr w:type="gramEnd"/>
      <w:r w:rsidRPr="003041C4">
        <w:rPr>
          <w:rFonts w:ascii="Times New Roman" w:eastAsia="SimSun" w:hAnsi="Times New Roman"/>
          <w:kern w:val="1"/>
          <w:lang w:eastAsia="hi-IN" w:bidi="hi-IN"/>
        </w:rPr>
        <w:t xml:space="preserve"> </w:t>
      </w:r>
      <w:proofErr w:type="gramStart"/>
      <w:r w:rsidRPr="003041C4">
        <w:rPr>
          <w:rFonts w:ascii="Times New Roman" w:eastAsia="SimSun" w:hAnsi="Times New Roman"/>
          <w:kern w:val="1"/>
          <w:lang w:eastAsia="hi-IN" w:bidi="hi-IN"/>
        </w:rPr>
        <w:t xml:space="preserve">образования администрации г. Донецка от 12.0122021 № 91 «Об организации работы по учету детей в возрасте от 6 до 18 лет в 2020 году», в соответствии с приказом Министерства образования и науки Донецкой Народной Республики от 12.07.2021 № 313 «Об организации проведения акции «Всеобуч-2021» в </w:t>
      </w:r>
      <w:r w:rsidRPr="003041C4">
        <w:rPr>
          <w:rFonts w:ascii="Times New Roman" w:eastAsia="SimSun" w:hAnsi="Times New Roman"/>
          <w:kern w:val="1"/>
          <w:lang w:eastAsia="hi-IN" w:bidi="hi-IN"/>
        </w:rPr>
        <w:lastRenderedPageBreak/>
        <w:t>общеобразовательных организациях Донецкой    Народной   Республики»,    приказом   управления  образования    администрации г. Донецка от 22.07.2021 № 386 «Об организации проведения</w:t>
      </w:r>
      <w:proofErr w:type="gramEnd"/>
      <w:r w:rsidRPr="003041C4">
        <w:rPr>
          <w:rFonts w:ascii="Times New Roman" w:eastAsia="SimSun" w:hAnsi="Times New Roman"/>
          <w:kern w:val="1"/>
          <w:lang w:eastAsia="hi-IN" w:bidi="hi-IN"/>
        </w:rPr>
        <w:t xml:space="preserve"> акции «Всеобуч – 2021» в образовательных учреждениях </w:t>
      </w:r>
      <w:proofErr w:type="spellStart"/>
      <w:r w:rsidRPr="003041C4">
        <w:rPr>
          <w:rFonts w:ascii="Times New Roman" w:eastAsia="SimSun" w:hAnsi="Times New Roman"/>
          <w:kern w:val="1"/>
          <w:lang w:eastAsia="hi-IN" w:bidi="hi-IN"/>
        </w:rPr>
        <w:t>г</w:t>
      </w:r>
      <w:proofErr w:type="gramStart"/>
      <w:r w:rsidRPr="003041C4">
        <w:rPr>
          <w:rFonts w:ascii="Times New Roman" w:eastAsia="SimSun" w:hAnsi="Times New Roman"/>
          <w:kern w:val="1"/>
          <w:lang w:eastAsia="hi-IN" w:bidi="hi-IN"/>
        </w:rPr>
        <w:t>.Д</w:t>
      </w:r>
      <w:proofErr w:type="gramEnd"/>
      <w:r w:rsidRPr="003041C4">
        <w:rPr>
          <w:rFonts w:ascii="Times New Roman" w:eastAsia="SimSun" w:hAnsi="Times New Roman"/>
          <w:kern w:val="1"/>
          <w:lang w:eastAsia="hi-IN" w:bidi="hi-IN"/>
        </w:rPr>
        <w:t>онецка</w:t>
      </w:r>
      <w:proofErr w:type="spellEnd"/>
      <w:r w:rsidRPr="003041C4">
        <w:rPr>
          <w:rFonts w:ascii="Times New Roman" w:eastAsia="SimSun" w:hAnsi="Times New Roman"/>
          <w:kern w:val="1"/>
          <w:lang w:eastAsia="hi-IN" w:bidi="hi-IN"/>
        </w:rPr>
        <w:t>» и планом работы отдела образования на 2020/2022 учебный год, приказа отдела образований администрации Кировского района города Донецка от 27.07.2021 №277 «О проведении акции «Всеобуч – 2021» в  муниципальных образовательных учреждениях Кировского района города Донецка» в соответствии с планом работы гимназии на 2020/2021 учебный год,  с целью реализации конституционных прав граждан на получение качественного образования, профилактики безнадзорности и правонарушений среди несовершеннолетних, охвата их получением начального общего, основного общего и среднего образования был издан приказ от 31.08.2021 №322 «О проведении акции «Всеобуч -2021».</w:t>
      </w:r>
    </w:p>
    <w:p w:rsidR="001F5D65" w:rsidRPr="003041C4" w:rsidRDefault="001F5D65" w:rsidP="001F5D65">
      <w:pPr>
        <w:widowControl w:val="0"/>
        <w:autoSpaceDE w:val="0"/>
        <w:autoSpaceDN w:val="0"/>
        <w:adjustRightInd w:val="0"/>
        <w:ind w:right="57" w:firstLine="709"/>
        <w:jc w:val="both"/>
        <w:rPr>
          <w:rFonts w:ascii="Times New Roman" w:eastAsia="SimSun" w:hAnsi="Times New Roman"/>
          <w:kern w:val="1"/>
          <w:shd w:val="clear" w:color="auto" w:fill="FDFDFD"/>
          <w:lang w:eastAsia="hi-IN" w:bidi="hi-IN"/>
        </w:rPr>
      </w:pPr>
      <w:r w:rsidRPr="003041C4">
        <w:rPr>
          <w:rFonts w:ascii="Times New Roman" w:eastAsia="SimSun" w:hAnsi="Times New Roman"/>
          <w:kern w:val="1"/>
          <w:shd w:val="clear" w:color="auto" w:fill="FDFDFD"/>
          <w:lang w:eastAsia="hi-IN" w:bidi="hi-IN"/>
        </w:rPr>
        <w:t>В рамках акции «Всеобуч-2021» в сентябре 2021 г.</w:t>
      </w:r>
      <w:r w:rsidRPr="003041C4">
        <w:rPr>
          <w:rFonts w:ascii="Times New Roman" w:eastAsia="Times New Roman" w:hAnsi="Times New Roman"/>
          <w:lang w:eastAsia="ru-RU"/>
        </w:rPr>
        <w:t xml:space="preserve"> приняли участие 1396 человек, в том числе:</w:t>
      </w:r>
    </w:p>
    <w:p w:rsidR="001F5D65" w:rsidRPr="003041C4" w:rsidRDefault="001F5D65" w:rsidP="001F5D65">
      <w:pPr>
        <w:widowControl w:val="0"/>
        <w:suppressAutoHyphens/>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-учащихся - 652</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педагогов – 63</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медицинских работников – 2,</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сотрудников других служб – 3,</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родителей – 652.</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b/>
          <w:u w:val="single"/>
          <w:lang w:eastAsia="ru-RU"/>
        </w:rPr>
      </w:pPr>
      <w:r w:rsidRPr="003041C4">
        <w:rPr>
          <w:rFonts w:ascii="Times New Roman" w:eastAsia="Times New Roman" w:hAnsi="Times New Roman"/>
          <w:b/>
          <w:u w:val="single"/>
          <w:lang w:eastAsia="ru-RU"/>
        </w:rPr>
        <w:t>2. Информация о мерах месячника и их результативность</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tbl>
      <w:tblPr>
        <w:tblStyle w:val="17"/>
        <w:tblW w:w="0" w:type="auto"/>
        <w:tblLook w:val="04A0" w:firstRow="1" w:lastRow="0" w:firstColumn="1" w:lastColumn="0" w:noHBand="0" w:noVBand="1"/>
      </w:tblPr>
      <w:tblGrid>
        <w:gridCol w:w="594"/>
        <w:gridCol w:w="4263"/>
        <w:gridCol w:w="4488"/>
      </w:tblGrid>
      <w:tr w:rsidR="001F5D65" w:rsidRPr="003041C4" w:rsidTr="001F5D65">
        <w:tc>
          <w:tcPr>
            <w:tcW w:w="594"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 </w:t>
            </w:r>
            <w:proofErr w:type="gramStart"/>
            <w:r w:rsidRPr="003041C4">
              <w:rPr>
                <w:rFonts w:ascii="Times New Roman" w:eastAsia="Times New Roman" w:hAnsi="Times New Roman"/>
                <w:lang w:eastAsia="ru-RU"/>
              </w:rPr>
              <w:t>п</w:t>
            </w:r>
            <w:proofErr w:type="gramEnd"/>
            <w:r w:rsidRPr="003041C4">
              <w:rPr>
                <w:rFonts w:ascii="Times New Roman" w:eastAsia="Times New Roman" w:hAnsi="Times New Roman"/>
                <w:lang w:eastAsia="ru-RU"/>
              </w:rPr>
              <w:t>/п</w:t>
            </w: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Основные мероприятия</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Выполнение</w:t>
            </w: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Рейды в микрорайоне (количество, перечень участников)</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w:t>
            </w: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Проведено лекций (количество, тематика, приглашенные специалисты)</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Профилактическая беседа на тему «Профилактика экстремизма» совместно со старшим инспектором сектора по делам несовершеннолетних Кировского РО ДГУ МВД ДНР Еременко Н.С. (10.09.2021)</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shd w:val="clear" w:color="auto" w:fill="FFFFFF" w:themeFill="background1"/>
                <w:lang w:eastAsia="ru-RU"/>
              </w:rPr>
            </w:pPr>
            <w:r w:rsidRPr="003041C4">
              <w:rPr>
                <w:rFonts w:ascii="Times New Roman" w:eastAsia="Times New Roman" w:hAnsi="Times New Roman"/>
                <w:shd w:val="clear" w:color="auto" w:fill="FFFFFF" w:themeFill="background1"/>
                <w:lang w:eastAsia="ru-RU"/>
              </w:rPr>
              <w:t>-Лекция акция «Всеобуч – 2020»</w:t>
            </w:r>
            <w:r w:rsidRPr="003041C4">
              <w:rPr>
                <w:rFonts w:ascii="Times New Roman" w:eastAsia="Times New Roman" w:hAnsi="Times New Roman"/>
                <w:lang w:eastAsia="ru-RU"/>
              </w:rPr>
              <w:t xml:space="preserve"> старшим инспектором сектора по делам несовершеннолетних Кировского РО ДГУ МВД ДНР Еременко Н.С. (10.09.2021)</w:t>
            </w:r>
            <w:r w:rsidRPr="003041C4">
              <w:rPr>
                <w:rFonts w:ascii="Times New Roman" w:eastAsia="Times New Roman" w:hAnsi="Times New Roman"/>
                <w:shd w:val="clear" w:color="auto" w:fill="FFFFFF" w:themeFill="background1"/>
                <w:lang w:eastAsia="ru-RU"/>
              </w:rPr>
              <w:t xml:space="preserve"> </w:t>
            </w: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Проведено бесед индивидуально-профилактического характера с учащимися и родителями (количество, тематика, привлеченные лица)</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10 бесед с учащимися по вопросу внешнего вида, внеурочной занятости обучающихся.</w:t>
            </w: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Проведение тематических воспитательных часов</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val="en-US" w:eastAsia="ru-RU"/>
              </w:rPr>
            </w:pPr>
            <w:r w:rsidRPr="003041C4">
              <w:rPr>
                <w:rFonts w:ascii="Times New Roman" w:eastAsia="Times New Roman" w:hAnsi="Times New Roman"/>
                <w:lang w:val="en-US" w:eastAsia="ru-RU"/>
              </w:rPr>
              <w:t>31</w:t>
            </w: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Проведение тематических родительских собраний</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31</w:t>
            </w: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Направление представлений на привлечение к ответственности:</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родителей</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должностных лиц</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tabs>
                <w:tab w:val="left" w:pos="1335"/>
              </w:tabs>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w:t>
            </w: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Количество выявленных детей, </w:t>
            </w:r>
            <w:r w:rsidRPr="003041C4">
              <w:rPr>
                <w:rFonts w:ascii="Times New Roman" w:eastAsia="Times New Roman" w:hAnsi="Times New Roman"/>
                <w:lang w:eastAsia="ru-RU"/>
              </w:rPr>
              <w:lastRenderedPageBreak/>
              <w:t xml:space="preserve">которые не приступили к обучению </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lastRenderedPageBreak/>
              <w:t>-</w:t>
            </w: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Причины, по которым ребенок не приступил к обучению:</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-материальные, финансовые;</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-невыполнение родителями своих обязанностей;</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-самовольное оставление ребенком учебного заведения;</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-отчисление из учебного заведения;</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-другие причины</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Количество детей, которые возвращены к обучению</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w:t>
            </w:r>
          </w:p>
        </w:tc>
      </w:tr>
      <w:tr w:rsidR="001F5D65" w:rsidRPr="003041C4" w:rsidTr="001F5D65">
        <w:tc>
          <w:tcPr>
            <w:tcW w:w="594" w:type="dxa"/>
          </w:tcPr>
          <w:p w:rsidR="001F5D65" w:rsidRPr="003041C4" w:rsidRDefault="001F5D65" w:rsidP="001F5D65">
            <w:pPr>
              <w:widowControl w:val="0"/>
              <w:numPr>
                <w:ilvl w:val="0"/>
                <w:numId w:val="15"/>
              </w:numPr>
              <w:autoSpaceDE w:val="0"/>
              <w:autoSpaceDN w:val="0"/>
              <w:adjustRightInd w:val="0"/>
              <w:ind w:left="0" w:firstLine="709"/>
              <w:contextualSpacing/>
              <w:jc w:val="both"/>
              <w:rPr>
                <w:rFonts w:ascii="Times New Roman" w:hAnsi="Times New Roman"/>
              </w:rPr>
            </w:pPr>
          </w:p>
        </w:tc>
        <w:tc>
          <w:tcPr>
            <w:tcW w:w="4263"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Количество учащихся, поставленных на учет</w:t>
            </w:r>
          </w:p>
        </w:tc>
        <w:tc>
          <w:tcPr>
            <w:tcW w:w="4488" w:type="dxa"/>
          </w:tcPr>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w:t>
            </w:r>
          </w:p>
        </w:tc>
      </w:tr>
    </w:tbl>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b/>
          <w:u w:val="single"/>
          <w:lang w:eastAsia="ru-RU"/>
        </w:rPr>
      </w:pPr>
    </w:p>
    <w:p w:rsidR="001F5D65" w:rsidRPr="003041C4" w:rsidRDefault="001F5D65" w:rsidP="001F5D65">
      <w:pPr>
        <w:widowControl w:val="0"/>
        <w:autoSpaceDE w:val="0"/>
        <w:autoSpaceDN w:val="0"/>
        <w:adjustRightInd w:val="0"/>
        <w:ind w:firstLine="709"/>
        <w:contextualSpacing/>
        <w:jc w:val="center"/>
        <w:rPr>
          <w:rFonts w:ascii="Times New Roman" w:eastAsia="Times New Roman" w:hAnsi="Times New Roman"/>
          <w:b/>
          <w:u w:val="single"/>
          <w:lang w:eastAsia="ru-RU"/>
        </w:rPr>
      </w:pPr>
      <w:r w:rsidRPr="003041C4">
        <w:rPr>
          <w:rFonts w:ascii="Times New Roman" w:eastAsia="Times New Roman" w:hAnsi="Times New Roman"/>
          <w:b/>
          <w:u w:val="single"/>
          <w:lang w:eastAsia="ru-RU"/>
        </w:rPr>
        <w:t>3. Анализ ведения  школьной документации</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Проверены личные дела учащихся гимназии.</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В результате проверки установлено следующее:</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количество личных дел соответствует числу учащихся в классах;</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личные дела учащихся хранятся в приёмной директора в специально отведенном месте;</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во всех личных делах имеются заявления родителей с визой директора гимназии, заверенные директором копии свидетельства о рождении;</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личные дела одного класса находятся вместе в одной папке и разложены в алфавитном порядке;</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в папке личных дел класса находятся общие сведения об учащихся (лежат первым листом в папке личных дел) в табличном виде: № личного дела, список учащихся с указанием фамилии, имени, отчества полностью, даты рождения, домашнего адреса; список меняется ежегодно.</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в личных делах выставлены годовые оценки за предыдущие классы, есть информация о переводе в следующий класс; по окончании каждого года под графой «Подпись классного руководителя» проставлена печать учебного заведения.</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xml:space="preserve">  Во время проверки классными руководителями были устранены отдельные неточности.</w:t>
      </w:r>
    </w:p>
    <w:p w:rsidR="001F5D65" w:rsidRPr="003041C4" w:rsidRDefault="001F5D65" w:rsidP="001F5D65">
      <w:pPr>
        <w:widowControl w:val="0"/>
        <w:autoSpaceDE w:val="0"/>
        <w:autoSpaceDN w:val="0"/>
        <w:adjustRightInd w:val="0"/>
        <w:ind w:firstLine="709"/>
        <w:contextualSpacing/>
        <w:jc w:val="both"/>
        <w:rPr>
          <w:rFonts w:ascii="Times New Roman" w:eastAsia="Times New Roman" w:hAnsi="Times New Roman"/>
          <w:b/>
          <w:u w:val="single"/>
          <w:lang w:eastAsia="ru-RU"/>
        </w:rPr>
      </w:pPr>
    </w:p>
    <w:p w:rsidR="001F5D65" w:rsidRPr="003041C4" w:rsidRDefault="001F5D65" w:rsidP="001F5D65">
      <w:pPr>
        <w:widowControl w:val="0"/>
        <w:autoSpaceDE w:val="0"/>
        <w:autoSpaceDN w:val="0"/>
        <w:adjustRightInd w:val="0"/>
        <w:ind w:firstLine="709"/>
        <w:contextualSpacing/>
        <w:jc w:val="center"/>
        <w:rPr>
          <w:rFonts w:ascii="Times New Roman" w:eastAsia="Times New Roman" w:hAnsi="Times New Roman"/>
          <w:b/>
          <w:u w:val="single"/>
          <w:lang w:eastAsia="ru-RU"/>
        </w:rPr>
      </w:pPr>
      <w:r w:rsidRPr="003041C4">
        <w:rPr>
          <w:rFonts w:ascii="Times New Roman" w:eastAsia="Times New Roman" w:hAnsi="Times New Roman"/>
          <w:b/>
          <w:u w:val="single"/>
          <w:lang w:eastAsia="ru-RU"/>
        </w:rPr>
        <w:t>4.Работа с микрорайоном</w:t>
      </w:r>
    </w:p>
    <w:p w:rsidR="001F5D65" w:rsidRPr="003041C4" w:rsidRDefault="001F5D65" w:rsidP="001F5D65">
      <w:pPr>
        <w:ind w:firstLine="709"/>
        <w:jc w:val="both"/>
        <w:rPr>
          <w:rFonts w:ascii="Times New Roman" w:hAnsi="Times New Roman"/>
        </w:rPr>
      </w:pPr>
      <w:proofErr w:type="gramStart"/>
      <w:r w:rsidRPr="003041C4">
        <w:rPr>
          <w:rFonts w:ascii="Times New Roman" w:hAnsi="Times New Roman"/>
        </w:rPr>
        <w:t>Во исполнение протокольного поручения управления образования администрации г. Донецка совещания начальников отделов образования администраций районов г. Донецка от 20.08.2020 № 3 в. № 1 «Об организации выполнения Порядка учета детей в возрасте от 6 до 18 лет, проживающих на территории муниципального образования, за которым закреплена муниципальная организация, утвержденного Постановлением Совета министров Донецкой Народной Республики от 15.06.2017 № 7-14, с соблюдением требований Санитарно-противоэпидемических норм</w:t>
      </w:r>
      <w:proofErr w:type="gramEnd"/>
      <w:r w:rsidRPr="003041C4">
        <w:rPr>
          <w:rFonts w:ascii="Times New Roman" w:hAnsi="Times New Roman"/>
        </w:rPr>
        <w:t xml:space="preserve"> </w:t>
      </w:r>
      <w:proofErr w:type="gramStart"/>
      <w:r w:rsidRPr="003041C4">
        <w:rPr>
          <w:rFonts w:ascii="Times New Roman" w:hAnsi="Times New Roman"/>
        </w:rPr>
        <w:t>и правил», согласно приказу управления образования администрации г. Донецка от 15.01.2020 № 26 «Об организации работы по учету детей от 6 до 18 лет в 2020 году», на основании Порядка учета детей в возрасте от 6 до 18 лет, проживающих на территории муниципального образования, за которым закреплена муниципальная организация, утвержденного Постановлением Совета Министров Донецкой Народной Республики от 15.06.2017 № 7-14, во исполнение</w:t>
      </w:r>
      <w:proofErr w:type="gramEnd"/>
      <w:r w:rsidRPr="003041C4">
        <w:rPr>
          <w:rFonts w:ascii="Times New Roman" w:hAnsi="Times New Roman"/>
        </w:rPr>
        <w:t xml:space="preserve">  </w:t>
      </w:r>
      <w:proofErr w:type="gramStart"/>
      <w:r w:rsidRPr="003041C4">
        <w:rPr>
          <w:rFonts w:ascii="Times New Roman" w:hAnsi="Times New Roman"/>
        </w:rPr>
        <w:t>приказа Министерства образования и науки Донецкой Народной Республики от 15.12.2015 № 905 «Об утверждении Инструкции об организации и порядке ведения в образовательных организациях учета обучающихся (воспитанников), находящихся в социально опасном положении», распоряжения главы администрации Кировского района г. Донецка от 19.02.2021 № 54 «Об организации работы по учету детей в возрасте от 6 до 18 лет в 2021 году», приказа отдела образования администрации</w:t>
      </w:r>
      <w:proofErr w:type="gramEnd"/>
      <w:r w:rsidRPr="003041C4">
        <w:rPr>
          <w:rFonts w:ascii="Times New Roman" w:hAnsi="Times New Roman"/>
        </w:rPr>
        <w:t xml:space="preserve"> </w:t>
      </w:r>
      <w:proofErr w:type="gramStart"/>
      <w:r w:rsidRPr="003041C4">
        <w:rPr>
          <w:rFonts w:ascii="Times New Roman" w:hAnsi="Times New Roman"/>
        </w:rPr>
        <w:lastRenderedPageBreak/>
        <w:t>Кировского района г. Донецка от 26.02.2021 №88 «Об организации работы по учёту детей от 6 до 18 лет в 2021 году, о закреплении территории микрорайонов за общеобразовательными учреждениями», приказа МОУ «Гимназия №92 г. Донецка » от 26.02.2021 №68 «Об организации работы по учету детей от 6 до 18 лет в 2021 году, о закреплении  территории микрорайона за МОУ «Гимназия №92 г</w:t>
      </w:r>
      <w:proofErr w:type="gramEnd"/>
      <w:r w:rsidRPr="003041C4">
        <w:rPr>
          <w:rFonts w:ascii="Times New Roman" w:hAnsi="Times New Roman"/>
        </w:rPr>
        <w:t xml:space="preserve">. Донецка», с целью реализации конституционных прав граждан на получение начального общего, основного общего, среднего общего образования, обеспечения контроля посещаемости учебных занятий учащимися и учета их отсутствия </w:t>
      </w:r>
      <w:r w:rsidRPr="003041C4">
        <w:rPr>
          <w:rFonts w:ascii="Times New Roman" w:eastAsia="Calibri" w:hAnsi="Times New Roman"/>
        </w:rPr>
        <w:t xml:space="preserve">в августе 2021года проведен обход закрепленного за общеобразовательной организацией микрорайона силами педагогов гимназии. Сформированы списки детей от 6 до 18 лет, проживающих на закрепленном за МОУ «Гимназия №92 г. Донецка» участке территории, по месту их фактического проживания по годам рождения в алфавитном порядке; банки данных на детей, подлежащих приёму в 1 класс в наступающем и следующем за ним году; детей с ограниченными возможностями. Сформирована единая информационная база данных о детях от 0 до 18 лет, проживающих на территории микрорайона гимназии. Осуществлены запросы по уточнению достоверности сведений, полученных в результате обхода микрорайона. </w:t>
      </w:r>
    </w:p>
    <w:p w:rsidR="001F5D65" w:rsidRPr="003041C4" w:rsidRDefault="001F5D65" w:rsidP="001F5D65">
      <w:pPr>
        <w:widowControl w:val="0"/>
        <w:suppressAutoHyphens/>
        <w:ind w:right="-1" w:firstLine="709"/>
        <w:jc w:val="both"/>
        <w:rPr>
          <w:rFonts w:ascii="Times New Roman" w:eastAsia="Calibri" w:hAnsi="Times New Roman"/>
          <w:kern w:val="1"/>
          <w:lang w:eastAsia="hi-IN" w:bidi="hi-IN"/>
        </w:rPr>
      </w:pPr>
      <w:r w:rsidRPr="003041C4">
        <w:rPr>
          <w:rFonts w:ascii="Times New Roman" w:eastAsia="Calibri" w:hAnsi="Times New Roman"/>
          <w:kern w:val="1"/>
          <w:lang w:eastAsia="hi-IN" w:bidi="hi-IN"/>
        </w:rPr>
        <w:t>На территории, закрепленной за учебным учреждением, проживает 928 детей в возрасте от 0 до 18 лет.</w:t>
      </w:r>
    </w:p>
    <w:tbl>
      <w:tblPr>
        <w:tblW w:w="10377" w:type="dxa"/>
        <w:tblInd w:w="-459" w:type="dxa"/>
        <w:tblLayout w:type="fixed"/>
        <w:tblLook w:val="04A0" w:firstRow="1" w:lastRow="0" w:firstColumn="1" w:lastColumn="0" w:noHBand="0" w:noVBand="1"/>
      </w:tblPr>
      <w:tblGrid>
        <w:gridCol w:w="1730"/>
        <w:gridCol w:w="567"/>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1F5D65" w:rsidRPr="003041C4" w:rsidTr="001F5D65">
        <w:trPr>
          <w:trHeight w:val="870"/>
        </w:trPr>
        <w:tc>
          <w:tcPr>
            <w:tcW w:w="1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5D65" w:rsidRPr="003041C4" w:rsidRDefault="001F5D65" w:rsidP="001F5D65">
            <w:pPr>
              <w:ind w:firstLine="3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Место нахождения (форма обучения)       (кол-во детей)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F5D65" w:rsidRPr="003041C4" w:rsidRDefault="001F5D65" w:rsidP="001F5D65">
            <w:pPr>
              <w:ind w:right="113"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Общее кол-во детей в возрасте от 0 до 18 лет</w:t>
            </w:r>
          </w:p>
        </w:tc>
        <w:tc>
          <w:tcPr>
            <w:tcW w:w="8080" w:type="dxa"/>
            <w:gridSpan w:val="19"/>
            <w:tcBorders>
              <w:top w:val="single" w:sz="4" w:space="0" w:color="auto"/>
              <w:left w:val="nil"/>
              <w:bottom w:val="single" w:sz="4" w:space="0" w:color="auto"/>
              <w:right w:val="single" w:sz="4" w:space="0" w:color="000000"/>
            </w:tcBorders>
            <w:shd w:val="clear" w:color="auto" w:fill="auto"/>
            <w:vAlign w:val="center"/>
            <w:hideMark/>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Из них (по годам рождения)</w:t>
            </w:r>
          </w:p>
        </w:tc>
      </w:tr>
      <w:tr w:rsidR="001F5D65" w:rsidRPr="003041C4" w:rsidTr="001F5D65">
        <w:trPr>
          <w:cantSplit/>
          <w:trHeight w:val="1134"/>
        </w:trPr>
        <w:tc>
          <w:tcPr>
            <w:tcW w:w="1730" w:type="dxa"/>
            <w:vMerge/>
            <w:tcBorders>
              <w:top w:val="single" w:sz="4" w:space="0" w:color="auto"/>
              <w:left w:val="single" w:sz="4" w:space="0" w:color="auto"/>
              <w:bottom w:val="single" w:sz="4" w:space="0" w:color="000000"/>
              <w:right w:val="single" w:sz="4" w:space="0" w:color="auto"/>
            </w:tcBorders>
            <w:vAlign w:val="center"/>
            <w:hideMark/>
          </w:tcPr>
          <w:p w:rsidR="001F5D65" w:rsidRPr="003041C4" w:rsidRDefault="001F5D65" w:rsidP="001F5D65">
            <w:pPr>
              <w:ind w:firstLine="33"/>
              <w:jc w:val="both"/>
              <w:rPr>
                <w:rFonts w:ascii="Times New Roman" w:eastAsia="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nil"/>
              <w:right w:val="nil"/>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2021</w:t>
            </w:r>
          </w:p>
        </w:tc>
        <w:tc>
          <w:tcPr>
            <w:tcW w:w="426" w:type="dxa"/>
            <w:tcBorders>
              <w:top w:val="nil"/>
              <w:left w:val="single" w:sz="4" w:space="0" w:color="auto"/>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2020</w:t>
            </w:r>
          </w:p>
        </w:tc>
        <w:tc>
          <w:tcPr>
            <w:tcW w:w="425" w:type="dxa"/>
            <w:tcBorders>
              <w:top w:val="nil"/>
              <w:left w:val="nil"/>
              <w:bottom w:val="nil"/>
              <w:right w:val="nil"/>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2019</w:t>
            </w:r>
          </w:p>
        </w:tc>
        <w:tc>
          <w:tcPr>
            <w:tcW w:w="425" w:type="dxa"/>
            <w:tcBorders>
              <w:top w:val="nil"/>
              <w:left w:val="single" w:sz="4" w:space="0" w:color="auto"/>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2018</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2017</w:t>
            </w:r>
          </w:p>
        </w:tc>
        <w:tc>
          <w:tcPr>
            <w:tcW w:w="426"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2016</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2015</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2014</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2013</w:t>
            </w:r>
          </w:p>
        </w:tc>
        <w:tc>
          <w:tcPr>
            <w:tcW w:w="426"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2012</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2011</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2010</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2009</w:t>
            </w:r>
          </w:p>
        </w:tc>
        <w:tc>
          <w:tcPr>
            <w:tcW w:w="426"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2008</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2007</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2006</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2005</w:t>
            </w:r>
          </w:p>
        </w:tc>
        <w:tc>
          <w:tcPr>
            <w:tcW w:w="426" w:type="dxa"/>
            <w:tcBorders>
              <w:top w:val="nil"/>
              <w:left w:val="nil"/>
              <w:bottom w:val="single" w:sz="4" w:space="0" w:color="auto"/>
              <w:right w:val="single" w:sz="4" w:space="0" w:color="auto"/>
            </w:tcBorders>
            <w:shd w:val="clear" w:color="auto" w:fill="auto"/>
            <w:noWrap/>
            <w:textDirection w:val="btLr"/>
            <w:vAlign w:val="center"/>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2004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F5D65" w:rsidRPr="003041C4" w:rsidRDefault="001F5D65" w:rsidP="001F5D65">
            <w:pPr>
              <w:ind w:right="11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2003</w:t>
            </w:r>
          </w:p>
        </w:tc>
      </w:tr>
      <w:tr w:rsidR="001F5D65" w:rsidRPr="003041C4" w:rsidTr="001F5D65">
        <w:trPr>
          <w:trHeight w:val="304"/>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F5D65" w:rsidRPr="003041C4" w:rsidRDefault="001F5D65" w:rsidP="001F5D65">
            <w:pPr>
              <w:ind w:firstLine="3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Семейное воспитание</w:t>
            </w:r>
          </w:p>
        </w:tc>
        <w:tc>
          <w:tcPr>
            <w:tcW w:w="567"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13</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32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22</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15</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9</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4</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r>
      <w:tr w:rsidR="001F5D65" w:rsidRPr="003041C4" w:rsidTr="001F5D65">
        <w:trPr>
          <w:trHeight w:val="265"/>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F5D65" w:rsidRPr="003041C4" w:rsidRDefault="001F5D65" w:rsidP="001F5D65">
            <w:pPr>
              <w:ind w:firstLine="3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Дошкольное учреждение</w:t>
            </w:r>
          </w:p>
        </w:tc>
        <w:tc>
          <w:tcPr>
            <w:tcW w:w="567"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162</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7</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39</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91</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47</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36</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r>
      <w:tr w:rsidR="001F5D65" w:rsidRPr="003041C4" w:rsidTr="001F5D65">
        <w:trPr>
          <w:trHeight w:val="475"/>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F5D65" w:rsidRPr="003041C4" w:rsidRDefault="001F5D65" w:rsidP="001F5D65">
            <w:pPr>
              <w:ind w:firstLine="3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Общеобразовательная организация</w:t>
            </w:r>
          </w:p>
        </w:tc>
        <w:tc>
          <w:tcPr>
            <w:tcW w:w="567"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583</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8</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54</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68</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62</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49</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42</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72</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66</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61</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53</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31</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17</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r>
      <w:tr w:rsidR="001F5D65" w:rsidRPr="003041C4" w:rsidTr="001F5D65">
        <w:trPr>
          <w:trHeight w:val="504"/>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F5D65" w:rsidRPr="003041C4" w:rsidRDefault="001F5D65" w:rsidP="001F5D65">
            <w:pPr>
              <w:ind w:firstLine="3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Учреждения среднего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43</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10</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16</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11</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w:t>
            </w:r>
          </w:p>
        </w:tc>
      </w:tr>
      <w:tr w:rsidR="001F5D65" w:rsidRPr="003041C4" w:rsidTr="001F5D65">
        <w:trPr>
          <w:trHeight w:val="412"/>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F5D65" w:rsidRPr="003041C4" w:rsidRDefault="001F5D65" w:rsidP="001F5D65">
            <w:pPr>
              <w:ind w:firstLine="3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Учреждения высшего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38</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26</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12</w:t>
            </w:r>
          </w:p>
        </w:tc>
      </w:tr>
      <w:tr w:rsidR="001F5D65" w:rsidRPr="003041C4" w:rsidTr="001F5D65">
        <w:trPr>
          <w:trHeight w:val="276"/>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F5D65" w:rsidRPr="003041C4" w:rsidRDefault="001F5D65" w:rsidP="001F5D65">
            <w:pPr>
              <w:ind w:firstLine="3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Вечерние классы</w:t>
            </w:r>
          </w:p>
        </w:tc>
        <w:tc>
          <w:tcPr>
            <w:tcW w:w="567"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FF0000"/>
                <w:lang w:eastAsia="ru-RU"/>
              </w:rPr>
            </w:pPr>
            <w:r w:rsidRPr="003041C4">
              <w:rPr>
                <w:rFonts w:ascii="Times New Roman" w:eastAsia="Times New Roman" w:hAnsi="Times New Roman"/>
                <w:lang w:eastAsia="ru-RU"/>
              </w:rPr>
              <w:t>1</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nil"/>
              <w:right w:val="nil"/>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w:t>
            </w:r>
          </w:p>
        </w:tc>
        <w:tc>
          <w:tcPr>
            <w:tcW w:w="425" w:type="dxa"/>
            <w:tcBorders>
              <w:top w:val="nil"/>
              <w:left w:val="single" w:sz="4" w:space="0" w:color="auto"/>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r>
      <w:tr w:rsidR="001F5D65" w:rsidRPr="003041C4" w:rsidTr="001F5D65">
        <w:trPr>
          <w:trHeight w:val="280"/>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F5D65" w:rsidRPr="003041C4" w:rsidRDefault="001F5D65" w:rsidP="001F5D65">
            <w:pPr>
              <w:ind w:firstLine="3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Не обучается</w:t>
            </w:r>
          </w:p>
        </w:tc>
        <w:tc>
          <w:tcPr>
            <w:tcW w:w="567"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p>
        </w:tc>
      </w:tr>
      <w:tr w:rsidR="001F5D65" w:rsidRPr="003041C4" w:rsidTr="001F5D65">
        <w:trPr>
          <w:trHeight w:val="288"/>
        </w:trPr>
        <w:tc>
          <w:tcPr>
            <w:tcW w:w="1730" w:type="dxa"/>
            <w:tcBorders>
              <w:top w:val="nil"/>
              <w:left w:val="single" w:sz="4" w:space="0" w:color="auto"/>
              <w:bottom w:val="single" w:sz="4" w:space="0" w:color="auto"/>
              <w:right w:val="single" w:sz="4" w:space="0" w:color="auto"/>
            </w:tcBorders>
            <w:shd w:val="clear" w:color="auto" w:fill="auto"/>
            <w:vAlign w:val="bottom"/>
            <w:hideMark/>
          </w:tcPr>
          <w:p w:rsidR="001F5D65" w:rsidRPr="003041C4" w:rsidRDefault="001F5D65" w:rsidP="001F5D65">
            <w:pPr>
              <w:ind w:firstLine="33"/>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 xml:space="preserve">Всего </w:t>
            </w:r>
          </w:p>
        </w:tc>
        <w:tc>
          <w:tcPr>
            <w:tcW w:w="567"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928</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13</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33</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29</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54</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37</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56</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48</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55</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68</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62</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49</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42</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72</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66</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61</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63</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47</w:t>
            </w:r>
          </w:p>
        </w:tc>
        <w:tc>
          <w:tcPr>
            <w:tcW w:w="426"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55</w:t>
            </w:r>
          </w:p>
        </w:tc>
        <w:tc>
          <w:tcPr>
            <w:tcW w:w="425" w:type="dxa"/>
            <w:tcBorders>
              <w:top w:val="nil"/>
              <w:left w:val="nil"/>
              <w:bottom w:val="single" w:sz="4" w:space="0" w:color="auto"/>
              <w:right w:val="single" w:sz="4" w:space="0" w:color="auto"/>
            </w:tcBorders>
            <w:shd w:val="clear" w:color="auto" w:fill="auto"/>
            <w:noWrap/>
            <w:vAlign w:val="bottom"/>
          </w:tcPr>
          <w:p w:rsidR="001F5D65" w:rsidRPr="003041C4" w:rsidRDefault="001F5D65" w:rsidP="001F5D65">
            <w:pPr>
              <w:ind w:firstLine="709"/>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18</w:t>
            </w:r>
          </w:p>
        </w:tc>
      </w:tr>
    </w:tbl>
    <w:p w:rsidR="001F5D65" w:rsidRPr="003041C4" w:rsidRDefault="001F5D65" w:rsidP="001F5D65">
      <w:pPr>
        <w:widowControl w:val="0"/>
        <w:autoSpaceDE w:val="0"/>
        <w:autoSpaceDN w:val="0"/>
        <w:adjustRightInd w:val="0"/>
        <w:ind w:firstLine="709"/>
        <w:jc w:val="both"/>
        <w:textAlignment w:val="baseline"/>
        <w:rPr>
          <w:rFonts w:ascii="Times New Roman" w:eastAsia="SimSun" w:hAnsi="Times New Roman"/>
          <w:kern w:val="1"/>
          <w:lang w:eastAsia="hi-IN" w:bidi="hi-IN"/>
        </w:rPr>
      </w:pPr>
    </w:p>
    <w:p w:rsidR="001F5D65" w:rsidRPr="003041C4" w:rsidRDefault="001F5D65" w:rsidP="001F5D65">
      <w:pPr>
        <w:widowControl w:val="0"/>
        <w:tabs>
          <w:tab w:val="left" w:pos="1108"/>
        </w:tabs>
        <w:suppressAutoHyphens/>
        <w:autoSpaceDE w:val="0"/>
        <w:autoSpaceDN w:val="0"/>
        <w:adjustRightInd w:val="0"/>
        <w:ind w:firstLine="709"/>
        <w:contextualSpacing/>
        <w:jc w:val="both"/>
        <w:rPr>
          <w:rFonts w:ascii="Times New Roman" w:eastAsia="Times New Roman" w:hAnsi="Times New Roman"/>
          <w:b/>
          <w:bCs/>
          <w:u w:val="single"/>
          <w:lang w:eastAsia="ru-RU" w:bidi="en-US"/>
        </w:rPr>
      </w:pPr>
      <w:r w:rsidRPr="003041C4">
        <w:rPr>
          <w:rFonts w:ascii="Times New Roman" w:eastAsia="Times New Roman" w:hAnsi="Times New Roman"/>
          <w:b/>
          <w:bCs/>
          <w:u w:val="single"/>
          <w:lang w:eastAsia="ru-RU" w:bidi="en-US"/>
        </w:rPr>
        <w:t>5. Система работы по профилактике безнадзорности и правонарушений среди несовершеннолетних</w:t>
      </w:r>
    </w:p>
    <w:p w:rsidR="001F5D65" w:rsidRPr="003041C4" w:rsidRDefault="001F5D65" w:rsidP="001F5D65">
      <w:pPr>
        <w:widowControl w:val="0"/>
        <w:tabs>
          <w:tab w:val="left" w:pos="1108"/>
        </w:tabs>
        <w:suppressAutoHyphens/>
        <w:autoSpaceDE w:val="0"/>
        <w:autoSpaceDN w:val="0"/>
        <w:adjustRightInd w:val="0"/>
        <w:ind w:firstLine="709"/>
        <w:contextualSpacing/>
        <w:jc w:val="both"/>
        <w:rPr>
          <w:rFonts w:ascii="Times New Roman" w:eastAsia="Times New Roman" w:hAnsi="Times New Roman"/>
          <w:b/>
          <w:bCs/>
          <w:u w:val="single"/>
          <w:lang w:eastAsia="ru-RU" w:bidi="en-US"/>
        </w:rPr>
      </w:pP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Times New Roman" w:hAnsi="Times New Roman"/>
          <w:color w:val="000000"/>
          <w:kern w:val="1"/>
          <w:lang w:eastAsia="ru-RU" w:bidi="hi-IN"/>
        </w:rPr>
        <w:t>С</w:t>
      </w:r>
      <w:r w:rsidRPr="003041C4">
        <w:rPr>
          <w:rFonts w:ascii="Times New Roman" w:eastAsia="SimSun" w:hAnsi="Times New Roman"/>
          <w:kern w:val="1"/>
          <w:lang w:eastAsia="hi-IN" w:bidi="hi-IN"/>
        </w:rPr>
        <w:t xml:space="preserve">оставлен и утвержден план совместной работы с Кировским РО ДГУ МВД ДНР на </w:t>
      </w:r>
      <w:r w:rsidRPr="003041C4">
        <w:rPr>
          <w:rFonts w:ascii="Times New Roman" w:eastAsia="SimSun" w:hAnsi="Times New Roman"/>
          <w:kern w:val="1"/>
          <w:lang w:eastAsia="hi-IN" w:bidi="hi-IN"/>
        </w:rPr>
        <w:lastRenderedPageBreak/>
        <w:t xml:space="preserve">2021-2022 учебный год. Разработан план совместных мероприятий с ОДСД Кировского района, который согласован с начальником ОДСД </w:t>
      </w:r>
      <w:proofErr w:type="spellStart"/>
      <w:r w:rsidRPr="003041C4">
        <w:rPr>
          <w:rFonts w:ascii="Times New Roman" w:eastAsia="SimSun" w:hAnsi="Times New Roman"/>
          <w:kern w:val="1"/>
          <w:lang w:eastAsia="hi-IN" w:bidi="hi-IN"/>
        </w:rPr>
        <w:t>Турчаниной</w:t>
      </w:r>
      <w:proofErr w:type="spellEnd"/>
      <w:r w:rsidRPr="003041C4">
        <w:rPr>
          <w:rFonts w:ascii="Times New Roman" w:eastAsia="SimSun" w:hAnsi="Times New Roman"/>
          <w:kern w:val="1"/>
          <w:lang w:eastAsia="hi-IN" w:bidi="hi-IN"/>
        </w:rPr>
        <w:t xml:space="preserve"> Т.В. </w:t>
      </w:r>
      <w:proofErr w:type="gramStart"/>
      <w:r w:rsidRPr="003041C4">
        <w:rPr>
          <w:rFonts w:ascii="Times New Roman" w:eastAsia="SimSun" w:hAnsi="Times New Roman"/>
          <w:kern w:val="1"/>
          <w:lang w:eastAsia="hi-IN" w:bidi="hi-IN"/>
        </w:rPr>
        <w:t>Согласно</w:t>
      </w:r>
      <w:proofErr w:type="gramEnd"/>
      <w:r w:rsidRPr="003041C4">
        <w:rPr>
          <w:rFonts w:ascii="Times New Roman" w:eastAsia="SimSun" w:hAnsi="Times New Roman"/>
          <w:kern w:val="1"/>
          <w:lang w:eastAsia="hi-IN" w:bidi="hi-IN"/>
        </w:rPr>
        <w:t xml:space="preserve"> совместных планов работы осуществляется взаимодействие с правоохранительными органами, в целях профилактики правонарушений среди ученической молодежи,  популяризации здорового образа жизни, превентивного воспитания.</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 Положение о работе Совета профилактики утверждено приказом, рассмотрено на педагогическом совете (протокол от 29.08.2017г. №13, утверждено приказом от 01.09.2017 №362), в наличии приказ </w:t>
      </w:r>
      <w:proofErr w:type="gramStart"/>
      <w:r w:rsidRPr="003041C4">
        <w:rPr>
          <w:rFonts w:ascii="Times New Roman" w:eastAsia="SimSun" w:hAnsi="Times New Roman"/>
          <w:kern w:val="1"/>
          <w:lang w:eastAsia="hi-IN" w:bidi="hi-IN"/>
        </w:rPr>
        <w:t>об</w:t>
      </w:r>
      <w:proofErr w:type="gramEnd"/>
      <w:r w:rsidRPr="003041C4">
        <w:rPr>
          <w:rFonts w:ascii="Times New Roman" w:eastAsia="SimSun" w:hAnsi="Times New Roman"/>
          <w:kern w:val="1"/>
          <w:lang w:eastAsia="hi-IN" w:bidi="hi-IN"/>
        </w:rPr>
        <w:t xml:space="preserve"> возобновлении работы Совета профилактики среди несовершеннолетних (приказ от 31.08.2021 № 331). Заседания Совета профилактики проводятся по плану. Протоколы ведутся в отдельном прошитом журнале. В плане Совета отображен вопрос правового всеобуча «Административная ответственность несовершеннолетних». </w:t>
      </w:r>
    </w:p>
    <w:p w:rsidR="001F5D65" w:rsidRPr="003041C4" w:rsidRDefault="001F5D65" w:rsidP="001F5D65">
      <w:pPr>
        <w:widowControl w:val="0"/>
        <w:shd w:val="clear" w:color="auto" w:fill="FFFFFF"/>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По состоянию на 28.12.2020 в гимназии отсутствуют дети, находящиеся в социально опасном положении, состоящие на учете полиции, учете гимназии.  Данная сверка фиксируется в журнале сверок с СДН. Журнал прошит и пронумерован, скреплен подписью директора гимназии. </w:t>
      </w:r>
    </w:p>
    <w:p w:rsidR="001F5D65" w:rsidRPr="003041C4" w:rsidRDefault="001F5D65" w:rsidP="001F5D65">
      <w:pPr>
        <w:widowControl w:val="0"/>
        <w:suppressAutoHyphens/>
        <w:ind w:firstLine="709"/>
        <w:jc w:val="both"/>
        <w:rPr>
          <w:rFonts w:ascii="Times New Roman" w:eastAsia="Times New Roman" w:hAnsi="Times New Roman"/>
          <w:b/>
          <w:u w:val="single"/>
          <w:lang w:eastAsia="ru-RU"/>
        </w:rPr>
      </w:pPr>
    </w:p>
    <w:p w:rsidR="001F5D65" w:rsidRPr="003041C4" w:rsidRDefault="001F5D65" w:rsidP="001F5D65">
      <w:pPr>
        <w:widowControl w:val="0"/>
        <w:suppressAutoHyphens/>
        <w:ind w:firstLine="709"/>
        <w:jc w:val="both"/>
        <w:rPr>
          <w:rFonts w:ascii="Times New Roman" w:eastAsia="Times New Roman" w:hAnsi="Times New Roman"/>
          <w:b/>
          <w:u w:val="single"/>
          <w:lang w:eastAsia="ru-RU"/>
        </w:rPr>
      </w:pPr>
      <w:r w:rsidRPr="003041C4">
        <w:rPr>
          <w:rFonts w:ascii="Times New Roman" w:eastAsia="Times New Roman" w:hAnsi="Times New Roman"/>
          <w:b/>
          <w:u w:val="single"/>
          <w:lang w:eastAsia="ru-RU"/>
        </w:rPr>
        <w:t>6.Выявление и учет несовершеннолетних, не посещающих или систематически пропускающих учебные занятия без уважительной причины</w:t>
      </w:r>
    </w:p>
    <w:p w:rsidR="001F5D65" w:rsidRPr="003041C4" w:rsidRDefault="001F5D65" w:rsidP="001F5D65">
      <w:pPr>
        <w:widowControl w:val="0"/>
        <w:suppressAutoHyphens/>
        <w:ind w:firstLine="709"/>
        <w:jc w:val="both"/>
        <w:rPr>
          <w:rFonts w:ascii="Times New Roman" w:eastAsia="Times New Roman" w:hAnsi="Times New Roman"/>
          <w:lang w:eastAsia="ru-RU"/>
        </w:rPr>
      </w:pPr>
      <w:proofErr w:type="gramStart"/>
      <w:r w:rsidRPr="003041C4">
        <w:rPr>
          <w:rFonts w:ascii="Times New Roman" w:eastAsia="Times New Roman" w:hAnsi="Times New Roman"/>
          <w:lang w:eastAsia="ru-RU"/>
        </w:rPr>
        <w:t>На основании статьи 36 Конституции Донецкой Народной Республики, части 5 статьи 63 Закона Донецкой Народной Республики «Об образовании», пунктов 12,13 части 1 статьи 63 Закона Донецкой Народной Республики «Об образовании», утвержденного Постановлением Совета Министров Донецкой Народной Республики от 15.06.2017 № 7-14, во исполнение  приказа Министерства образования и науки Донецкой Народной Республики от 15.12.2015 № 905 «Об утверждении Инструкции об организации и порядке</w:t>
      </w:r>
      <w:proofErr w:type="gramEnd"/>
      <w:r w:rsidRPr="003041C4">
        <w:rPr>
          <w:rFonts w:ascii="Times New Roman" w:eastAsia="Times New Roman" w:hAnsi="Times New Roman"/>
          <w:lang w:eastAsia="ru-RU"/>
        </w:rPr>
        <w:t xml:space="preserve"> </w:t>
      </w:r>
      <w:proofErr w:type="gramStart"/>
      <w:r w:rsidRPr="003041C4">
        <w:rPr>
          <w:rFonts w:ascii="Times New Roman" w:eastAsia="Times New Roman" w:hAnsi="Times New Roman"/>
          <w:lang w:eastAsia="ru-RU"/>
        </w:rPr>
        <w:t>ведения в образовательных организациях учета обучающихся (воспитанников), находящихся в социально опасном положении», приказов гимназии от 31.08.2021 №249 «О проведении Акции «Всеобуч- 2021», от 31.08.2021 №250 «О назначении ответственных за осуществление контроля за посещаемостью учащихся гимназии и усиления работы по предупреждению правонарушений и преступности среди учащихся», от 31.08.2021 «Об организации и порядке ведения в МОУ «Гимназия № 92 г. Донецка» учета учащихся</w:t>
      </w:r>
      <w:proofErr w:type="gramEnd"/>
      <w:r w:rsidRPr="003041C4">
        <w:rPr>
          <w:rFonts w:ascii="Times New Roman" w:eastAsia="Times New Roman" w:hAnsi="Times New Roman"/>
          <w:lang w:eastAsia="ru-RU"/>
        </w:rPr>
        <w:t xml:space="preserve">, </w:t>
      </w:r>
      <w:proofErr w:type="gramStart"/>
      <w:r w:rsidRPr="003041C4">
        <w:rPr>
          <w:rFonts w:ascii="Times New Roman" w:eastAsia="Times New Roman" w:hAnsi="Times New Roman"/>
          <w:lang w:eastAsia="ru-RU"/>
        </w:rPr>
        <w:t>находящихся в социально опасном положении Положения  о порядке осуществления контроля  за посещаемостью учащимися занятий, утвержденного приказом от 29.08.2017 «Об утверждении Положений» с целью реализации конституционных прав граждан на получение начального общего, основного общего,  среднего общего образования, обеспечения контроля посещаемости учебных занятий учащимися и учета их отсутствия, профилактики безнадзорности и правонарушений среди несовершеннолетних  в гимназии  проведен  анализ посещаемости за  2021- 2022</w:t>
      </w:r>
      <w:proofErr w:type="gramEnd"/>
      <w:r w:rsidRPr="003041C4">
        <w:rPr>
          <w:rFonts w:ascii="Times New Roman" w:eastAsia="Times New Roman" w:hAnsi="Times New Roman"/>
          <w:lang w:eastAsia="ru-RU"/>
        </w:rPr>
        <w:t xml:space="preserve"> учебный год.</w:t>
      </w:r>
    </w:p>
    <w:p w:rsidR="001F5D65" w:rsidRPr="003041C4" w:rsidRDefault="001F5D65" w:rsidP="001F5D65">
      <w:pPr>
        <w:widowControl w:val="0"/>
        <w:suppressAutoHyphens/>
        <w:ind w:firstLine="709"/>
        <w:jc w:val="both"/>
        <w:rPr>
          <w:rFonts w:ascii="Times New Roman" w:eastAsia="Times New Roman" w:hAnsi="Times New Roman"/>
          <w:lang w:eastAsia="ru-RU"/>
        </w:rPr>
      </w:pPr>
      <w:proofErr w:type="gramStart"/>
      <w:r w:rsidRPr="003041C4">
        <w:rPr>
          <w:rFonts w:ascii="Times New Roman" w:eastAsia="Times New Roman" w:hAnsi="Times New Roman"/>
          <w:lang w:eastAsia="ru-RU"/>
        </w:rPr>
        <w:t>Работа по учету посещаемости по контролю за пропусками занятий ведется в соответствии с приказом от 31.08.2021 № 329 «О назначении ответственных за осуществление контроля за посещаемостью учащихся гимназии и усиления работы по предупреждению правонарушений и преступности среди учащихся», приказа от 29.08.2017 № 310 «Об утверждении Положений» В МОУ «Гимназия №92 г. Донецка» ежедневно осуществляется учет посещаемости учащимися учебных занятий.</w:t>
      </w:r>
      <w:proofErr w:type="gramEnd"/>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eastAsia="Times New Roman" w:hAnsi="Times New Roman"/>
          <w:lang w:eastAsia="ru-RU"/>
        </w:rPr>
        <w:t>Ежедневно в журнале учета посещаемости учащимися  учебных занятий по установленной форме до 8:30. 1 раз в месяц классными руководителями и заместителем директора по воспитательной работе, результаты контроля отражаются в справке или приказе и заслушиваются на совещаниях при директоре или оперативных совещаниях педагогического коллектива.</w:t>
      </w:r>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eastAsia="Times New Roman" w:hAnsi="Times New Roman"/>
          <w:lang w:eastAsia="ru-RU"/>
        </w:rPr>
        <w:t>В планах воспитательной работы классных руководителей гимназии запланированы мероприятия по контролю посещаемости занятий обучающимися: проведение акции «Всеобуч -2021» и тематических классных часов, мониторинг посещения занятий обучающимися, индивидуальные беседы с учащимися и их родителями (законными представителями), выступления на родительских собраниях с анализом посещаемости за четверть.</w:t>
      </w:r>
    </w:p>
    <w:p w:rsidR="001F5D65" w:rsidRPr="003041C4" w:rsidRDefault="001F5D65" w:rsidP="001F5D65">
      <w:pPr>
        <w:ind w:firstLine="709"/>
        <w:jc w:val="both"/>
        <w:rPr>
          <w:rFonts w:ascii="Times New Roman" w:eastAsia="Times New Roman" w:hAnsi="Times New Roman"/>
          <w:kern w:val="1"/>
          <w:lang w:eastAsia="ru-RU" w:bidi="hi-IN"/>
        </w:rPr>
      </w:pPr>
      <w:r w:rsidRPr="003041C4">
        <w:rPr>
          <w:rFonts w:ascii="Times New Roman" w:eastAsia="Times New Roman" w:hAnsi="Times New Roman"/>
          <w:kern w:val="1"/>
          <w:lang w:eastAsia="ru-RU" w:bidi="hi-IN"/>
        </w:rPr>
        <w:lastRenderedPageBreak/>
        <w:t>Вопрос посещаемости обсуждался на родительских собраниях.</w:t>
      </w:r>
    </w:p>
    <w:p w:rsidR="001F5D65" w:rsidRPr="003041C4" w:rsidRDefault="001F5D65" w:rsidP="001F5D65">
      <w:pPr>
        <w:ind w:firstLine="709"/>
        <w:jc w:val="both"/>
        <w:rPr>
          <w:rFonts w:ascii="Times New Roman" w:eastAsia="Calibri" w:hAnsi="Times New Roman"/>
          <w:kern w:val="1"/>
          <w:lang w:bidi="hi-IN"/>
        </w:rPr>
      </w:pPr>
      <w:r w:rsidRPr="003041C4">
        <w:rPr>
          <w:rFonts w:ascii="Times New Roman" w:eastAsia="Calibri" w:hAnsi="Times New Roman"/>
          <w:kern w:val="1"/>
          <w:lang w:bidi="hi-IN"/>
        </w:rPr>
        <w:t>На данный момент в гимназии отсутствуют учащиеся, имеющие пропуски занятий без уважительной причины.</w:t>
      </w:r>
    </w:p>
    <w:p w:rsidR="001F5D65" w:rsidRPr="003041C4" w:rsidRDefault="001F5D65" w:rsidP="001F5D65">
      <w:pPr>
        <w:widowControl w:val="0"/>
        <w:shd w:val="clear" w:color="auto" w:fill="FFFFFF" w:themeFill="background1"/>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Проведены лекции «Всеобуч 2021. Профилактика правонарушений среди несовершеннолетних» (8-9 классы); «Профилактика экстремизма» (10 классы) (18.09.2020); «О недопущении совершения преступлений и административная ответственность подростков», «О противодействии экстремизма и терроризма» (23.12.2020).</w:t>
      </w:r>
    </w:p>
    <w:p w:rsidR="001F5D65" w:rsidRPr="003041C4" w:rsidRDefault="001F5D65" w:rsidP="001F5D65">
      <w:pPr>
        <w:widowControl w:val="0"/>
        <w:shd w:val="clear" w:color="auto" w:fill="FFFFFF" w:themeFill="background1"/>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shd w:val="clear" w:color="auto" w:fill="FFFFFF" w:themeFill="background1"/>
          <w:lang w:eastAsia="hi-IN" w:bidi="hi-IN"/>
        </w:rPr>
        <w:t>Вопрос профилактики правонарушений рассматривался на совещании при директоре (пр. №1 от 07.09.2020, пр.№3 07.12.2020),</w:t>
      </w:r>
      <w:r w:rsidRPr="003041C4">
        <w:rPr>
          <w:rFonts w:ascii="Times New Roman" w:eastAsia="SimSun" w:hAnsi="Times New Roman"/>
          <w:kern w:val="1"/>
          <w:lang w:eastAsia="hi-IN" w:bidi="hi-IN"/>
        </w:rPr>
        <w:t xml:space="preserve"> МО классных руководителей (пр. №3 от 31.08.2021, № 4 от 23.11.2021, № 1 от 11.01.2022)</w:t>
      </w:r>
    </w:p>
    <w:p w:rsidR="001F5D65" w:rsidRPr="003041C4" w:rsidRDefault="001F5D65" w:rsidP="001F5D65">
      <w:pPr>
        <w:widowControl w:val="0"/>
        <w:shd w:val="clear" w:color="auto" w:fill="FFFFFF"/>
        <w:suppressAutoHyphens/>
        <w:ind w:firstLine="709"/>
        <w:jc w:val="both"/>
        <w:rPr>
          <w:rFonts w:ascii="Times New Roman" w:eastAsia="SimSun" w:hAnsi="Times New Roman"/>
          <w:color w:val="000000"/>
          <w:kern w:val="1"/>
          <w:lang w:eastAsia="hi-IN" w:bidi="hi-IN"/>
        </w:rPr>
      </w:pPr>
      <w:proofErr w:type="gramStart"/>
      <w:r w:rsidRPr="003041C4">
        <w:rPr>
          <w:rFonts w:ascii="Times New Roman" w:eastAsia="SimSun" w:hAnsi="Times New Roman"/>
          <w:kern w:val="1"/>
          <w:lang w:eastAsia="hi-IN" w:bidi="hi-IN"/>
        </w:rPr>
        <w:t xml:space="preserve">Ежемесячно проводится </w:t>
      </w:r>
      <w:r w:rsidRPr="003041C4">
        <w:rPr>
          <w:rFonts w:ascii="Times New Roman" w:eastAsia="SimSun" w:hAnsi="Times New Roman"/>
          <w:b/>
          <w:kern w:val="1"/>
          <w:lang w:eastAsia="hi-IN" w:bidi="hi-IN"/>
        </w:rPr>
        <w:t>анализ посещаемости</w:t>
      </w:r>
      <w:r w:rsidRPr="003041C4">
        <w:rPr>
          <w:rFonts w:ascii="Times New Roman" w:eastAsia="SimSun" w:hAnsi="Times New Roman"/>
          <w:kern w:val="1"/>
          <w:lang w:eastAsia="hi-IN" w:bidi="hi-IN"/>
        </w:rPr>
        <w:t xml:space="preserve"> обучающихся, который отображен в приказах гимназии.</w:t>
      </w:r>
      <w:proofErr w:type="gramEnd"/>
      <w:r w:rsidRPr="003041C4">
        <w:rPr>
          <w:rFonts w:ascii="Times New Roman" w:eastAsia="SimSun" w:hAnsi="Times New Roman"/>
          <w:kern w:val="1"/>
          <w:lang w:eastAsia="hi-IN" w:bidi="hi-IN"/>
        </w:rPr>
        <w:t xml:space="preserve"> </w:t>
      </w:r>
      <w:r w:rsidRPr="003041C4">
        <w:rPr>
          <w:rFonts w:ascii="Times New Roman" w:eastAsia="SimSun" w:hAnsi="Times New Roman"/>
          <w:color w:val="000000"/>
          <w:kern w:val="1"/>
          <w:lang w:eastAsia="hi-IN" w:bidi="hi-IN"/>
        </w:rPr>
        <w:t>Классные руководители ведут учет посещаемости в соответствии с установленными требованиями. В классных журналах и в папках учета посещаемости вовремя проставлены и соответствуют даты отсутствия учащихся, в наличии документы о причинах отсутствия.</w:t>
      </w:r>
      <w:r w:rsidRPr="003041C4">
        <w:rPr>
          <w:rFonts w:ascii="Times New Roman" w:eastAsia="SimSun" w:hAnsi="Times New Roman"/>
          <w:kern w:val="1"/>
          <w:lang w:eastAsia="hi-IN" w:bidi="hi-IN"/>
        </w:rPr>
        <w:t xml:space="preserve"> </w:t>
      </w:r>
      <w:r w:rsidRPr="003041C4">
        <w:rPr>
          <w:rFonts w:ascii="Times New Roman" w:eastAsia="SimSun" w:hAnsi="Times New Roman"/>
          <w:color w:val="000000"/>
          <w:kern w:val="1"/>
          <w:lang w:eastAsia="hi-IN" w:bidi="hi-IN"/>
        </w:rPr>
        <w:t xml:space="preserve">Классными руководителями заведены папки, в которых собраны документы, подтверждающие отсутствие учащихся на занятиях. Основанием для  освобождения учащихся от занятий являются медицинские справки (форма 095/у),  приказы управления и отделов образования, заявление родителей (законных представителей) в случае особой семейной ситуации.  </w:t>
      </w:r>
    </w:p>
    <w:p w:rsidR="001F5D65" w:rsidRPr="003041C4" w:rsidRDefault="001F5D65" w:rsidP="001F5D65">
      <w:pPr>
        <w:widowControl w:val="0"/>
        <w:shd w:val="clear" w:color="auto" w:fill="FFFFFF"/>
        <w:suppressAutoHyphens/>
        <w:ind w:firstLine="709"/>
        <w:jc w:val="both"/>
        <w:rPr>
          <w:rFonts w:ascii="Times New Roman" w:eastAsia="SimSun" w:hAnsi="Times New Roman"/>
          <w:color w:val="000000"/>
          <w:kern w:val="1"/>
          <w:lang w:eastAsia="hi-IN" w:bidi="hi-IN"/>
        </w:rPr>
      </w:pPr>
      <w:r w:rsidRPr="003041C4">
        <w:rPr>
          <w:rFonts w:ascii="Times New Roman" w:eastAsia="SimSun" w:hAnsi="Times New Roman"/>
          <w:color w:val="000000"/>
          <w:kern w:val="1"/>
          <w:lang w:val="uk-UA" w:eastAsia="hi-IN" w:bidi="hi-IN"/>
        </w:rPr>
        <w:t>И</w:t>
      </w:r>
      <w:proofErr w:type="spellStart"/>
      <w:r w:rsidRPr="003041C4">
        <w:rPr>
          <w:rFonts w:ascii="Times New Roman" w:eastAsia="SimSun" w:hAnsi="Times New Roman"/>
          <w:color w:val="000000"/>
          <w:kern w:val="1"/>
          <w:lang w:eastAsia="hi-IN" w:bidi="hi-IN"/>
        </w:rPr>
        <w:t>зучено</w:t>
      </w:r>
      <w:proofErr w:type="spellEnd"/>
      <w:r w:rsidRPr="003041C4">
        <w:rPr>
          <w:rFonts w:ascii="Times New Roman" w:eastAsia="SimSun" w:hAnsi="Times New Roman"/>
          <w:color w:val="000000"/>
          <w:kern w:val="1"/>
          <w:lang w:eastAsia="hi-IN" w:bidi="hi-IN"/>
        </w:rPr>
        <w:t xml:space="preserve"> и проанализировано  состояние ведения следующей  документации: </w:t>
      </w:r>
      <w:r w:rsidRPr="003041C4">
        <w:rPr>
          <w:rFonts w:ascii="Times New Roman" w:eastAsia="SimSun" w:hAnsi="Times New Roman"/>
          <w:color w:val="000000"/>
          <w:kern w:val="1"/>
          <w:lang w:val="uk-UA" w:eastAsia="hi-IN" w:bidi="hi-IN"/>
        </w:rPr>
        <w:t xml:space="preserve">- </w:t>
      </w:r>
      <w:r w:rsidRPr="003041C4">
        <w:rPr>
          <w:rFonts w:ascii="Times New Roman" w:eastAsia="SimSun" w:hAnsi="Times New Roman"/>
          <w:color w:val="000000"/>
          <w:kern w:val="1"/>
          <w:lang w:eastAsia="hi-IN" w:bidi="hi-IN"/>
        </w:rPr>
        <w:t xml:space="preserve">классные журналы, </w:t>
      </w:r>
      <w:r w:rsidRPr="003041C4">
        <w:rPr>
          <w:rFonts w:ascii="Times New Roman" w:eastAsia="SimSun" w:hAnsi="Times New Roman"/>
          <w:color w:val="000000"/>
          <w:kern w:val="1"/>
          <w:lang w:val="uk-UA" w:eastAsia="hi-IN" w:bidi="hi-IN"/>
        </w:rPr>
        <w:t>папки</w:t>
      </w:r>
      <w:r w:rsidRPr="003041C4">
        <w:rPr>
          <w:rFonts w:ascii="Times New Roman" w:eastAsia="SimSun" w:hAnsi="Times New Roman"/>
          <w:color w:val="000000"/>
          <w:kern w:val="1"/>
          <w:lang w:eastAsia="hi-IN" w:bidi="hi-IN"/>
        </w:rPr>
        <w:t xml:space="preserve"> учета посещаемости обучающимися учебных занятий, документы, подтверждающие их отсутствие; - проведены собеседования с </w:t>
      </w:r>
      <w:proofErr w:type="spellStart"/>
      <w:r w:rsidRPr="003041C4">
        <w:rPr>
          <w:rFonts w:ascii="Times New Roman" w:eastAsia="SimSun" w:hAnsi="Times New Roman"/>
          <w:color w:val="000000"/>
          <w:kern w:val="1"/>
          <w:lang w:val="uk-UA" w:eastAsia="hi-IN" w:bidi="hi-IN"/>
        </w:rPr>
        <w:t>классными</w:t>
      </w:r>
      <w:proofErr w:type="spellEnd"/>
      <w:r w:rsidRPr="003041C4">
        <w:rPr>
          <w:rFonts w:ascii="Times New Roman" w:eastAsia="SimSun" w:hAnsi="Times New Roman"/>
          <w:color w:val="000000"/>
          <w:kern w:val="1"/>
          <w:lang w:val="uk-UA" w:eastAsia="hi-IN" w:bidi="hi-IN"/>
        </w:rPr>
        <w:t xml:space="preserve"> </w:t>
      </w:r>
      <w:r w:rsidRPr="003041C4">
        <w:rPr>
          <w:rFonts w:ascii="Times New Roman" w:eastAsia="SimSun" w:hAnsi="Times New Roman"/>
          <w:color w:val="000000"/>
          <w:kern w:val="1"/>
          <w:lang w:eastAsia="hi-IN" w:bidi="hi-IN"/>
        </w:rPr>
        <w:t>руководителями и педагогами.</w:t>
      </w:r>
    </w:p>
    <w:p w:rsidR="001F5D65" w:rsidRPr="003041C4" w:rsidRDefault="001F5D65" w:rsidP="001F5D65">
      <w:pPr>
        <w:widowControl w:val="0"/>
        <w:shd w:val="clear" w:color="auto" w:fill="FFFFFF"/>
        <w:suppressAutoHyphens/>
        <w:ind w:firstLine="709"/>
        <w:jc w:val="both"/>
        <w:rPr>
          <w:rFonts w:ascii="Times New Roman" w:eastAsia="Times New Roman" w:hAnsi="Times New Roman"/>
          <w:lang w:eastAsia="ru-RU"/>
        </w:rPr>
      </w:pPr>
      <w:r w:rsidRPr="003041C4">
        <w:rPr>
          <w:rFonts w:ascii="Times New Roman" w:hAnsi="Times New Roman"/>
          <w:color w:val="000000"/>
        </w:rPr>
        <w:t>Классные руководители ежедневно осуществляют оперативный учет посещаемости учащимися ежедневных учебных занятий, в каждом конкретном случае отсутствия учащихся на занятиях незамедлительно выясняют причины, устанавливают местонахождение ребенка, информируют родителей, добиваются от учащихся и их родителей предоставления оправдательных документов по каждому случаю пропуска уроков. Учителя-предметники на каждом уроке ведут учет посещаемости учащихся на странице классного журнала по предмету.</w:t>
      </w:r>
      <w:r w:rsidRPr="003041C4">
        <w:rPr>
          <w:rFonts w:ascii="Times New Roman" w:hAnsi="Times New Roman"/>
        </w:rPr>
        <w:t xml:space="preserve"> На родительских собраниях родители ознакомлены с алгоритмом работы гимназии по организации </w:t>
      </w:r>
      <w:proofErr w:type="gramStart"/>
      <w:r w:rsidRPr="003041C4">
        <w:rPr>
          <w:rFonts w:ascii="Times New Roman" w:hAnsi="Times New Roman"/>
        </w:rPr>
        <w:t>контроля за</w:t>
      </w:r>
      <w:proofErr w:type="gramEnd"/>
      <w:r w:rsidRPr="003041C4">
        <w:rPr>
          <w:rFonts w:ascii="Times New Roman" w:hAnsi="Times New Roman"/>
        </w:rPr>
        <w:t xml:space="preserve"> посещаемостью учащимися учебных занятий.</w:t>
      </w:r>
    </w:p>
    <w:p w:rsidR="001F5D65" w:rsidRPr="003041C4" w:rsidRDefault="001F5D65" w:rsidP="001F5D65">
      <w:pPr>
        <w:shd w:val="clear" w:color="auto" w:fill="FFFFFF"/>
        <w:ind w:firstLine="709"/>
        <w:contextualSpacing/>
        <w:jc w:val="both"/>
        <w:rPr>
          <w:rFonts w:ascii="Times New Roman" w:eastAsia="Times New Roman" w:hAnsi="Times New Roman"/>
          <w:color w:val="000000"/>
          <w:lang w:eastAsia="ru-RU"/>
        </w:rPr>
      </w:pPr>
      <w:r w:rsidRPr="003041C4">
        <w:rPr>
          <w:rFonts w:ascii="Times New Roman" w:eastAsia="Times New Roman" w:hAnsi="Times New Roman"/>
          <w:color w:val="000000"/>
          <w:lang w:eastAsia="ru-RU"/>
        </w:rPr>
        <w:t>В классных журналах и в папках учета посещаемости своевременно проставлены и соответствуют даты отсутствия учащихся, в наличии документы о причинах отсутствия.</w:t>
      </w:r>
      <w:r w:rsidRPr="003041C4">
        <w:rPr>
          <w:rFonts w:ascii="Times New Roman" w:eastAsia="Times New Roman" w:hAnsi="Times New Roman"/>
          <w:lang w:eastAsia="ru-RU"/>
        </w:rPr>
        <w:t xml:space="preserve"> </w:t>
      </w:r>
      <w:r w:rsidRPr="003041C4">
        <w:rPr>
          <w:rFonts w:ascii="Times New Roman" w:eastAsia="Times New Roman" w:hAnsi="Times New Roman"/>
          <w:color w:val="000000"/>
          <w:lang w:eastAsia="ru-RU"/>
        </w:rPr>
        <w:t>Классными руководителями заведены папки, в которых собраны документы, подтверждающие отсутствие учащихся на занятиях. Основанием для  освобождения учащихся от занятий являются медицинские справки (форма 095/у),  приказы управления и отделов образования, заявление родителей (законных представителей) в случае особой семейной ситуации.</w:t>
      </w:r>
    </w:p>
    <w:p w:rsidR="001F5D65" w:rsidRPr="003041C4" w:rsidRDefault="001F5D65" w:rsidP="001F5D65">
      <w:pPr>
        <w:widowControl w:val="0"/>
        <w:suppressAutoHyphens/>
        <w:ind w:firstLine="709"/>
        <w:jc w:val="both"/>
        <w:rPr>
          <w:rFonts w:ascii="Times New Roman" w:eastAsia="Times New Roman" w:hAnsi="Times New Roman"/>
          <w:kern w:val="1"/>
          <w:lang w:eastAsia="ru-RU" w:bidi="hi-IN"/>
        </w:rPr>
      </w:pPr>
      <w:r w:rsidRPr="003041C4">
        <w:rPr>
          <w:rFonts w:ascii="Times New Roman" w:eastAsia="Times New Roman" w:hAnsi="Times New Roman"/>
          <w:kern w:val="1"/>
          <w:lang w:eastAsia="ru-RU" w:bidi="hi-IN"/>
        </w:rPr>
        <w:t>По результатам анализа посещения и контроля со стороны классных руководителей и учителей-предметников установлено:</w:t>
      </w:r>
    </w:p>
    <w:p w:rsidR="001F5D65" w:rsidRPr="003041C4" w:rsidRDefault="001F5D65" w:rsidP="001F5D65">
      <w:pPr>
        <w:widowControl w:val="0"/>
        <w:suppressAutoHyphens/>
        <w:ind w:firstLine="709"/>
        <w:jc w:val="both"/>
        <w:rPr>
          <w:rFonts w:ascii="Times New Roman" w:eastAsia="Times New Roman" w:hAnsi="Times New Roman"/>
          <w:kern w:val="1"/>
          <w:lang w:eastAsia="ru-RU" w:bidi="hi-IN"/>
        </w:rPr>
      </w:pPr>
      <w:r w:rsidRPr="003041C4">
        <w:rPr>
          <w:rFonts w:ascii="Times New Roman" w:eastAsia="Times New Roman" w:hAnsi="Times New Roman"/>
          <w:kern w:val="1"/>
          <w:lang w:eastAsia="ru-RU" w:bidi="hi-IN"/>
        </w:rPr>
        <w:t>- постоянно контролируют посещение занятий и своевременно подают информацию о посещаемости в основном все классные руководители.</w:t>
      </w:r>
    </w:p>
    <w:p w:rsidR="001F5D65" w:rsidRPr="003041C4" w:rsidRDefault="001F5D65" w:rsidP="001F5D65">
      <w:pPr>
        <w:widowControl w:val="0"/>
        <w:suppressAutoHyphens/>
        <w:ind w:firstLine="709"/>
        <w:jc w:val="both"/>
        <w:rPr>
          <w:rFonts w:ascii="Times New Roman" w:hAnsi="Times New Roman"/>
          <w:color w:val="000000"/>
        </w:rPr>
      </w:pPr>
      <w:r w:rsidRPr="003041C4">
        <w:rPr>
          <w:rFonts w:ascii="Times New Roman" w:eastAsia="Times New Roman" w:hAnsi="Times New Roman"/>
          <w:lang w:eastAsia="ru-RU"/>
        </w:rPr>
        <w:t>В течение года</w:t>
      </w:r>
      <w:r w:rsidRPr="003041C4">
        <w:rPr>
          <w:rFonts w:ascii="Times New Roman" w:hAnsi="Times New Roman"/>
          <w:color w:val="000000"/>
        </w:rPr>
        <w:t xml:space="preserve"> выявлены нарушения со стороны классных руководителей при учете посещаемости:</w:t>
      </w:r>
    </w:p>
    <w:p w:rsidR="001F5D65" w:rsidRPr="003041C4" w:rsidRDefault="001F5D65" w:rsidP="001F5D65">
      <w:pPr>
        <w:ind w:firstLine="709"/>
        <w:jc w:val="both"/>
        <w:rPr>
          <w:rFonts w:ascii="Times New Roman" w:hAnsi="Times New Roman"/>
          <w:color w:val="000000"/>
        </w:rPr>
      </w:pPr>
      <w:r w:rsidRPr="003041C4">
        <w:rPr>
          <w:rFonts w:ascii="Times New Roman" w:hAnsi="Times New Roman"/>
          <w:color w:val="000000"/>
        </w:rPr>
        <w:t>- ошибочно отмечены отсутствующими присутствующие на занятиях учащиеся классными руководителями Гарбузовой Ю. В. , Ерохиной В. А.</w:t>
      </w:r>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hAnsi="Times New Roman"/>
          <w:color w:val="000000"/>
        </w:rPr>
        <w:t>Выявлены нарушения со стороны учителей-предметников:</w:t>
      </w:r>
    </w:p>
    <w:p w:rsidR="001F5D65" w:rsidRPr="003041C4" w:rsidRDefault="001F5D65" w:rsidP="001F5D65">
      <w:pPr>
        <w:ind w:firstLine="709"/>
        <w:jc w:val="both"/>
        <w:rPr>
          <w:rFonts w:ascii="Times New Roman" w:hAnsi="Times New Roman"/>
        </w:rPr>
      </w:pPr>
      <w:r w:rsidRPr="003041C4">
        <w:rPr>
          <w:rFonts w:ascii="Times New Roman" w:hAnsi="Times New Roman"/>
          <w:color w:val="000000"/>
        </w:rPr>
        <w:t xml:space="preserve">- выставлены оценки на предметных страницах в день отсутствия учащихся: Андреевой Л. И.,  </w:t>
      </w:r>
      <w:proofErr w:type="spellStart"/>
      <w:r w:rsidRPr="003041C4">
        <w:rPr>
          <w:rFonts w:ascii="Times New Roman" w:hAnsi="Times New Roman"/>
          <w:color w:val="000000"/>
        </w:rPr>
        <w:t>Стрельцовой</w:t>
      </w:r>
      <w:proofErr w:type="spellEnd"/>
      <w:r w:rsidRPr="003041C4">
        <w:rPr>
          <w:rFonts w:ascii="Times New Roman" w:hAnsi="Times New Roman"/>
          <w:color w:val="000000"/>
        </w:rPr>
        <w:t xml:space="preserve"> Р.Я, </w:t>
      </w:r>
      <w:proofErr w:type="spellStart"/>
      <w:r w:rsidRPr="003041C4">
        <w:rPr>
          <w:rFonts w:ascii="Times New Roman" w:hAnsi="Times New Roman"/>
          <w:color w:val="000000"/>
        </w:rPr>
        <w:t>Гриздак</w:t>
      </w:r>
      <w:proofErr w:type="spellEnd"/>
      <w:r w:rsidRPr="003041C4">
        <w:rPr>
          <w:rFonts w:ascii="Times New Roman" w:hAnsi="Times New Roman"/>
          <w:color w:val="000000"/>
        </w:rPr>
        <w:t xml:space="preserve"> О. В., </w:t>
      </w:r>
      <w:r w:rsidRPr="003041C4">
        <w:rPr>
          <w:rFonts w:ascii="Times New Roman" w:hAnsi="Times New Roman"/>
        </w:rPr>
        <w:t>Коваленко Д.Д.</w:t>
      </w:r>
    </w:p>
    <w:p w:rsidR="001F5D65" w:rsidRPr="003041C4" w:rsidRDefault="001F5D65" w:rsidP="001F5D65">
      <w:pPr>
        <w:ind w:firstLine="709"/>
        <w:jc w:val="both"/>
        <w:rPr>
          <w:rFonts w:ascii="Times New Roman" w:hAnsi="Times New Roman"/>
        </w:rPr>
      </w:pPr>
      <w:r w:rsidRPr="003041C4">
        <w:rPr>
          <w:rFonts w:ascii="Times New Roman" w:hAnsi="Times New Roman"/>
          <w:color w:val="000000"/>
        </w:rPr>
        <w:t xml:space="preserve"> </w:t>
      </w:r>
      <w:r w:rsidRPr="003041C4">
        <w:rPr>
          <w:rFonts w:ascii="Times New Roman" w:hAnsi="Times New Roman"/>
        </w:rPr>
        <w:t xml:space="preserve">-выставлены оценки на предметных страницах в день отсутствия учащихся: Софиевой Г. Г., Андреевой Л. И. , </w:t>
      </w:r>
      <w:proofErr w:type="spellStart"/>
      <w:r w:rsidRPr="003041C4">
        <w:rPr>
          <w:rFonts w:ascii="Times New Roman" w:hAnsi="Times New Roman"/>
        </w:rPr>
        <w:t>Стрельцовой</w:t>
      </w:r>
      <w:proofErr w:type="spellEnd"/>
      <w:r w:rsidRPr="003041C4">
        <w:rPr>
          <w:rFonts w:ascii="Times New Roman" w:hAnsi="Times New Roman"/>
        </w:rPr>
        <w:t xml:space="preserve"> Р. Я. , Высоцкой Е. М.(7ф,8б), Коваленко Д.Д.</w:t>
      </w:r>
    </w:p>
    <w:p w:rsidR="001F5D65" w:rsidRPr="003041C4" w:rsidRDefault="001F5D65" w:rsidP="001F5D65">
      <w:pPr>
        <w:ind w:firstLine="709"/>
        <w:jc w:val="both"/>
        <w:rPr>
          <w:rFonts w:ascii="Times New Roman" w:hAnsi="Times New Roman"/>
        </w:rPr>
      </w:pPr>
      <w:r w:rsidRPr="003041C4">
        <w:rPr>
          <w:rFonts w:ascii="Times New Roman" w:hAnsi="Times New Roman"/>
        </w:rPr>
        <w:t>Учет посещаемости за  2021-2022 учебный год</w:t>
      </w:r>
    </w:p>
    <w:tbl>
      <w:tblPr>
        <w:tblStyle w:val="a5"/>
        <w:tblW w:w="10398" w:type="dxa"/>
        <w:tblInd w:w="-601" w:type="dxa"/>
        <w:tblLayout w:type="fixed"/>
        <w:tblLook w:val="04A0" w:firstRow="1" w:lastRow="0" w:firstColumn="1" w:lastColumn="0" w:noHBand="0" w:noVBand="1"/>
      </w:tblPr>
      <w:tblGrid>
        <w:gridCol w:w="1022"/>
        <w:gridCol w:w="1373"/>
        <w:gridCol w:w="857"/>
        <w:gridCol w:w="1170"/>
        <w:gridCol w:w="1277"/>
        <w:gridCol w:w="1375"/>
        <w:gridCol w:w="963"/>
        <w:gridCol w:w="1170"/>
        <w:gridCol w:w="1191"/>
      </w:tblGrid>
      <w:tr w:rsidR="001F5D65" w:rsidRPr="003041C4" w:rsidTr="001F5D65">
        <w:tc>
          <w:tcPr>
            <w:tcW w:w="1022" w:type="dxa"/>
            <w:vMerge w:val="restart"/>
          </w:tcPr>
          <w:p w:rsidR="001F5D65" w:rsidRPr="003041C4" w:rsidRDefault="001F5D65" w:rsidP="001F5D65">
            <w:pPr>
              <w:ind w:left="-675" w:right="-108" w:firstLine="709"/>
              <w:jc w:val="both"/>
              <w:rPr>
                <w:rFonts w:ascii="Times New Roman" w:hAnsi="Times New Roman"/>
              </w:rPr>
            </w:pPr>
            <w:r w:rsidRPr="003041C4">
              <w:rPr>
                <w:rFonts w:ascii="Times New Roman" w:hAnsi="Times New Roman"/>
              </w:rPr>
              <w:t>Класс</w:t>
            </w:r>
          </w:p>
        </w:tc>
        <w:tc>
          <w:tcPr>
            <w:tcW w:w="4677" w:type="dxa"/>
            <w:gridSpan w:val="4"/>
          </w:tcPr>
          <w:p w:rsidR="001F5D65" w:rsidRPr="003041C4" w:rsidRDefault="001F5D65" w:rsidP="001F5D65">
            <w:pPr>
              <w:jc w:val="both"/>
              <w:rPr>
                <w:rFonts w:ascii="Times New Roman" w:hAnsi="Times New Roman"/>
              </w:rPr>
            </w:pPr>
            <w:r w:rsidRPr="003041C4">
              <w:rPr>
                <w:rFonts w:ascii="Times New Roman" w:hAnsi="Times New Roman"/>
              </w:rPr>
              <w:t xml:space="preserve">Количество пропущенных дней за </w:t>
            </w:r>
            <w:r w:rsidRPr="003041C4">
              <w:rPr>
                <w:rFonts w:ascii="Times New Roman" w:hAnsi="Times New Roman"/>
                <w:lang w:val="en-US"/>
              </w:rPr>
              <w:t>I</w:t>
            </w:r>
            <w:r w:rsidRPr="003041C4">
              <w:rPr>
                <w:rFonts w:ascii="Times New Roman" w:hAnsi="Times New Roman"/>
              </w:rPr>
              <w:t xml:space="preserve"> </w:t>
            </w:r>
            <w:r w:rsidRPr="003041C4">
              <w:rPr>
                <w:rFonts w:ascii="Times New Roman" w:hAnsi="Times New Roman"/>
              </w:rPr>
              <w:lastRenderedPageBreak/>
              <w:t>семестр 2021-2022 учебного года</w:t>
            </w:r>
          </w:p>
        </w:tc>
        <w:tc>
          <w:tcPr>
            <w:tcW w:w="4699" w:type="dxa"/>
            <w:gridSpan w:val="4"/>
          </w:tcPr>
          <w:p w:rsidR="001F5D65" w:rsidRPr="003041C4" w:rsidRDefault="001F5D65" w:rsidP="001F5D65">
            <w:pPr>
              <w:jc w:val="both"/>
              <w:rPr>
                <w:rFonts w:ascii="Times New Roman" w:hAnsi="Times New Roman"/>
              </w:rPr>
            </w:pPr>
            <w:r w:rsidRPr="003041C4">
              <w:rPr>
                <w:rFonts w:ascii="Times New Roman" w:hAnsi="Times New Roman"/>
              </w:rPr>
              <w:lastRenderedPageBreak/>
              <w:t xml:space="preserve">Количество пропущенных уроков за </w:t>
            </w:r>
            <w:r w:rsidRPr="003041C4">
              <w:rPr>
                <w:rFonts w:ascii="Times New Roman" w:hAnsi="Times New Roman"/>
                <w:lang w:val="en-US"/>
              </w:rPr>
              <w:t>I</w:t>
            </w:r>
            <w:r w:rsidRPr="003041C4">
              <w:rPr>
                <w:rFonts w:ascii="Times New Roman" w:hAnsi="Times New Roman"/>
              </w:rPr>
              <w:t xml:space="preserve"> </w:t>
            </w:r>
            <w:r w:rsidRPr="003041C4">
              <w:rPr>
                <w:rFonts w:ascii="Times New Roman" w:hAnsi="Times New Roman"/>
              </w:rPr>
              <w:lastRenderedPageBreak/>
              <w:t>семестр 2021-2022 учебного года</w:t>
            </w:r>
          </w:p>
        </w:tc>
      </w:tr>
      <w:tr w:rsidR="001F5D65" w:rsidRPr="003041C4" w:rsidTr="001F5D65">
        <w:tc>
          <w:tcPr>
            <w:tcW w:w="1022" w:type="dxa"/>
            <w:vMerge/>
          </w:tcPr>
          <w:p w:rsidR="001F5D65" w:rsidRPr="003041C4" w:rsidRDefault="001F5D65" w:rsidP="001F5D65">
            <w:pPr>
              <w:ind w:left="-675" w:firstLine="709"/>
              <w:jc w:val="both"/>
              <w:rPr>
                <w:rFonts w:ascii="Times New Roman" w:hAnsi="Times New Roman"/>
              </w:rPr>
            </w:pP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 xml:space="preserve">Всего </w:t>
            </w:r>
            <w:proofErr w:type="gramStart"/>
            <w:r w:rsidRPr="003041C4">
              <w:rPr>
                <w:rFonts w:ascii="Times New Roman" w:hAnsi="Times New Roman"/>
              </w:rPr>
              <w:t>пропущено полных дней</w:t>
            </w:r>
            <w:proofErr w:type="gramEnd"/>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по ОРВИ</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по др. болезням</w:t>
            </w:r>
          </w:p>
        </w:tc>
        <w:tc>
          <w:tcPr>
            <w:tcW w:w="1277" w:type="dxa"/>
          </w:tcPr>
          <w:p w:rsidR="001F5D65" w:rsidRPr="003041C4" w:rsidRDefault="001F5D65" w:rsidP="001F5D65">
            <w:pPr>
              <w:ind w:right="-129"/>
              <w:jc w:val="both"/>
              <w:rPr>
                <w:rFonts w:ascii="Times New Roman" w:hAnsi="Times New Roman"/>
              </w:rPr>
            </w:pPr>
            <w:r w:rsidRPr="003041C4">
              <w:rPr>
                <w:rFonts w:ascii="Times New Roman" w:hAnsi="Times New Roman"/>
              </w:rPr>
              <w:t xml:space="preserve">по </w:t>
            </w:r>
            <w:proofErr w:type="spellStart"/>
            <w:r w:rsidRPr="003041C4">
              <w:rPr>
                <w:rFonts w:ascii="Times New Roman" w:hAnsi="Times New Roman"/>
              </w:rPr>
              <w:t>ув</w:t>
            </w:r>
            <w:proofErr w:type="spellEnd"/>
            <w:r w:rsidRPr="003041C4">
              <w:rPr>
                <w:rFonts w:ascii="Times New Roman" w:hAnsi="Times New Roman"/>
              </w:rPr>
              <w:t>. причинам</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Всего пропущено уроков</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по ОРВИ</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по др. болезням</w:t>
            </w:r>
          </w:p>
        </w:tc>
        <w:tc>
          <w:tcPr>
            <w:tcW w:w="1191" w:type="dxa"/>
          </w:tcPr>
          <w:p w:rsidR="001F5D65" w:rsidRPr="003041C4" w:rsidRDefault="001F5D65" w:rsidP="001F5D65">
            <w:pPr>
              <w:ind w:right="-108"/>
              <w:jc w:val="both"/>
              <w:rPr>
                <w:rFonts w:ascii="Times New Roman" w:hAnsi="Times New Roman"/>
              </w:rPr>
            </w:pPr>
            <w:r w:rsidRPr="003041C4">
              <w:rPr>
                <w:rFonts w:ascii="Times New Roman" w:hAnsi="Times New Roman"/>
              </w:rPr>
              <w:t xml:space="preserve">по </w:t>
            </w:r>
            <w:proofErr w:type="spellStart"/>
            <w:r w:rsidRPr="003041C4">
              <w:rPr>
                <w:rFonts w:ascii="Times New Roman" w:hAnsi="Times New Roman"/>
              </w:rPr>
              <w:t>ув</w:t>
            </w:r>
            <w:proofErr w:type="spellEnd"/>
            <w:r w:rsidRPr="003041C4">
              <w:rPr>
                <w:rFonts w:ascii="Times New Roman" w:hAnsi="Times New Roman"/>
              </w:rPr>
              <w:t>. причинам</w:t>
            </w:r>
          </w:p>
        </w:tc>
      </w:tr>
      <w:tr w:rsidR="001F5D65" w:rsidRPr="003041C4" w:rsidTr="001F5D65">
        <w:tc>
          <w:tcPr>
            <w:tcW w:w="1022" w:type="dxa"/>
          </w:tcPr>
          <w:p w:rsidR="001F5D65" w:rsidRPr="003041C4" w:rsidRDefault="001F5D65" w:rsidP="001F5D65">
            <w:pPr>
              <w:ind w:left="-675" w:firstLine="709"/>
              <w:jc w:val="both"/>
              <w:rPr>
                <w:rFonts w:ascii="Times New Roman" w:hAnsi="Times New Roman"/>
              </w:rPr>
            </w:pPr>
            <w:r w:rsidRPr="003041C4">
              <w:rPr>
                <w:rFonts w:ascii="Times New Roman" w:hAnsi="Times New Roman"/>
              </w:rPr>
              <w:t>1-А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137</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123</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6</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8</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611</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548</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27</w:t>
            </w:r>
          </w:p>
        </w:tc>
        <w:tc>
          <w:tcPr>
            <w:tcW w:w="1191" w:type="dxa"/>
          </w:tcPr>
          <w:p w:rsidR="001F5D65" w:rsidRPr="003041C4" w:rsidRDefault="001F5D65" w:rsidP="001F5D65">
            <w:pPr>
              <w:ind w:firstLine="41"/>
              <w:jc w:val="both"/>
              <w:rPr>
                <w:rFonts w:ascii="Times New Roman" w:hAnsi="Times New Roman"/>
              </w:rPr>
            </w:pPr>
            <w:r w:rsidRPr="003041C4">
              <w:rPr>
                <w:rFonts w:ascii="Times New Roman" w:hAnsi="Times New Roman"/>
              </w:rPr>
              <w:t>36</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1-Б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52</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49</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3</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0</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230</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217</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13</w:t>
            </w:r>
          </w:p>
        </w:tc>
        <w:tc>
          <w:tcPr>
            <w:tcW w:w="1191" w:type="dxa"/>
          </w:tcPr>
          <w:p w:rsidR="001F5D65" w:rsidRPr="003041C4" w:rsidRDefault="001F5D65" w:rsidP="001F5D65">
            <w:pPr>
              <w:ind w:firstLine="41"/>
              <w:jc w:val="both"/>
              <w:rPr>
                <w:rFonts w:ascii="Times New Roman" w:hAnsi="Times New Roman"/>
              </w:rPr>
            </w:pPr>
            <w:r w:rsidRPr="003041C4">
              <w:rPr>
                <w:rFonts w:ascii="Times New Roman" w:hAnsi="Times New Roman"/>
              </w:rPr>
              <w:t>0</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1-Ф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137</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109</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7</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21</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554</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427</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32</w:t>
            </w:r>
          </w:p>
        </w:tc>
        <w:tc>
          <w:tcPr>
            <w:tcW w:w="1191" w:type="dxa"/>
          </w:tcPr>
          <w:p w:rsidR="001F5D65" w:rsidRPr="003041C4" w:rsidRDefault="001F5D65" w:rsidP="001F5D65">
            <w:pPr>
              <w:ind w:firstLine="41"/>
              <w:jc w:val="both"/>
              <w:rPr>
                <w:rFonts w:ascii="Times New Roman" w:hAnsi="Times New Roman"/>
              </w:rPr>
            </w:pPr>
            <w:r w:rsidRPr="003041C4">
              <w:rPr>
                <w:rFonts w:ascii="Times New Roman" w:hAnsi="Times New Roman"/>
              </w:rPr>
              <w:t>95</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2-А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121</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82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38</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563</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387</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w:t>
            </w:r>
          </w:p>
        </w:tc>
        <w:tc>
          <w:tcPr>
            <w:tcW w:w="1191" w:type="dxa"/>
          </w:tcPr>
          <w:p w:rsidR="001F5D65" w:rsidRPr="003041C4" w:rsidRDefault="001F5D65" w:rsidP="001F5D65">
            <w:pPr>
              <w:ind w:firstLine="41"/>
              <w:jc w:val="both"/>
              <w:rPr>
                <w:rFonts w:ascii="Times New Roman" w:hAnsi="Times New Roman"/>
              </w:rPr>
            </w:pPr>
            <w:r w:rsidRPr="003041C4">
              <w:rPr>
                <w:rFonts w:ascii="Times New Roman" w:hAnsi="Times New Roman"/>
              </w:rPr>
              <w:t>172</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2-Б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59</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48</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9</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252</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161</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8</w:t>
            </w:r>
          </w:p>
        </w:tc>
        <w:tc>
          <w:tcPr>
            <w:tcW w:w="1191" w:type="dxa"/>
          </w:tcPr>
          <w:p w:rsidR="001F5D65" w:rsidRPr="003041C4" w:rsidRDefault="001F5D65" w:rsidP="001F5D65">
            <w:pPr>
              <w:ind w:firstLine="41"/>
              <w:jc w:val="both"/>
              <w:rPr>
                <w:rFonts w:ascii="Times New Roman" w:hAnsi="Times New Roman"/>
              </w:rPr>
            </w:pPr>
            <w:r w:rsidRPr="003041C4">
              <w:rPr>
                <w:rFonts w:ascii="Times New Roman" w:hAnsi="Times New Roman"/>
              </w:rPr>
              <w:t>83</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2-Ф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77</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63</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14</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355</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272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18</w:t>
            </w:r>
          </w:p>
        </w:tc>
        <w:tc>
          <w:tcPr>
            <w:tcW w:w="1191" w:type="dxa"/>
          </w:tcPr>
          <w:p w:rsidR="001F5D65" w:rsidRPr="003041C4" w:rsidRDefault="001F5D65" w:rsidP="001F5D65">
            <w:pPr>
              <w:ind w:firstLine="41"/>
              <w:jc w:val="both"/>
              <w:rPr>
                <w:rFonts w:ascii="Times New Roman" w:hAnsi="Times New Roman"/>
              </w:rPr>
            </w:pPr>
            <w:r w:rsidRPr="003041C4">
              <w:rPr>
                <w:rFonts w:ascii="Times New Roman" w:hAnsi="Times New Roman"/>
              </w:rPr>
              <w:t>65</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3-А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61</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40</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3</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18</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280</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183</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14</w:t>
            </w:r>
          </w:p>
        </w:tc>
        <w:tc>
          <w:tcPr>
            <w:tcW w:w="1191" w:type="dxa"/>
          </w:tcPr>
          <w:p w:rsidR="001F5D65" w:rsidRPr="003041C4" w:rsidRDefault="001F5D65" w:rsidP="001F5D65">
            <w:pPr>
              <w:ind w:firstLine="41"/>
              <w:jc w:val="both"/>
              <w:rPr>
                <w:rFonts w:ascii="Times New Roman" w:hAnsi="Times New Roman"/>
              </w:rPr>
            </w:pPr>
            <w:r w:rsidRPr="003041C4">
              <w:rPr>
                <w:rFonts w:ascii="Times New Roman" w:hAnsi="Times New Roman"/>
              </w:rPr>
              <w:t>83</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3-Б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107</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90</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8</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9</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510</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432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37</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41</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3-Ф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177</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153</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23</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801</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739</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58</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4-А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129</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99</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5</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25</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579</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456</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23</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100</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4-Б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141</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112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25</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622</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501</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19</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102</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4-Ф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87</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70</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16</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400</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324</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72</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5-А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138</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85</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10</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43</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828</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498</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60</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270</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5-Б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136</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82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50</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830</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485</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25</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320</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5-Ф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193</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125</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64</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1117</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761</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24</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332</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6-А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198</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100</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14</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84</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1124</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614</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88</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422</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6-Б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140</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92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12</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36</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816</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547</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70</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199</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6-Ф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97</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72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23</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591</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438</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12</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141</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7-А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156</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125</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7</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24</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1022</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843</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42</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137</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7-Б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113</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86</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15</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12</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841</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699</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95</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47</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7-Ф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124</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91</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3</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33</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808</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568</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21</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219</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8-А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147</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104</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7</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36</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1176</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693</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46</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437</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8-Б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101</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76</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3</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22</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694</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560</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20</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114</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8-Ф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106</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80</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6</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20</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677</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500</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40</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137</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9-А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113</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92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11</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10</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726</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346</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69</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311</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9-Б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114</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57</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3</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54</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843</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392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21</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430</w:t>
            </w:r>
          </w:p>
        </w:tc>
      </w:tr>
      <w:tr w:rsidR="001F5D65" w:rsidRPr="003041C4" w:rsidTr="001F5D65">
        <w:tc>
          <w:tcPr>
            <w:tcW w:w="1022" w:type="dxa"/>
          </w:tcPr>
          <w:p w:rsidR="001F5D65" w:rsidRPr="003041C4" w:rsidRDefault="001F5D65" w:rsidP="001F5D65">
            <w:pPr>
              <w:ind w:left="-723" w:firstLine="709"/>
              <w:jc w:val="both"/>
              <w:rPr>
                <w:rFonts w:ascii="Times New Roman" w:hAnsi="Times New Roman"/>
              </w:rPr>
            </w:pPr>
            <w:r w:rsidRPr="003041C4">
              <w:rPr>
                <w:rFonts w:ascii="Times New Roman" w:hAnsi="Times New Roman"/>
              </w:rPr>
              <w:t>9-Ф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159</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82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5</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72</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1068</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563</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33</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472</w:t>
            </w:r>
          </w:p>
        </w:tc>
      </w:tr>
      <w:tr w:rsidR="001F5D65" w:rsidRPr="003041C4" w:rsidTr="001F5D65">
        <w:tc>
          <w:tcPr>
            <w:tcW w:w="1022" w:type="dxa"/>
          </w:tcPr>
          <w:p w:rsidR="001F5D65" w:rsidRPr="003041C4" w:rsidRDefault="001F5D65" w:rsidP="001F5D65">
            <w:pPr>
              <w:ind w:left="-723" w:right="-108" w:firstLine="709"/>
              <w:jc w:val="both"/>
              <w:rPr>
                <w:rFonts w:ascii="Times New Roman" w:hAnsi="Times New Roman"/>
              </w:rPr>
            </w:pPr>
            <w:r w:rsidRPr="003041C4">
              <w:rPr>
                <w:rFonts w:ascii="Times New Roman" w:hAnsi="Times New Roman"/>
              </w:rPr>
              <w:t>10-А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126</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52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3</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71</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849</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371</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20</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458</w:t>
            </w:r>
          </w:p>
        </w:tc>
      </w:tr>
      <w:tr w:rsidR="001F5D65" w:rsidRPr="003041C4" w:rsidTr="001F5D65">
        <w:tc>
          <w:tcPr>
            <w:tcW w:w="1022" w:type="dxa"/>
          </w:tcPr>
          <w:p w:rsidR="001F5D65" w:rsidRPr="003041C4" w:rsidRDefault="001F5D65" w:rsidP="001F5D65">
            <w:pPr>
              <w:ind w:left="-723" w:right="-108" w:firstLine="709"/>
              <w:jc w:val="both"/>
              <w:rPr>
                <w:rFonts w:ascii="Times New Roman" w:hAnsi="Times New Roman"/>
              </w:rPr>
            </w:pPr>
            <w:r w:rsidRPr="003041C4">
              <w:rPr>
                <w:rFonts w:ascii="Times New Roman" w:hAnsi="Times New Roman"/>
              </w:rPr>
              <w:t>11-А</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119</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49</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70</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735</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332</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7</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396</w:t>
            </w:r>
          </w:p>
        </w:tc>
      </w:tr>
      <w:tr w:rsidR="001F5D65" w:rsidRPr="003041C4" w:rsidTr="001F5D65">
        <w:tc>
          <w:tcPr>
            <w:tcW w:w="1022" w:type="dxa"/>
          </w:tcPr>
          <w:p w:rsidR="001F5D65" w:rsidRPr="003041C4" w:rsidRDefault="001F5D65" w:rsidP="001F5D65">
            <w:pPr>
              <w:ind w:left="-723" w:right="-108" w:firstLine="709"/>
              <w:jc w:val="both"/>
              <w:rPr>
                <w:rFonts w:ascii="Times New Roman" w:hAnsi="Times New Roman"/>
              </w:rPr>
            </w:pPr>
            <w:r w:rsidRPr="003041C4">
              <w:rPr>
                <w:rFonts w:ascii="Times New Roman" w:hAnsi="Times New Roman"/>
              </w:rPr>
              <w:t>11-Б</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108</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66</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1</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41</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743</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466</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7</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274</w:t>
            </w:r>
          </w:p>
        </w:tc>
      </w:tr>
      <w:tr w:rsidR="001F5D65" w:rsidRPr="003041C4" w:rsidTr="001F5D65">
        <w:tc>
          <w:tcPr>
            <w:tcW w:w="1022" w:type="dxa"/>
          </w:tcPr>
          <w:p w:rsidR="001F5D65" w:rsidRPr="003041C4" w:rsidRDefault="001F5D65" w:rsidP="001F5D65">
            <w:pPr>
              <w:ind w:left="-723" w:right="-108" w:firstLine="709"/>
              <w:jc w:val="both"/>
              <w:rPr>
                <w:rFonts w:ascii="Times New Roman" w:hAnsi="Times New Roman"/>
              </w:rPr>
            </w:pPr>
            <w:r w:rsidRPr="003041C4">
              <w:rPr>
                <w:rFonts w:ascii="Times New Roman" w:hAnsi="Times New Roman"/>
              </w:rPr>
              <w:t>11-Ф</w:t>
            </w:r>
          </w:p>
        </w:tc>
        <w:tc>
          <w:tcPr>
            <w:tcW w:w="1373" w:type="dxa"/>
          </w:tcPr>
          <w:p w:rsidR="001F5D65" w:rsidRPr="003041C4" w:rsidRDefault="001F5D65" w:rsidP="001F5D65">
            <w:pPr>
              <w:jc w:val="both"/>
              <w:rPr>
                <w:rFonts w:ascii="Times New Roman" w:hAnsi="Times New Roman"/>
              </w:rPr>
            </w:pPr>
            <w:r w:rsidRPr="003041C4">
              <w:rPr>
                <w:rFonts w:ascii="Times New Roman" w:hAnsi="Times New Roman"/>
              </w:rPr>
              <w:t>107</w:t>
            </w:r>
          </w:p>
        </w:tc>
        <w:tc>
          <w:tcPr>
            <w:tcW w:w="857" w:type="dxa"/>
          </w:tcPr>
          <w:p w:rsidR="001F5D65" w:rsidRPr="003041C4" w:rsidRDefault="001F5D65" w:rsidP="001F5D65">
            <w:pPr>
              <w:jc w:val="both"/>
              <w:rPr>
                <w:rFonts w:ascii="Times New Roman" w:hAnsi="Times New Roman"/>
              </w:rPr>
            </w:pPr>
            <w:r w:rsidRPr="003041C4">
              <w:rPr>
                <w:rFonts w:ascii="Times New Roman" w:hAnsi="Times New Roman"/>
              </w:rPr>
              <w:t>75</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7</w:t>
            </w:r>
          </w:p>
        </w:tc>
        <w:tc>
          <w:tcPr>
            <w:tcW w:w="1277" w:type="dxa"/>
          </w:tcPr>
          <w:p w:rsidR="001F5D65" w:rsidRPr="003041C4" w:rsidRDefault="001F5D65" w:rsidP="001F5D65">
            <w:pPr>
              <w:jc w:val="both"/>
              <w:rPr>
                <w:rFonts w:ascii="Times New Roman" w:hAnsi="Times New Roman"/>
              </w:rPr>
            </w:pPr>
            <w:r w:rsidRPr="003041C4">
              <w:rPr>
                <w:rFonts w:ascii="Times New Roman" w:hAnsi="Times New Roman"/>
              </w:rPr>
              <w:t>25</w:t>
            </w:r>
          </w:p>
        </w:tc>
        <w:tc>
          <w:tcPr>
            <w:tcW w:w="1375" w:type="dxa"/>
          </w:tcPr>
          <w:p w:rsidR="001F5D65" w:rsidRPr="003041C4" w:rsidRDefault="001F5D65" w:rsidP="001F5D65">
            <w:pPr>
              <w:jc w:val="both"/>
              <w:rPr>
                <w:rFonts w:ascii="Times New Roman" w:hAnsi="Times New Roman"/>
              </w:rPr>
            </w:pPr>
            <w:r w:rsidRPr="003041C4">
              <w:rPr>
                <w:rFonts w:ascii="Times New Roman" w:hAnsi="Times New Roman"/>
              </w:rPr>
              <w:t>631</w:t>
            </w:r>
          </w:p>
        </w:tc>
        <w:tc>
          <w:tcPr>
            <w:tcW w:w="963" w:type="dxa"/>
          </w:tcPr>
          <w:p w:rsidR="001F5D65" w:rsidRPr="003041C4" w:rsidRDefault="001F5D65" w:rsidP="001F5D65">
            <w:pPr>
              <w:jc w:val="both"/>
              <w:rPr>
                <w:rFonts w:ascii="Times New Roman" w:hAnsi="Times New Roman"/>
              </w:rPr>
            </w:pPr>
            <w:r w:rsidRPr="003041C4">
              <w:rPr>
                <w:rFonts w:ascii="Times New Roman" w:hAnsi="Times New Roman"/>
              </w:rPr>
              <w:t>373</w:t>
            </w:r>
          </w:p>
        </w:tc>
        <w:tc>
          <w:tcPr>
            <w:tcW w:w="1170" w:type="dxa"/>
          </w:tcPr>
          <w:p w:rsidR="001F5D65" w:rsidRPr="003041C4" w:rsidRDefault="001F5D65" w:rsidP="001F5D65">
            <w:pPr>
              <w:jc w:val="both"/>
              <w:rPr>
                <w:rFonts w:ascii="Times New Roman" w:hAnsi="Times New Roman"/>
              </w:rPr>
            </w:pPr>
            <w:r w:rsidRPr="003041C4">
              <w:rPr>
                <w:rFonts w:ascii="Times New Roman" w:hAnsi="Times New Roman"/>
              </w:rPr>
              <w:t>56</w:t>
            </w:r>
          </w:p>
        </w:tc>
        <w:tc>
          <w:tcPr>
            <w:tcW w:w="1191" w:type="dxa"/>
          </w:tcPr>
          <w:p w:rsidR="001F5D65" w:rsidRPr="003041C4" w:rsidRDefault="001F5D65" w:rsidP="001F5D65">
            <w:pPr>
              <w:jc w:val="both"/>
              <w:rPr>
                <w:rFonts w:ascii="Times New Roman" w:hAnsi="Times New Roman"/>
              </w:rPr>
            </w:pPr>
            <w:r w:rsidRPr="003041C4">
              <w:rPr>
                <w:rFonts w:ascii="Times New Roman" w:hAnsi="Times New Roman"/>
              </w:rPr>
              <w:t>202</w:t>
            </w:r>
          </w:p>
        </w:tc>
      </w:tr>
    </w:tbl>
    <w:p w:rsidR="001F5D65" w:rsidRPr="003041C4" w:rsidRDefault="001F5D65" w:rsidP="001F5D65">
      <w:pPr>
        <w:ind w:firstLine="709"/>
        <w:jc w:val="both"/>
        <w:rPr>
          <w:rFonts w:ascii="Times New Roman" w:hAnsi="Times New Roman"/>
        </w:rPr>
      </w:pP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Calibri" w:hAnsi="Times New Roman"/>
          <w:kern w:val="1"/>
          <w:lang w:bidi="hi-IN"/>
        </w:rPr>
        <w:t xml:space="preserve"> </w:t>
      </w:r>
      <w:r w:rsidRPr="003041C4">
        <w:rPr>
          <w:rFonts w:ascii="Times New Roman" w:eastAsia="SimSun" w:hAnsi="Times New Roman"/>
          <w:kern w:val="1"/>
          <w:lang w:eastAsia="hi-IN" w:bidi="hi-IN"/>
        </w:rPr>
        <w:t>В течение семестра проводился мониторинг посещаемости по классам. В ноябре - декабре наблюдалось увеличение пропусков учебных занятий по болезни, что привело к снижению общего процента посещаемости в гимназии.</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Администрацией гимназии, классными руководителями проводилась индивидуальная работа с учащимися, имеющими большое количество пропусков учебных занятий по заявлениям родителей.</w:t>
      </w:r>
    </w:p>
    <w:p w:rsidR="001F5D65" w:rsidRPr="003041C4" w:rsidRDefault="001F5D65" w:rsidP="001F5D65">
      <w:pPr>
        <w:widowControl w:val="0"/>
        <w:suppressAutoHyphens/>
        <w:ind w:firstLine="709"/>
        <w:jc w:val="both"/>
        <w:rPr>
          <w:rFonts w:ascii="Times New Roman" w:eastAsia="Times New Roman" w:hAnsi="Times New Roman"/>
          <w:kern w:val="1"/>
          <w:lang w:eastAsia="ru-RU" w:bidi="hi-IN"/>
        </w:rPr>
      </w:pPr>
      <w:r w:rsidRPr="003041C4">
        <w:rPr>
          <w:rFonts w:ascii="Times New Roman" w:eastAsia="Times New Roman" w:hAnsi="Times New Roman"/>
          <w:kern w:val="1"/>
          <w:lang w:eastAsia="ru-RU" w:bidi="hi-IN"/>
        </w:rPr>
        <w:t xml:space="preserve">Анализ документации позволяет сделать вывод, что педагоги гимназии, классные руководители ведут учёт посещаемости в соответствии с алгоритмом учета посещаемости занятий учащимися. Классные руководители ежедневно следят за посещением занятий учащимися, сдают отчеты по установленным формам, </w:t>
      </w:r>
      <w:proofErr w:type="gramStart"/>
      <w:r w:rsidRPr="003041C4">
        <w:rPr>
          <w:rFonts w:ascii="Times New Roman" w:eastAsia="Times New Roman" w:hAnsi="Times New Roman"/>
          <w:kern w:val="1"/>
          <w:lang w:eastAsia="ru-RU" w:bidi="hi-IN"/>
        </w:rPr>
        <w:t>предоставляют документы</w:t>
      </w:r>
      <w:proofErr w:type="gramEnd"/>
      <w:r w:rsidRPr="003041C4">
        <w:rPr>
          <w:rFonts w:ascii="Times New Roman" w:eastAsia="Times New Roman" w:hAnsi="Times New Roman"/>
          <w:kern w:val="1"/>
          <w:lang w:eastAsia="ru-RU" w:bidi="hi-IN"/>
        </w:rPr>
        <w:t xml:space="preserve">, подтверждающие причины пропусков занятий учащимися. Со стороны классных руководителей осуществляется постоянная связь с родителями и учителями-предметниками, что позволяет своевременно выявлять причины отсутствия учащихся на уроках и устанавливать причины </w:t>
      </w:r>
      <w:r w:rsidRPr="003041C4">
        <w:rPr>
          <w:rFonts w:ascii="Times New Roman" w:eastAsia="Times New Roman" w:hAnsi="Times New Roman"/>
          <w:kern w:val="1"/>
          <w:lang w:eastAsia="ru-RU" w:bidi="hi-IN"/>
        </w:rPr>
        <w:lastRenderedPageBreak/>
        <w:t>пропуска занятий.</w:t>
      </w:r>
    </w:p>
    <w:p w:rsidR="001F5D65" w:rsidRPr="003041C4" w:rsidRDefault="001F5D65" w:rsidP="001F5D65">
      <w:pPr>
        <w:widowControl w:val="0"/>
        <w:suppressAutoHyphens/>
        <w:ind w:firstLine="709"/>
        <w:jc w:val="both"/>
        <w:rPr>
          <w:rFonts w:ascii="Times New Roman" w:eastAsia="Calibri" w:hAnsi="Times New Roman"/>
          <w:kern w:val="1"/>
          <w:lang w:bidi="hi-IN"/>
        </w:rPr>
      </w:pPr>
    </w:p>
    <w:p w:rsidR="001F5D65" w:rsidRPr="003041C4" w:rsidRDefault="001F5D65" w:rsidP="001F5D65">
      <w:pPr>
        <w:widowControl w:val="0"/>
        <w:suppressAutoHyphens/>
        <w:ind w:firstLine="709"/>
        <w:jc w:val="both"/>
        <w:rPr>
          <w:rFonts w:ascii="Times New Roman" w:eastAsia="Calibri" w:hAnsi="Times New Roman"/>
          <w:kern w:val="1"/>
          <w:lang w:bidi="hi-IN"/>
        </w:rPr>
      </w:pPr>
    </w:p>
    <w:p w:rsidR="001F5D65" w:rsidRPr="003041C4" w:rsidRDefault="001F5D65" w:rsidP="001F5D65">
      <w:pPr>
        <w:widowControl w:val="0"/>
        <w:suppressAutoHyphens/>
        <w:ind w:firstLine="709"/>
        <w:jc w:val="both"/>
        <w:rPr>
          <w:rFonts w:ascii="Times New Roman" w:eastAsia="Calibri" w:hAnsi="Times New Roman"/>
          <w:kern w:val="1"/>
          <w:lang w:bidi="hi-IN"/>
        </w:rPr>
      </w:pPr>
    </w:p>
    <w:p w:rsidR="001F5D65" w:rsidRPr="003041C4" w:rsidRDefault="001F5D65" w:rsidP="001F5D65">
      <w:pPr>
        <w:ind w:firstLine="709"/>
        <w:jc w:val="both"/>
        <w:rPr>
          <w:rFonts w:ascii="Times New Roman" w:hAnsi="Times New Roman"/>
        </w:rPr>
      </w:pPr>
      <w:r w:rsidRPr="003041C4">
        <w:rPr>
          <w:rFonts w:ascii="Times New Roman" w:hAnsi="Times New Roman"/>
        </w:rPr>
        <w:t>График пропущенных дней</w:t>
      </w:r>
    </w:p>
    <w:p w:rsidR="001F5D65" w:rsidRPr="003041C4" w:rsidRDefault="001F5D65" w:rsidP="001F5D65">
      <w:pPr>
        <w:ind w:firstLine="709"/>
        <w:jc w:val="both"/>
        <w:rPr>
          <w:rFonts w:ascii="Times New Roman" w:hAnsi="Times New Roman"/>
        </w:rPr>
      </w:pPr>
      <w:r w:rsidRPr="003041C4">
        <w:rPr>
          <w:rFonts w:ascii="Times New Roman" w:hAnsi="Times New Roman"/>
        </w:rPr>
        <w:t>по уважительной причине учащимися</w:t>
      </w:r>
    </w:p>
    <w:p w:rsidR="001F5D65" w:rsidRPr="003041C4" w:rsidRDefault="001F5D65" w:rsidP="001F5D65">
      <w:pPr>
        <w:ind w:firstLine="709"/>
        <w:jc w:val="both"/>
        <w:rPr>
          <w:rFonts w:ascii="Times New Roman" w:hAnsi="Times New Roman"/>
        </w:rPr>
      </w:pPr>
      <w:r w:rsidRPr="003041C4">
        <w:rPr>
          <w:rFonts w:ascii="Times New Roman" w:hAnsi="Times New Roman"/>
        </w:rPr>
        <w:t>за  2021-2022 учебный год по параллелям</w:t>
      </w:r>
    </w:p>
    <w:p w:rsidR="001F5D65" w:rsidRPr="003041C4" w:rsidRDefault="001F5D65" w:rsidP="001F5D65">
      <w:pPr>
        <w:widowControl w:val="0"/>
        <w:suppressAutoHyphens/>
        <w:ind w:firstLine="709"/>
        <w:jc w:val="both"/>
        <w:rPr>
          <w:rFonts w:ascii="Times New Roman" w:eastAsia="Calibri" w:hAnsi="Times New Roman"/>
          <w:b/>
          <w:kern w:val="1"/>
          <w:u w:val="single"/>
          <w:lang w:bidi="hi-IN"/>
        </w:rPr>
      </w:pPr>
    </w:p>
    <w:p w:rsidR="001F5D65" w:rsidRPr="003041C4" w:rsidRDefault="001F5D65" w:rsidP="001F5D65">
      <w:pPr>
        <w:widowControl w:val="0"/>
        <w:suppressAutoHyphens/>
        <w:ind w:firstLine="709"/>
        <w:jc w:val="both"/>
        <w:rPr>
          <w:rFonts w:ascii="Times New Roman" w:eastAsia="Calibri" w:hAnsi="Times New Roman"/>
          <w:b/>
          <w:kern w:val="1"/>
          <w:u w:val="single"/>
          <w:lang w:bidi="hi-IN"/>
        </w:rPr>
      </w:pPr>
      <w:r w:rsidRPr="003041C4">
        <w:rPr>
          <w:rFonts w:ascii="Times New Roman" w:eastAsia="Calibri" w:hAnsi="Times New Roman"/>
          <w:b/>
          <w:noProof/>
          <w:kern w:val="1"/>
          <w:u w:val="single"/>
          <w:lang w:eastAsia="ru-RU"/>
        </w:rPr>
        <w:drawing>
          <wp:inline distT="0" distB="0" distL="0" distR="0" wp14:anchorId="5802602D" wp14:editId="6E3093E8">
            <wp:extent cx="4105275" cy="2409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1749" cy="2413625"/>
                    </a:xfrm>
                    <a:prstGeom prst="rect">
                      <a:avLst/>
                    </a:prstGeom>
                    <a:noFill/>
                  </pic:spPr>
                </pic:pic>
              </a:graphicData>
            </a:graphic>
          </wp:inline>
        </w:drawing>
      </w:r>
    </w:p>
    <w:p w:rsidR="001F5D65" w:rsidRPr="003041C4" w:rsidRDefault="001F5D65" w:rsidP="001F5D65">
      <w:pPr>
        <w:widowControl w:val="0"/>
        <w:suppressAutoHyphens/>
        <w:ind w:firstLine="709"/>
        <w:jc w:val="both"/>
        <w:rPr>
          <w:rFonts w:ascii="Times New Roman" w:eastAsia="Calibri" w:hAnsi="Times New Roman"/>
          <w:b/>
          <w:kern w:val="1"/>
          <w:u w:val="single"/>
          <w:lang w:bidi="hi-IN"/>
        </w:rPr>
      </w:pPr>
    </w:p>
    <w:p w:rsidR="001F5D65" w:rsidRPr="003041C4" w:rsidRDefault="001F5D65" w:rsidP="001F5D65">
      <w:pPr>
        <w:widowControl w:val="0"/>
        <w:suppressAutoHyphens/>
        <w:ind w:firstLine="709"/>
        <w:jc w:val="both"/>
        <w:rPr>
          <w:rFonts w:ascii="Times New Roman" w:eastAsia="Calibri" w:hAnsi="Times New Roman"/>
          <w:b/>
          <w:kern w:val="1"/>
          <w:u w:val="single"/>
          <w:lang w:bidi="hi-IN"/>
        </w:rPr>
      </w:pPr>
    </w:p>
    <w:p w:rsidR="001F5D65" w:rsidRPr="003041C4" w:rsidRDefault="001F5D65" w:rsidP="001F5D65">
      <w:pPr>
        <w:widowControl w:val="0"/>
        <w:suppressAutoHyphens/>
        <w:ind w:firstLine="709"/>
        <w:jc w:val="both"/>
        <w:rPr>
          <w:rFonts w:ascii="Times New Roman" w:eastAsia="SimSun" w:hAnsi="Times New Roman"/>
          <w:b/>
          <w:kern w:val="1"/>
          <w:u w:val="single"/>
          <w:lang w:eastAsia="hi-IN" w:bidi="hi-IN"/>
        </w:rPr>
      </w:pPr>
      <w:r w:rsidRPr="003041C4">
        <w:rPr>
          <w:rFonts w:ascii="Times New Roman" w:eastAsia="Calibri" w:hAnsi="Times New Roman"/>
          <w:b/>
          <w:kern w:val="1"/>
          <w:u w:val="single"/>
          <w:lang w:bidi="hi-IN"/>
        </w:rPr>
        <w:t>7.Организация работы с детьми, находящимися под опекой и попечительством. Работа социальн</w:t>
      </w:r>
      <w:proofErr w:type="gramStart"/>
      <w:r w:rsidRPr="003041C4">
        <w:rPr>
          <w:rFonts w:ascii="Times New Roman" w:eastAsia="Calibri" w:hAnsi="Times New Roman"/>
          <w:b/>
          <w:kern w:val="1"/>
          <w:u w:val="single"/>
          <w:lang w:bidi="hi-IN"/>
        </w:rPr>
        <w:t>о-</w:t>
      </w:r>
      <w:proofErr w:type="gramEnd"/>
      <w:r w:rsidRPr="003041C4">
        <w:rPr>
          <w:rFonts w:ascii="Times New Roman" w:eastAsia="Calibri" w:hAnsi="Times New Roman"/>
          <w:b/>
          <w:kern w:val="1"/>
          <w:u w:val="single"/>
          <w:lang w:bidi="hi-IN"/>
        </w:rPr>
        <w:t xml:space="preserve"> психологической службы .</w:t>
      </w:r>
    </w:p>
    <w:p w:rsidR="001F5D65" w:rsidRPr="003041C4" w:rsidRDefault="001F5D65" w:rsidP="001F5D65">
      <w:pPr>
        <w:widowControl w:val="0"/>
        <w:suppressAutoHyphens/>
        <w:ind w:firstLine="709"/>
        <w:jc w:val="both"/>
        <w:rPr>
          <w:rFonts w:ascii="Times New Roman" w:eastAsia="SimSun" w:hAnsi="Times New Roman"/>
          <w:b/>
          <w:kern w:val="1"/>
          <w:u w:val="single"/>
          <w:lang w:eastAsia="hi-IN" w:bidi="hi-IN"/>
        </w:rPr>
      </w:pPr>
    </w:p>
    <w:p w:rsidR="001F5D65" w:rsidRPr="003041C4" w:rsidRDefault="001F5D65" w:rsidP="001F5D65">
      <w:pPr>
        <w:ind w:firstLine="709"/>
        <w:jc w:val="both"/>
        <w:rPr>
          <w:rFonts w:ascii="Times New Roman" w:hAnsi="Times New Roman"/>
        </w:rPr>
      </w:pPr>
      <w:r w:rsidRPr="003041C4">
        <w:rPr>
          <w:rFonts w:ascii="Times New Roman" w:hAnsi="Times New Roman"/>
        </w:rPr>
        <w:t>В годовом плане работы психолога, социального педагога на 2021-2022 учебный год отображены вопросы по профилактике правонарушений и безнадзорности.</w:t>
      </w:r>
    </w:p>
    <w:p w:rsidR="001F5D65" w:rsidRPr="003041C4" w:rsidRDefault="001F5D65" w:rsidP="001F5D65">
      <w:pPr>
        <w:widowControl w:val="0"/>
        <w:suppressAutoHyphens/>
        <w:ind w:firstLine="709"/>
        <w:jc w:val="both"/>
        <w:rPr>
          <w:rFonts w:ascii="Times New Roman" w:eastAsia="Calibri" w:hAnsi="Times New Roman"/>
          <w:spacing w:val="-6"/>
        </w:rPr>
      </w:pPr>
      <w:r w:rsidRPr="003041C4">
        <w:rPr>
          <w:rFonts w:ascii="Times New Roman" w:eastAsia="Times New Roman" w:hAnsi="Times New Roman"/>
          <w:lang w:eastAsia="ru-RU"/>
        </w:rPr>
        <w:t xml:space="preserve">В гимназии постоянно проводится работа по выявлению семей, которые оказались в </w:t>
      </w:r>
      <w:r w:rsidRPr="003041C4">
        <w:rPr>
          <w:rFonts w:ascii="Times New Roman" w:eastAsia="Times New Roman" w:hAnsi="Times New Roman"/>
          <w:b/>
          <w:lang w:eastAsia="ru-RU"/>
        </w:rPr>
        <w:t>сложных жизненных обстоятельствах</w:t>
      </w:r>
      <w:r w:rsidRPr="003041C4">
        <w:rPr>
          <w:rFonts w:ascii="Times New Roman" w:eastAsia="Times New Roman" w:hAnsi="Times New Roman"/>
          <w:lang w:eastAsia="ru-RU"/>
        </w:rPr>
        <w:t xml:space="preserve">, индивидуальная работа с учащимися льготной категории. С целью профилактики правонарушений и правового воспитания учащихся, основанное на знании законов, прав, обязанностей и умелое применение их в повседневной жизни классными руководителями проводится большая работа по  </w:t>
      </w:r>
      <w:r w:rsidRPr="003041C4">
        <w:rPr>
          <w:rFonts w:ascii="Times New Roman" w:eastAsia="Calibri" w:hAnsi="Times New Roman"/>
        </w:rPr>
        <w:t xml:space="preserve">правовому и превентивному воспитанию, профилактике правонарушений и беспризорности среди несовершеннолетних. А именно: месячник «Всеобуч -2021», «Правила поведения в гимназии», «Курение пагубно влияет на организм», «День прав человека». Проведен </w:t>
      </w:r>
      <w:r w:rsidRPr="003041C4">
        <w:rPr>
          <w:rFonts w:ascii="Times New Roman" w:eastAsia="Calibri" w:hAnsi="Times New Roman"/>
          <w:spacing w:val="-6"/>
        </w:rPr>
        <w:t>конкурс листовок «Нет курению!», «Против вредных привычек».</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Times New Roman" w:hAnsi="Times New Roman"/>
          <w:color w:val="000000"/>
          <w:kern w:val="1"/>
          <w:lang w:eastAsia="ru-RU" w:bidi="hi-IN"/>
        </w:rPr>
        <w:t>Нормативно – правовые документы (приказы, письма МОН, УО, отдела образования, приказы учебного заведения), регламентирующие работу по профилактике правонарушений и безнадзорности в наличии.</w:t>
      </w:r>
      <w:r w:rsidRPr="003041C4">
        <w:rPr>
          <w:rFonts w:ascii="Times New Roman" w:eastAsia="SimSun" w:hAnsi="Times New Roman"/>
          <w:kern w:val="1"/>
          <w:lang w:eastAsia="hi-IN" w:bidi="hi-IN"/>
        </w:rPr>
        <w:t xml:space="preserve"> В годовом плане работы гимназии и в планах работы классных руководителей 1 – 11 классов имеется раздел «Мероприятия по профилактике безнадзорности </w:t>
      </w:r>
      <w:proofErr w:type="gramStart"/>
      <w:r w:rsidRPr="003041C4">
        <w:rPr>
          <w:rFonts w:ascii="Times New Roman" w:eastAsia="SimSun" w:hAnsi="Times New Roman"/>
          <w:kern w:val="1"/>
          <w:lang w:eastAsia="hi-IN" w:bidi="hi-IN"/>
        </w:rPr>
        <w:t>среди</w:t>
      </w:r>
      <w:proofErr w:type="gramEnd"/>
      <w:r w:rsidRPr="003041C4">
        <w:rPr>
          <w:rFonts w:ascii="Times New Roman" w:eastAsia="SimSun" w:hAnsi="Times New Roman"/>
          <w:kern w:val="1"/>
          <w:lang w:eastAsia="hi-IN" w:bidi="hi-IN"/>
        </w:rPr>
        <w:t xml:space="preserve"> обучающихся. Профилактика правонарушений».  В годовом плане работы психолога, социального педагога, педагога - организатора на 2021-2022 учебный год отображены вопросы по профилактике правонарушений и безнадзорности.</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 В </w:t>
      </w:r>
      <w:r w:rsidRPr="003041C4">
        <w:rPr>
          <w:rFonts w:ascii="Times New Roman" w:eastAsia="SimSun" w:hAnsi="Times New Roman"/>
          <w:b/>
          <w:kern w:val="1"/>
          <w:lang w:eastAsia="hi-IN" w:bidi="hi-IN"/>
        </w:rPr>
        <w:t>планах работы психологической службы</w:t>
      </w:r>
      <w:r w:rsidRPr="003041C4">
        <w:rPr>
          <w:rFonts w:ascii="Times New Roman" w:eastAsia="SimSun" w:hAnsi="Times New Roman"/>
          <w:kern w:val="1"/>
          <w:lang w:eastAsia="hi-IN" w:bidi="hi-IN"/>
        </w:rPr>
        <w:t xml:space="preserve"> гимназии согласно годовому плану систематически проводились соответствующие мероприятия:</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Диагностика с помощью метода наблюдения (посещение уроков с целью изучения процесса адаптации) (всего: 32 ученика); Схема наблюдения Э.М. Александровской</w:t>
      </w:r>
      <w:proofErr w:type="gramStart"/>
      <w:r w:rsidRPr="003041C4">
        <w:rPr>
          <w:rFonts w:ascii="Times New Roman" w:eastAsia="SimSun" w:hAnsi="Times New Roman"/>
          <w:kern w:val="1"/>
          <w:lang w:eastAsia="hi-IN" w:bidi="hi-IN"/>
        </w:rPr>
        <w:t>.</w:t>
      </w:r>
      <w:proofErr w:type="gramEnd"/>
      <w:r w:rsidRPr="003041C4">
        <w:rPr>
          <w:rFonts w:ascii="Times New Roman" w:eastAsia="SimSun" w:hAnsi="Times New Roman"/>
          <w:kern w:val="1"/>
          <w:lang w:eastAsia="hi-IN" w:bidi="hi-IN"/>
        </w:rPr>
        <w:t xml:space="preserve"> (</w:t>
      </w:r>
      <w:proofErr w:type="gramStart"/>
      <w:r w:rsidRPr="003041C4">
        <w:rPr>
          <w:rFonts w:ascii="Times New Roman" w:eastAsia="SimSun" w:hAnsi="Times New Roman"/>
          <w:kern w:val="1"/>
          <w:lang w:eastAsia="hi-IN" w:bidi="hi-IN"/>
        </w:rPr>
        <w:t>в</w:t>
      </w:r>
      <w:proofErr w:type="gramEnd"/>
      <w:r w:rsidRPr="003041C4">
        <w:rPr>
          <w:rFonts w:ascii="Times New Roman" w:eastAsia="SimSun" w:hAnsi="Times New Roman"/>
          <w:kern w:val="1"/>
          <w:lang w:eastAsia="hi-IN" w:bidi="hi-IN"/>
        </w:rPr>
        <w:t xml:space="preserve">сего 66 учеников); </w:t>
      </w:r>
      <w:proofErr w:type="spellStart"/>
      <w:r w:rsidRPr="003041C4">
        <w:rPr>
          <w:rFonts w:ascii="Times New Roman" w:eastAsia="SimSun" w:hAnsi="Times New Roman"/>
          <w:kern w:val="1"/>
          <w:lang w:eastAsia="hi-IN" w:bidi="hi-IN"/>
        </w:rPr>
        <w:t>Диагностико</w:t>
      </w:r>
      <w:proofErr w:type="spellEnd"/>
      <w:r w:rsidRPr="003041C4">
        <w:rPr>
          <w:rFonts w:ascii="Times New Roman" w:eastAsia="SimSun" w:hAnsi="Times New Roman"/>
          <w:kern w:val="1"/>
          <w:lang w:eastAsia="hi-IN" w:bidi="hi-IN"/>
        </w:rPr>
        <w:t xml:space="preserve">-прогностический скрининг Е.А. </w:t>
      </w:r>
      <w:proofErr w:type="spellStart"/>
      <w:r w:rsidRPr="003041C4">
        <w:rPr>
          <w:rFonts w:ascii="Times New Roman" w:eastAsia="SimSun" w:hAnsi="Times New Roman"/>
          <w:kern w:val="1"/>
          <w:lang w:eastAsia="hi-IN" w:bidi="hi-IN"/>
        </w:rPr>
        <w:t>Екжановой</w:t>
      </w:r>
      <w:proofErr w:type="spellEnd"/>
      <w:r w:rsidRPr="003041C4">
        <w:rPr>
          <w:rFonts w:ascii="Times New Roman" w:eastAsia="SimSun" w:hAnsi="Times New Roman"/>
          <w:kern w:val="1"/>
          <w:lang w:eastAsia="hi-IN" w:bidi="hi-IN"/>
        </w:rPr>
        <w:t xml:space="preserve">.(53 ученика); Анкета оценки школьной мотивации </w:t>
      </w:r>
      <w:proofErr w:type="spellStart"/>
      <w:r w:rsidRPr="003041C4">
        <w:rPr>
          <w:rFonts w:ascii="Times New Roman" w:eastAsia="SimSun" w:hAnsi="Times New Roman"/>
          <w:kern w:val="1"/>
          <w:lang w:eastAsia="hi-IN" w:bidi="hi-IN"/>
        </w:rPr>
        <w:t>Н.Лусканова</w:t>
      </w:r>
      <w:proofErr w:type="spellEnd"/>
      <w:r w:rsidRPr="003041C4">
        <w:rPr>
          <w:rFonts w:ascii="Times New Roman" w:eastAsia="SimSun" w:hAnsi="Times New Roman"/>
          <w:kern w:val="1"/>
          <w:lang w:eastAsia="hi-IN" w:bidi="hi-IN"/>
        </w:rPr>
        <w:t xml:space="preserve"> (37 учеников);  Тест школьной тревожности </w:t>
      </w:r>
      <w:proofErr w:type="spellStart"/>
      <w:r w:rsidRPr="003041C4">
        <w:rPr>
          <w:rFonts w:ascii="Times New Roman" w:eastAsia="SimSun" w:hAnsi="Times New Roman"/>
          <w:kern w:val="1"/>
          <w:lang w:eastAsia="hi-IN" w:bidi="hi-IN"/>
        </w:rPr>
        <w:t>Филлипса</w:t>
      </w:r>
      <w:proofErr w:type="spellEnd"/>
      <w:r w:rsidRPr="003041C4">
        <w:rPr>
          <w:rFonts w:ascii="Times New Roman" w:eastAsia="SimSun" w:hAnsi="Times New Roman"/>
          <w:kern w:val="1"/>
          <w:lang w:eastAsia="hi-IN" w:bidi="hi-IN"/>
        </w:rPr>
        <w:t xml:space="preserve"> (60 учеников);  Социометрия (54 ученика); Анкета «НИН» (38 учеников); </w:t>
      </w:r>
      <w:proofErr w:type="spellStart"/>
      <w:r w:rsidRPr="003041C4">
        <w:rPr>
          <w:rFonts w:ascii="Times New Roman" w:eastAsia="SimSun" w:hAnsi="Times New Roman"/>
          <w:kern w:val="1"/>
          <w:lang w:eastAsia="hi-IN" w:bidi="hi-IN"/>
        </w:rPr>
        <w:lastRenderedPageBreak/>
        <w:t>Дж</w:t>
      </w:r>
      <w:proofErr w:type="gramStart"/>
      <w:r w:rsidRPr="003041C4">
        <w:rPr>
          <w:rFonts w:ascii="Times New Roman" w:eastAsia="SimSun" w:hAnsi="Times New Roman"/>
          <w:kern w:val="1"/>
          <w:lang w:eastAsia="hi-IN" w:bidi="hi-IN"/>
        </w:rPr>
        <w:t>.Х</w:t>
      </w:r>
      <w:proofErr w:type="gramEnd"/>
      <w:r w:rsidRPr="003041C4">
        <w:rPr>
          <w:rFonts w:ascii="Times New Roman" w:eastAsia="SimSun" w:hAnsi="Times New Roman"/>
          <w:kern w:val="1"/>
          <w:lang w:eastAsia="hi-IN" w:bidi="hi-IN"/>
        </w:rPr>
        <w:t>олланд</w:t>
      </w:r>
      <w:proofErr w:type="spellEnd"/>
      <w:r w:rsidRPr="003041C4">
        <w:rPr>
          <w:rFonts w:ascii="Times New Roman" w:eastAsia="SimSun" w:hAnsi="Times New Roman"/>
          <w:kern w:val="1"/>
          <w:lang w:eastAsia="hi-IN" w:bidi="hi-IN"/>
        </w:rPr>
        <w:t xml:space="preserve">. Изучение профессиональной направленности личности. (84 ученика); Климов Е.А. Карта интересов (84 ученика); </w:t>
      </w:r>
      <w:proofErr w:type="spellStart"/>
      <w:r w:rsidRPr="003041C4">
        <w:rPr>
          <w:rFonts w:ascii="Times New Roman" w:eastAsia="SimSun" w:hAnsi="Times New Roman"/>
          <w:kern w:val="1"/>
          <w:lang w:eastAsia="hi-IN" w:bidi="hi-IN"/>
        </w:rPr>
        <w:t>Фрайбургский</w:t>
      </w:r>
      <w:proofErr w:type="spellEnd"/>
      <w:r w:rsidRPr="003041C4">
        <w:rPr>
          <w:rFonts w:ascii="Times New Roman" w:eastAsia="SimSun" w:hAnsi="Times New Roman"/>
          <w:kern w:val="1"/>
          <w:lang w:eastAsia="hi-IN" w:bidi="hi-IN"/>
        </w:rPr>
        <w:t xml:space="preserve"> многофакторный личностный опросник FPI. (27 учеников)</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Проведено анкетирование по темам: «Мои права и обязанности», «Поговорим о курении», «Счастливая семья </w:t>
      </w:r>
      <w:proofErr w:type="gramStart"/>
      <w:r w:rsidRPr="003041C4">
        <w:rPr>
          <w:rFonts w:ascii="Times New Roman" w:eastAsia="SimSun" w:hAnsi="Times New Roman"/>
          <w:kern w:val="1"/>
          <w:lang w:eastAsia="hi-IN" w:bidi="hi-IN"/>
        </w:rPr>
        <w:t>–э</w:t>
      </w:r>
      <w:proofErr w:type="gramEnd"/>
      <w:r w:rsidRPr="003041C4">
        <w:rPr>
          <w:rFonts w:ascii="Times New Roman" w:eastAsia="SimSun" w:hAnsi="Times New Roman"/>
          <w:kern w:val="1"/>
          <w:lang w:eastAsia="hi-IN" w:bidi="hi-IN"/>
        </w:rPr>
        <w:t>то…»</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Оформлены стенды:</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«Трудности в адаптации первоклассников и пути их преодоления», «Первый раз в пятый класс!», «Рекомендации педагогам по подготовке выпускников к ГИА и ЕГЭ», «О здоровом образе жизни», «Профессии будущего», «Психологическая служба советует», « Вехи войны (ко дню освобождения Донбасса), «Дарите людям доброту», «Расовая и религиозная дискриминация. К чему ведут экстремистские взгляды», «16 ноября - день толерантности».</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proofErr w:type="gramStart"/>
      <w:r w:rsidRPr="003041C4">
        <w:rPr>
          <w:rFonts w:ascii="Times New Roman" w:eastAsia="SimSun" w:hAnsi="Times New Roman"/>
          <w:kern w:val="1"/>
          <w:lang w:eastAsia="hi-IN" w:bidi="hi-IN"/>
        </w:rPr>
        <w:t>Подготовлены и размещены на сайте гимназии (страничка психологической службы): разработка рекомендаций учащимся по организации учебной деятельности на разных этапах подготовки к сдаче ГИА и ЕГЭ, «</w:t>
      </w:r>
      <w:proofErr w:type="spellStart"/>
      <w:r w:rsidRPr="003041C4">
        <w:rPr>
          <w:rFonts w:ascii="Times New Roman" w:eastAsia="SimSun" w:hAnsi="Times New Roman"/>
          <w:kern w:val="1"/>
          <w:lang w:eastAsia="hi-IN" w:bidi="hi-IN"/>
        </w:rPr>
        <w:t>Профориентир</w:t>
      </w:r>
      <w:proofErr w:type="spellEnd"/>
      <w:r w:rsidRPr="003041C4">
        <w:rPr>
          <w:rFonts w:ascii="Times New Roman" w:eastAsia="SimSun" w:hAnsi="Times New Roman"/>
          <w:kern w:val="1"/>
          <w:lang w:eastAsia="hi-IN" w:bidi="hi-IN"/>
        </w:rPr>
        <w:t>», «Несколько шагов в будущую профессию», рекомендации родителям (законным представителям) по подготовке выпускников к ГИА / ЕГЭ (разработка), «Рекомендации родителям одарённых учащихся», «Психологические рекомендации по налаживанию доверительных отношений с подростком», «Немой крик о помощи», информация для</w:t>
      </w:r>
      <w:proofErr w:type="gramEnd"/>
      <w:r w:rsidRPr="003041C4">
        <w:rPr>
          <w:rFonts w:ascii="Times New Roman" w:eastAsia="SimSun" w:hAnsi="Times New Roman"/>
          <w:kern w:val="1"/>
          <w:lang w:eastAsia="hi-IN" w:bidi="hi-IN"/>
        </w:rPr>
        <w:t xml:space="preserve"> родителей. «Разрушительная сила сквернословия подростков», «Типичные ошибки родителей (законных представителей) при подготовке ребенка к ГИА и ЕГЭ, способы их преодолении», «Конфликт </w:t>
      </w:r>
      <w:proofErr w:type="spellStart"/>
      <w:r w:rsidRPr="003041C4">
        <w:rPr>
          <w:rFonts w:ascii="Times New Roman" w:eastAsia="SimSun" w:hAnsi="Times New Roman"/>
          <w:kern w:val="1"/>
          <w:lang w:eastAsia="hi-IN" w:bidi="hi-IN"/>
        </w:rPr>
        <w:t>сиблингов</w:t>
      </w:r>
      <w:proofErr w:type="spellEnd"/>
      <w:r w:rsidRPr="003041C4">
        <w:rPr>
          <w:rFonts w:ascii="Times New Roman" w:eastAsia="SimSun" w:hAnsi="Times New Roman"/>
          <w:kern w:val="1"/>
          <w:lang w:eastAsia="hi-IN" w:bidi="hi-IN"/>
        </w:rPr>
        <w:t xml:space="preserve">», ГИА/ЕГЭ. Разработка рекомендаций: «Правила подготовки к экзамену», Памятка «Экзамен – это…», «Профилактика правонарушений.  «Роль семьи в формировании </w:t>
      </w:r>
      <w:proofErr w:type="spellStart"/>
      <w:r w:rsidRPr="003041C4">
        <w:rPr>
          <w:rFonts w:ascii="Times New Roman" w:eastAsia="SimSun" w:hAnsi="Times New Roman"/>
          <w:kern w:val="1"/>
          <w:lang w:eastAsia="hi-IN" w:bidi="hi-IN"/>
        </w:rPr>
        <w:t>девиантного</w:t>
      </w:r>
      <w:proofErr w:type="spellEnd"/>
      <w:r w:rsidRPr="003041C4">
        <w:rPr>
          <w:rFonts w:ascii="Times New Roman" w:eastAsia="SimSun" w:hAnsi="Times New Roman"/>
          <w:kern w:val="1"/>
          <w:lang w:eastAsia="hi-IN" w:bidi="hi-IN"/>
        </w:rPr>
        <w:t xml:space="preserve"> поведения ребенка», Профилактика неуспеваемости.  </w:t>
      </w:r>
      <w:proofErr w:type="gramStart"/>
      <w:r w:rsidRPr="003041C4">
        <w:rPr>
          <w:rFonts w:ascii="Times New Roman" w:eastAsia="SimSun" w:hAnsi="Times New Roman"/>
          <w:kern w:val="1"/>
          <w:lang w:eastAsia="hi-IN" w:bidi="hi-IN"/>
        </w:rPr>
        <w:t>«Трудолюбие – путь к осознанному обучению», «Самостоятельность первоклашки», « Дети, которых били», «Как не кричать на ребенка», «Равенство прав родителей в отношении ребенка», « 9 советов, как помочь становлению коллектива», « Детское одиночество», « Я выбираю жизнь», « Подростком при беспокойстве в условиях карантина», « Как сделать семью счастливой»,  « Памятка от ребенка родителям», « Как успокоить злость ребенка», « Почему сбегают дети», Буклет «Мы за толерантность», «Буклет «Застенчивый ребенок</w:t>
      </w:r>
      <w:proofErr w:type="gramEnd"/>
      <w:r w:rsidRPr="003041C4">
        <w:rPr>
          <w:rFonts w:ascii="Times New Roman" w:eastAsia="SimSun" w:hAnsi="Times New Roman"/>
          <w:kern w:val="1"/>
          <w:lang w:eastAsia="hi-IN" w:bidi="hi-IN"/>
        </w:rPr>
        <w:t>», «Как воспитать толерантную личность» Рекомендации для родителей, «Разрушительная сила сквернословия ребенка»</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Проведены индивидуальные беседы с учащимися: «Мир эмоций: умеешь ли ты прощать»,  «Взаимодействие в ученическом коллективе», «Об уважении в коллективе», «Мои права и обязанности», «Правила поведения в гимназии. Устав гимназии», « Все профессии нужны, все профессии важны», «Вместе против терроризма», « Я выбираю жизнь на позитиве», «С вредными привычками можно бороться»,  «Патриотизм, как я его понимаю». </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Проведены игры на развитие коммуникативных навыков и сплочение коллектива: «Мы – команда», арт-терапия: </w:t>
      </w:r>
      <w:proofErr w:type="gramStart"/>
      <w:r w:rsidRPr="003041C4">
        <w:rPr>
          <w:rFonts w:ascii="Times New Roman" w:eastAsia="SimSun" w:hAnsi="Times New Roman"/>
          <w:kern w:val="1"/>
          <w:lang w:eastAsia="hi-IN" w:bidi="hi-IN"/>
        </w:rPr>
        <w:t>«Радуга эмоций», «Я, ты, он, она – дружная семья», «Агрессия – не выход из ситуации»</w:t>
      </w:r>
      <w:proofErr w:type="gramEnd"/>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Организована и проведена Единая Неделя психологии (по утвержденному плану).</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В октябре, были осуществлены рейды в семьи детей, находящихся под опекой (7 человек) и составлены акты обследования жилищно-бытовых условий.</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Педагоги и обучающиеся гимназии приняли активное участие в акции «Добро рядом» (сбор вещей для интерната №1 </w:t>
      </w:r>
      <w:proofErr w:type="spellStart"/>
      <w:r w:rsidRPr="003041C4">
        <w:rPr>
          <w:rFonts w:ascii="Times New Roman" w:eastAsia="SimSun" w:hAnsi="Times New Roman"/>
          <w:kern w:val="1"/>
          <w:lang w:eastAsia="hi-IN" w:bidi="hi-IN"/>
        </w:rPr>
        <w:t>г</w:t>
      </w:r>
      <w:proofErr w:type="gramStart"/>
      <w:r w:rsidRPr="003041C4">
        <w:rPr>
          <w:rFonts w:ascii="Times New Roman" w:eastAsia="SimSun" w:hAnsi="Times New Roman"/>
          <w:kern w:val="1"/>
          <w:lang w:eastAsia="hi-IN" w:bidi="hi-IN"/>
        </w:rPr>
        <w:t>.Д</w:t>
      </w:r>
      <w:proofErr w:type="gramEnd"/>
      <w:r w:rsidRPr="003041C4">
        <w:rPr>
          <w:rFonts w:ascii="Times New Roman" w:eastAsia="SimSun" w:hAnsi="Times New Roman"/>
          <w:kern w:val="1"/>
          <w:lang w:eastAsia="hi-IN" w:bidi="hi-IN"/>
        </w:rPr>
        <w:t>онецка</w:t>
      </w:r>
      <w:proofErr w:type="spellEnd"/>
      <w:r w:rsidRPr="003041C4">
        <w:rPr>
          <w:rFonts w:ascii="Times New Roman" w:eastAsia="SimSun" w:hAnsi="Times New Roman"/>
          <w:kern w:val="1"/>
          <w:lang w:eastAsia="hi-IN" w:bidi="hi-IN"/>
        </w:rPr>
        <w:t xml:space="preserve"> и детей из семей льготной категории). </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Одним из наиболее актуальных и проблемных вопросов деятельности социального педагога и классного руководителя в образовательном учреждении на сегодняшний день является организация работы с детьми льготных категорий. Для выявления данных категорий в сентябре месяце были оформлены социальные паспорта классов и социальный паспорт школы. </w:t>
      </w:r>
      <w:proofErr w:type="gramStart"/>
      <w:r w:rsidRPr="003041C4">
        <w:rPr>
          <w:rFonts w:ascii="Times New Roman" w:eastAsia="SimSun" w:hAnsi="Times New Roman"/>
          <w:kern w:val="1"/>
          <w:lang w:eastAsia="hi-IN" w:bidi="hi-IN"/>
        </w:rPr>
        <w:t>На основе этих паспортов были составлены списки многодетных семей, детей - сирот, детей, лишенных родительского попечения, детей погибших военнослужащих, малообеспеченных семей, детей - инвалидов, детей «группы риска».</w:t>
      </w:r>
      <w:proofErr w:type="gramEnd"/>
      <w:r w:rsidRPr="003041C4">
        <w:rPr>
          <w:rFonts w:ascii="Times New Roman" w:eastAsia="SimSun" w:hAnsi="Times New Roman"/>
          <w:kern w:val="1"/>
          <w:lang w:eastAsia="hi-IN" w:bidi="hi-IN"/>
        </w:rPr>
        <w:t xml:space="preserve"> Ежеквартально проводится мониторинг по выявлению детей СОП. За пошедший период 2021-2022 учебного года такие дети в гимназии не выявлены.</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lastRenderedPageBreak/>
        <w:t>В дальнейшем социальным педагогом совместно с классными руководителями была собрана подтверждающая льготу документация для формирования папок с целью предоставления бесплатного питания.</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На начало учебного года в гимназии было:</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Всего детей – сирот и лишенных родительского попечительства: 7</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детей - сирот-4, лишенных родительского попечительства - 3</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детей инвалидов-8.</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детей многодетных семей-31.</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детей погибших военнослужащих-1;</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дети работников полиции -7;</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дети погибших ополченцев -1</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В гимназии постоянно проводится работа по выявлению семей, которые оказались в сложных жизненных обстоятельствах, индивидуальная работа с учащимися льготной категории.</w:t>
      </w:r>
    </w:p>
    <w:p w:rsidR="001F5D65" w:rsidRPr="003041C4" w:rsidRDefault="001F5D65" w:rsidP="001F5D65">
      <w:pPr>
        <w:widowControl w:val="0"/>
        <w:autoSpaceDE w:val="0"/>
        <w:autoSpaceDN w:val="0"/>
        <w:adjustRightInd w:val="0"/>
        <w:ind w:firstLine="709"/>
        <w:jc w:val="both"/>
        <w:rPr>
          <w:rFonts w:ascii="Times New Roman" w:eastAsia="SimSun" w:hAnsi="Times New Roman"/>
          <w:kern w:val="1"/>
          <w:lang w:eastAsia="hi-IN" w:bidi="hi-IN"/>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b/>
          <w:u w:val="single"/>
          <w:lang w:eastAsia="ru-RU"/>
        </w:rPr>
      </w:pPr>
      <w:r w:rsidRPr="003041C4">
        <w:rPr>
          <w:rFonts w:ascii="Times New Roman" w:eastAsia="Times New Roman" w:hAnsi="Times New Roman"/>
          <w:b/>
          <w:u w:val="single"/>
          <w:lang w:eastAsia="ru-RU"/>
        </w:rPr>
        <w:t xml:space="preserve">8.Организации </w:t>
      </w:r>
      <w:proofErr w:type="gramStart"/>
      <w:r w:rsidRPr="003041C4">
        <w:rPr>
          <w:rFonts w:ascii="Times New Roman" w:eastAsia="Times New Roman" w:hAnsi="Times New Roman"/>
          <w:b/>
          <w:u w:val="single"/>
          <w:lang w:eastAsia="ru-RU"/>
        </w:rPr>
        <w:t>обучения</w:t>
      </w:r>
      <w:proofErr w:type="gramEnd"/>
      <w:r w:rsidRPr="003041C4">
        <w:rPr>
          <w:rFonts w:ascii="Times New Roman" w:eastAsia="Times New Roman" w:hAnsi="Times New Roman"/>
          <w:b/>
          <w:u w:val="single"/>
          <w:lang w:eastAsia="ru-RU"/>
        </w:rPr>
        <w:t xml:space="preserve"> по индивидуальным учебным планам, обучения по заочной и </w:t>
      </w:r>
      <w:proofErr w:type="spellStart"/>
      <w:r w:rsidRPr="003041C4">
        <w:rPr>
          <w:rFonts w:ascii="Times New Roman" w:eastAsia="Times New Roman" w:hAnsi="Times New Roman"/>
          <w:b/>
          <w:u w:val="single"/>
          <w:lang w:eastAsia="ru-RU"/>
        </w:rPr>
        <w:t>эктернатной</w:t>
      </w:r>
      <w:proofErr w:type="spellEnd"/>
      <w:r w:rsidRPr="003041C4">
        <w:rPr>
          <w:rFonts w:ascii="Times New Roman" w:eastAsia="Times New Roman" w:hAnsi="Times New Roman"/>
          <w:b/>
          <w:u w:val="single"/>
          <w:lang w:eastAsia="ru-RU"/>
        </w:rPr>
        <w:t xml:space="preserve"> форме обучения учащихся гимназии</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roofErr w:type="gramStart"/>
      <w:r w:rsidRPr="003041C4">
        <w:rPr>
          <w:rFonts w:ascii="Times New Roman" w:eastAsia="Times New Roman" w:hAnsi="Times New Roman"/>
          <w:lang w:eastAsia="ru-RU"/>
        </w:rPr>
        <w:t xml:space="preserve">На основании Закона Донецкой Народной Республики «Об образовании», Положения об индивидуальной форме обучения в образовательных организациях, </w:t>
      </w:r>
      <w:r w:rsidRPr="003041C4">
        <w:rPr>
          <w:rFonts w:ascii="Times New Roman" w:hAnsi="Times New Roman"/>
        </w:rPr>
        <w:t xml:space="preserve">Порядка организации очно-заочной, заочной форм обучения обучающихся в общеобразовательных организациях Донецкой Народной Республики,  </w:t>
      </w:r>
      <w:r w:rsidRPr="003041C4">
        <w:rPr>
          <w:rFonts w:ascii="Times New Roman" w:eastAsia="Times New Roman" w:hAnsi="Times New Roman"/>
          <w:lang w:eastAsia="ru-RU"/>
        </w:rPr>
        <w:t>Положения  о получении общего образования в форме экстерната в общеобразовательных организациях Донецкой Народной Республики, с целью обеспечения права на получение начального общего,  основного общего и среднего общего образования с учетом индивидуальных</w:t>
      </w:r>
      <w:proofErr w:type="gramEnd"/>
      <w:r w:rsidRPr="003041C4">
        <w:rPr>
          <w:rFonts w:ascii="Times New Roman" w:eastAsia="Times New Roman" w:hAnsi="Times New Roman"/>
          <w:lang w:eastAsia="ru-RU"/>
        </w:rPr>
        <w:t xml:space="preserve"> способностей и состояния здоровья детей в МБОУ «Гимназия № 92 г. Донецка» было организовано обучение: по индивидуальным учебным планам, по заочной форме обучения и по форме экстернат.</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В  2021-2022 учебном году </w:t>
      </w:r>
      <w:proofErr w:type="gramStart"/>
      <w:r w:rsidRPr="003041C4">
        <w:rPr>
          <w:rFonts w:ascii="Times New Roman" w:eastAsia="Times New Roman" w:hAnsi="Times New Roman"/>
          <w:lang w:eastAsia="ru-RU"/>
        </w:rPr>
        <w:t>обучение</w:t>
      </w:r>
      <w:proofErr w:type="gramEnd"/>
      <w:r w:rsidRPr="003041C4">
        <w:rPr>
          <w:rFonts w:ascii="Times New Roman" w:eastAsia="Times New Roman" w:hAnsi="Times New Roman"/>
          <w:lang w:eastAsia="ru-RU"/>
        </w:rPr>
        <w:t xml:space="preserve"> по индивидуальным учебным планам было организовано для 6 обучающихся из  них: 1 человек – 4 класс,  5 человека  – учащиеся  5-9 классов. </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roofErr w:type="gramStart"/>
      <w:r w:rsidRPr="003041C4">
        <w:rPr>
          <w:rFonts w:ascii="Times New Roman" w:eastAsia="Times New Roman" w:hAnsi="Times New Roman"/>
          <w:lang w:eastAsia="ru-RU"/>
        </w:rPr>
        <w:t>Обучение по индивидуальным учебным планам для каждого ученика  организовано в соответствии с приказами Министерства образования и науки Донецкой Народной Республики от 18.01.2019 №59  «Об утверждении Методических рекомендаций по организации и осуществлению обучения по индивидуальному учебному плану по программам начального общего, основного общего и среднего общего образования, адаптированным основным общеобразовательным программам в организациях, осуществляющих образовательную деятельность на территории Донецкой Народной Республики</w:t>
      </w:r>
      <w:proofErr w:type="gramEnd"/>
      <w:r w:rsidRPr="003041C4">
        <w:rPr>
          <w:rFonts w:ascii="Times New Roman" w:eastAsia="Times New Roman" w:hAnsi="Times New Roman"/>
          <w:lang w:eastAsia="ru-RU"/>
        </w:rPr>
        <w:t xml:space="preserve">», </w:t>
      </w:r>
      <w:proofErr w:type="gramStart"/>
      <w:r w:rsidRPr="003041C4">
        <w:rPr>
          <w:rFonts w:ascii="Times New Roman" w:eastAsia="Times New Roman" w:hAnsi="Times New Roman"/>
          <w:lang w:eastAsia="ru-RU"/>
        </w:rPr>
        <w:t>от 03.09.2021 №737 «Об утверждении Методических рекомендаций по организации и осуществлению обучения по индивидуальному учебному плану по программам начального общего, основного общего и среднего общего образования, адаптированным основным общеобразовательным программам в организациях, осуществляющих образовательную деятельность на территории Донецкой Народной Республики», ГОС для начального общего, основного общего образования: основанием для организации индивидуального обучения были заявления родителей, справки ВКК, приказ по гимназии</w:t>
      </w:r>
      <w:proofErr w:type="gramEnd"/>
      <w:r w:rsidRPr="003041C4">
        <w:rPr>
          <w:rFonts w:ascii="Times New Roman" w:eastAsia="Times New Roman" w:hAnsi="Times New Roman"/>
          <w:lang w:eastAsia="ru-RU"/>
        </w:rPr>
        <w:t xml:space="preserve"> (см. таблицу). </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tbl>
      <w:tblPr>
        <w:tblStyle w:val="23"/>
        <w:tblW w:w="5000" w:type="pct"/>
        <w:jc w:val="center"/>
        <w:tblLayout w:type="fixed"/>
        <w:tblLook w:val="04A0" w:firstRow="1" w:lastRow="0" w:firstColumn="1" w:lastColumn="0" w:noHBand="0" w:noVBand="1"/>
      </w:tblPr>
      <w:tblGrid>
        <w:gridCol w:w="1688"/>
        <w:gridCol w:w="1008"/>
        <w:gridCol w:w="1006"/>
        <w:gridCol w:w="1521"/>
        <w:gridCol w:w="1693"/>
        <w:gridCol w:w="1387"/>
        <w:gridCol w:w="773"/>
        <w:gridCol w:w="1062"/>
      </w:tblGrid>
      <w:tr w:rsidR="001F5D65" w:rsidRPr="003041C4" w:rsidTr="001F5D65">
        <w:trPr>
          <w:cantSplit/>
          <w:trHeight w:val="1378"/>
          <w:jc w:val="center"/>
        </w:trPr>
        <w:tc>
          <w:tcPr>
            <w:tcW w:w="833"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ФИО уч-ся</w:t>
            </w:r>
          </w:p>
        </w:tc>
        <w:tc>
          <w:tcPr>
            <w:tcW w:w="497"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Дата рождения</w:t>
            </w:r>
          </w:p>
        </w:tc>
        <w:tc>
          <w:tcPr>
            <w:tcW w:w="496"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Класс </w:t>
            </w:r>
          </w:p>
        </w:tc>
        <w:tc>
          <w:tcPr>
            <w:tcW w:w="750"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Домашний адрес</w:t>
            </w:r>
          </w:p>
        </w:tc>
        <w:tc>
          <w:tcPr>
            <w:tcW w:w="835"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Основание  </w:t>
            </w:r>
          </w:p>
        </w:tc>
        <w:tc>
          <w:tcPr>
            <w:tcW w:w="68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Программа обучения</w:t>
            </w:r>
          </w:p>
        </w:tc>
        <w:tc>
          <w:tcPr>
            <w:tcW w:w="381"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Кол-во часов</w:t>
            </w:r>
          </w:p>
        </w:tc>
        <w:tc>
          <w:tcPr>
            <w:tcW w:w="52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Период   </w:t>
            </w:r>
          </w:p>
        </w:tc>
      </w:tr>
      <w:tr w:rsidR="001F5D65" w:rsidRPr="003041C4" w:rsidTr="001F5D65">
        <w:trPr>
          <w:jc w:val="center"/>
        </w:trPr>
        <w:tc>
          <w:tcPr>
            <w:tcW w:w="833" w:type="pct"/>
          </w:tcPr>
          <w:p w:rsidR="001F5D65" w:rsidRPr="003041C4" w:rsidRDefault="001F5D65" w:rsidP="001F5D65">
            <w:pPr>
              <w:widowControl w:val="0"/>
              <w:autoSpaceDE w:val="0"/>
              <w:autoSpaceDN w:val="0"/>
              <w:adjustRightInd w:val="0"/>
              <w:jc w:val="both"/>
              <w:rPr>
                <w:rFonts w:eastAsia="Times New Roman"/>
                <w:lang w:eastAsia="ru-RU"/>
              </w:rPr>
            </w:pPr>
            <w:proofErr w:type="spellStart"/>
            <w:r w:rsidRPr="003041C4">
              <w:rPr>
                <w:rFonts w:eastAsia="Times New Roman"/>
                <w:lang w:eastAsia="ru-RU"/>
              </w:rPr>
              <w:t>Попиль</w:t>
            </w:r>
            <w:proofErr w:type="spellEnd"/>
            <w:r w:rsidRPr="003041C4">
              <w:rPr>
                <w:rFonts w:eastAsia="Times New Roman"/>
                <w:lang w:eastAsia="ru-RU"/>
              </w:rPr>
              <w:t xml:space="preserve"> Татьяна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Николаевна</w:t>
            </w:r>
          </w:p>
        </w:tc>
        <w:tc>
          <w:tcPr>
            <w:tcW w:w="497"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28.11.2006</w:t>
            </w:r>
          </w:p>
        </w:tc>
        <w:tc>
          <w:tcPr>
            <w:tcW w:w="496"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9Ф</w:t>
            </w:r>
          </w:p>
        </w:tc>
        <w:tc>
          <w:tcPr>
            <w:tcW w:w="750" w:type="pct"/>
          </w:tcPr>
          <w:p w:rsidR="001F5D65" w:rsidRPr="003041C4" w:rsidRDefault="001F5D65" w:rsidP="001F5D65">
            <w:pPr>
              <w:widowControl w:val="0"/>
              <w:autoSpaceDE w:val="0"/>
              <w:autoSpaceDN w:val="0"/>
              <w:adjustRightInd w:val="0"/>
              <w:jc w:val="both"/>
              <w:rPr>
                <w:rFonts w:eastAsia="Times New Roman"/>
                <w:lang w:eastAsia="ru-RU"/>
              </w:rPr>
            </w:pPr>
            <w:proofErr w:type="spellStart"/>
            <w:r w:rsidRPr="003041C4">
              <w:rPr>
                <w:rFonts w:eastAsia="Times New Roman"/>
                <w:lang w:eastAsia="ru-RU"/>
              </w:rPr>
              <w:t>г</w:t>
            </w:r>
            <w:proofErr w:type="gramStart"/>
            <w:r w:rsidRPr="003041C4">
              <w:rPr>
                <w:rFonts w:eastAsia="Times New Roman"/>
                <w:lang w:eastAsia="ru-RU"/>
              </w:rPr>
              <w:t>.Д</w:t>
            </w:r>
            <w:proofErr w:type="gramEnd"/>
            <w:r w:rsidRPr="003041C4">
              <w:rPr>
                <w:rFonts w:eastAsia="Times New Roman"/>
                <w:lang w:eastAsia="ru-RU"/>
              </w:rPr>
              <w:t>онецк</w:t>
            </w:r>
            <w:proofErr w:type="spellEnd"/>
            <w:r w:rsidRPr="003041C4">
              <w:rPr>
                <w:rFonts w:eastAsia="Times New Roman"/>
                <w:lang w:eastAsia="ru-RU"/>
              </w:rPr>
              <w:t xml:space="preserve">, </w:t>
            </w:r>
            <w:proofErr w:type="spellStart"/>
            <w:r w:rsidRPr="003041C4">
              <w:rPr>
                <w:rFonts w:eastAsia="Times New Roman"/>
                <w:lang w:eastAsia="ru-RU"/>
              </w:rPr>
              <w:t>ул</w:t>
            </w:r>
            <w:proofErr w:type="spellEnd"/>
            <w:r w:rsidRPr="003041C4">
              <w:rPr>
                <w:rFonts w:eastAsia="Times New Roman"/>
                <w:lang w:eastAsia="ru-RU"/>
              </w:rPr>
              <w:t xml:space="preserve">, </w:t>
            </w:r>
            <w:proofErr w:type="spellStart"/>
            <w:r w:rsidRPr="003041C4">
              <w:rPr>
                <w:rFonts w:eastAsia="Times New Roman"/>
                <w:lang w:eastAsia="ru-RU"/>
              </w:rPr>
              <w:t>Беловежска</w:t>
            </w:r>
            <w:r w:rsidRPr="003041C4">
              <w:rPr>
                <w:rFonts w:eastAsia="Times New Roman"/>
                <w:lang w:eastAsia="ru-RU"/>
              </w:rPr>
              <w:lastRenderedPageBreak/>
              <w:t>яд</w:t>
            </w:r>
            <w:proofErr w:type="spellEnd"/>
            <w:r w:rsidRPr="003041C4">
              <w:rPr>
                <w:rFonts w:eastAsia="Times New Roman"/>
                <w:lang w:eastAsia="ru-RU"/>
              </w:rPr>
              <w:t>.  2</w:t>
            </w:r>
          </w:p>
        </w:tc>
        <w:tc>
          <w:tcPr>
            <w:tcW w:w="835"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lastRenderedPageBreak/>
              <w:t xml:space="preserve">Выписка ВКК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57/715 от 05.08.2021</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lastRenderedPageBreak/>
              <w:t xml:space="preserve">Приказ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291 от 26.08.2021</w:t>
            </w:r>
          </w:p>
        </w:tc>
        <w:tc>
          <w:tcPr>
            <w:tcW w:w="68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lastRenderedPageBreak/>
              <w:t>Основное общее</w:t>
            </w:r>
          </w:p>
        </w:tc>
        <w:tc>
          <w:tcPr>
            <w:tcW w:w="381"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12</w:t>
            </w:r>
          </w:p>
        </w:tc>
        <w:tc>
          <w:tcPr>
            <w:tcW w:w="52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2021-2022 </w:t>
            </w:r>
            <w:proofErr w:type="spellStart"/>
            <w:r w:rsidRPr="003041C4">
              <w:rPr>
                <w:rFonts w:eastAsia="Times New Roman"/>
                <w:lang w:eastAsia="ru-RU"/>
              </w:rPr>
              <w:t>уч</w:t>
            </w:r>
            <w:proofErr w:type="gramStart"/>
            <w:r w:rsidRPr="003041C4">
              <w:rPr>
                <w:rFonts w:eastAsia="Times New Roman"/>
                <w:lang w:eastAsia="ru-RU"/>
              </w:rPr>
              <w:t>.г</w:t>
            </w:r>
            <w:proofErr w:type="gramEnd"/>
            <w:r w:rsidRPr="003041C4">
              <w:rPr>
                <w:rFonts w:eastAsia="Times New Roman"/>
                <w:lang w:eastAsia="ru-RU"/>
              </w:rPr>
              <w:t>од</w:t>
            </w:r>
            <w:proofErr w:type="spellEnd"/>
          </w:p>
        </w:tc>
      </w:tr>
      <w:tr w:rsidR="001F5D65" w:rsidRPr="003041C4" w:rsidTr="001F5D65">
        <w:trPr>
          <w:jc w:val="center"/>
        </w:trPr>
        <w:tc>
          <w:tcPr>
            <w:tcW w:w="833"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lastRenderedPageBreak/>
              <w:t>Николенко Милан Владиславович</w:t>
            </w:r>
          </w:p>
        </w:tc>
        <w:tc>
          <w:tcPr>
            <w:tcW w:w="497"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08.01.2008</w:t>
            </w:r>
          </w:p>
        </w:tc>
        <w:tc>
          <w:tcPr>
            <w:tcW w:w="496" w:type="pct"/>
          </w:tcPr>
          <w:p w:rsidR="001F5D65" w:rsidRPr="003041C4" w:rsidRDefault="001F5D65" w:rsidP="001F5D65">
            <w:pPr>
              <w:widowControl w:val="0"/>
              <w:autoSpaceDE w:val="0"/>
              <w:autoSpaceDN w:val="0"/>
              <w:adjustRightInd w:val="0"/>
              <w:ind w:right="-28"/>
              <w:jc w:val="both"/>
              <w:rPr>
                <w:rFonts w:eastAsia="Times New Roman"/>
                <w:lang w:eastAsia="ru-RU"/>
              </w:rPr>
            </w:pPr>
            <w:r w:rsidRPr="003041C4">
              <w:rPr>
                <w:rFonts w:eastAsia="Times New Roman"/>
                <w:lang w:eastAsia="ru-RU"/>
              </w:rPr>
              <w:t>8А</w:t>
            </w:r>
          </w:p>
        </w:tc>
        <w:tc>
          <w:tcPr>
            <w:tcW w:w="750" w:type="pct"/>
          </w:tcPr>
          <w:p w:rsidR="001F5D65" w:rsidRPr="003041C4" w:rsidRDefault="001F5D65" w:rsidP="001F5D65">
            <w:pPr>
              <w:widowControl w:val="0"/>
              <w:autoSpaceDE w:val="0"/>
              <w:autoSpaceDN w:val="0"/>
              <w:adjustRightInd w:val="0"/>
              <w:jc w:val="both"/>
              <w:rPr>
                <w:rFonts w:eastAsia="Times New Roman"/>
                <w:lang w:eastAsia="ru-RU"/>
              </w:rPr>
            </w:pPr>
            <w:proofErr w:type="spellStart"/>
            <w:r w:rsidRPr="003041C4">
              <w:rPr>
                <w:rFonts w:eastAsia="Times New Roman"/>
                <w:lang w:eastAsia="ru-RU"/>
              </w:rPr>
              <w:t>г</w:t>
            </w:r>
            <w:proofErr w:type="gramStart"/>
            <w:r w:rsidRPr="003041C4">
              <w:rPr>
                <w:rFonts w:eastAsia="Times New Roman"/>
                <w:lang w:eastAsia="ru-RU"/>
              </w:rPr>
              <w:t>.Д</w:t>
            </w:r>
            <w:proofErr w:type="gramEnd"/>
            <w:r w:rsidRPr="003041C4">
              <w:rPr>
                <w:rFonts w:eastAsia="Times New Roman"/>
                <w:lang w:eastAsia="ru-RU"/>
              </w:rPr>
              <w:t>онецк</w:t>
            </w:r>
            <w:proofErr w:type="spellEnd"/>
            <w:r w:rsidRPr="003041C4">
              <w:rPr>
                <w:rFonts w:eastAsia="Times New Roman"/>
                <w:lang w:eastAsia="ru-RU"/>
              </w:rPr>
              <w:t>, ул. Дунайская, д. 39</w:t>
            </w:r>
          </w:p>
        </w:tc>
        <w:tc>
          <w:tcPr>
            <w:tcW w:w="835"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Выписка ВКК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51/677 от 15.07.2021</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Приказ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291 от 26.08.2021</w:t>
            </w:r>
          </w:p>
        </w:tc>
        <w:tc>
          <w:tcPr>
            <w:tcW w:w="68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Основное общее</w:t>
            </w:r>
          </w:p>
        </w:tc>
        <w:tc>
          <w:tcPr>
            <w:tcW w:w="381"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12</w:t>
            </w:r>
          </w:p>
        </w:tc>
        <w:tc>
          <w:tcPr>
            <w:tcW w:w="52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2021-2022 </w:t>
            </w:r>
            <w:proofErr w:type="spellStart"/>
            <w:r w:rsidRPr="003041C4">
              <w:rPr>
                <w:rFonts w:eastAsia="Times New Roman"/>
                <w:lang w:eastAsia="ru-RU"/>
              </w:rPr>
              <w:t>уч</w:t>
            </w:r>
            <w:proofErr w:type="gramStart"/>
            <w:r w:rsidRPr="003041C4">
              <w:rPr>
                <w:rFonts w:eastAsia="Times New Roman"/>
                <w:lang w:eastAsia="ru-RU"/>
              </w:rPr>
              <w:t>.г</w:t>
            </w:r>
            <w:proofErr w:type="gramEnd"/>
            <w:r w:rsidRPr="003041C4">
              <w:rPr>
                <w:rFonts w:eastAsia="Times New Roman"/>
                <w:lang w:eastAsia="ru-RU"/>
              </w:rPr>
              <w:t>од</w:t>
            </w:r>
            <w:proofErr w:type="spellEnd"/>
          </w:p>
        </w:tc>
      </w:tr>
      <w:tr w:rsidR="001F5D65" w:rsidRPr="003041C4" w:rsidTr="001F5D65">
        <w:trPr>
          <w:jc w:val="center"/>
        </w:trPr>
        <w:tc>
          <w:tcPr>
            <w:tcW w:w="833" w:type="pct"/>
          </w:tcPr>
          <w:p w:rsidR="001F5D65" w:rsidRPr="003041C4" w:rsidRDefault="001F5D65" w:rsidP="001F5D65">
            <w:pPr>
              <w:widowControl w:val="0"/>
              <w:autoSpaceDE w:val="0"/>
              <w:autoSpaceDN w:val="0"/>
              <w:adjustRightInd w:val="0"/>
              <w:jc w:val="both"/>
              <w:rPr>
                <w:rFonts w:eastAsia="Times New Roman"/>
                <w:lang w:eastAsia="ru-RU"/>
              </w:rPr>
            </w:pPr>
            <w:proofErr w:type="spellStart"/>
            <w:r w:rsidRPr="003041C4">
              <w:rPr>
                <w:rFonts w:eastAsia="Times New Roman"/>
                <w:lang w:eastAsia="ru-RU"/>
              </w:rPr>
              <w:t>Куленко</w:t>
            </w:r>
            <w:proofErr w:type="spellEnd"/>
            <w:r w:rsidRPr="003041C4">
              <w:rPr>
                <w:rFonts w:eastAsia="Times New Roman"/>
                <w:lang w:eastAsia="ru-RU"/>
              </w:rPr>
              <w:t xml:space="preserve"> Михаил Сергеевич</w:t>
            </w:r>
          </w:p>
        </w:tc>
        <w:tc>
          <w:tcPr>
            <w:tcW w:w="497"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19.04.2008</w:t>
            </w:r>
          </w:p>
        </w:tc>
        <w:tc>
          <w:tcPr>
            <w:tcW w:w="496" w:type="pct"/>
          </w:tcPr>
          <w:p w:rsidR="001F5D65" w:rsidRPr="003041C4" w:rsidRDefault="001F5D65" w:rsidP="001F5D65">
            <w:pPr>
              <w:widowControl w:val="0"/>
              <w:autoSpaceDE w:val="0"/>
              <w:autoSpaceDN w:val="0"/>
              <w:adjustRightInd w:val="0"/>
              <w:ind w:right="-28"/>
              <w:jc w:val="both"/>
              <w:rPr>
                <w:rFonts w:eastAsia="Times New Roman"/>
                <w:lang w:eastAsia="ru-RU"/>
              </w:rPr>
            </w:pPr>
            <w:r w:rsidRPr="003041C4">
              <w:rPr>
                <w:rFonts w:eastAsia="Times New Roman"/>
                <w:lang w:eastAsia="ru-RU"/>
              </w:rPr>
              <w:t>8А</w:t>
            </w:r>
          </w:p>
        </w:tc>
        <w:tc>
          <w:tcPr>
            <w:tcW w:w="750" w:type="pct"/>
          </w:tcPr>
          <w:p w:rsidR="001F5D65" w:rsidRPr="003041C4" w:rsidRDefault="001F5D65" w:rsidP="001F5D65">
            <w:pPr>
              <w:widowControl w:val="0"/>
              <w:autoSpaceDE w:val="0"/>
              <w:autoSpaceDN w:val="0"/>
              <w:adjustRightInd w:val="0"/>
              <w:jc w:val="both"/>
              <w:rPr>
                <w:rFonts w:eastAsia="Times New Roman"/>
                <w:lang w:eastAsia="ru-RU"/>
              </w:rPr>
            </w:pPr>
            <w:proofErr w:type="spellStart"/>
            <w:r w:rsidRPr="003041C4">
              <w:rPr>
                <w:rFonts w:eastAsia="Times New Roman"/>
                <w:lang w:eastAsia="ru-RU"/>
              </w:rPr>
              <w:t>г</w:t>
            </w:r>
            <w:proofErr w:type="gramStart"/>
            <w:r w:rsidRPr="003041C4">
              <w:rPr>
                <w:rFonts w:eastAsia="Times New Roman"/>
                <w:lang w:eastAsia="ru-RU"/>
              </w:rPr>
              <w:t>.Д</w:t>
            </w:r>
            <w:proofErr w:type="gramEnd"/>
            <w:r w:rsidRPr="003041C4">
              <w:rPr>
                <w:rFonts w:eastAsia="Times New Roman"/>
                <w:lang w:eastAsia="ru-RU"/>
              </w:rPr>
              <w:t>онецк</w:t>
            </w:r>
            <w:proofErr w:type="spellEnd"/>
            <w:r w:rsidRPr="003041C4">
              <w:rPr>
                <w:rFonts w:eastAsia="Times New Roman"/>
                <w:lang w:eastAsia="ru-RU"/>
              </w:rPr>
              <w:t xml:space="preserve">, </w:t>
            </w:r>
            <w:proofErr w:type="spellStart"/>
            <w:r w:rsidRPr="003041C4">
              <w:rPr>
                <w:rFonts w:eastAsia="Times New Roman"/>
                <w:lang w:eastAsia="ru-RU"/>
              </w:rPr>
              <w:t>ул.Пинтера</w:t>
            </w:r>
            <w:proofErr w:type="spellEnd"/>
            <w:r w:rsidRPr="003041C4">
              <w:rPr>
                <w:rFonts w:eastAsia="Times New Roman"/>
                <w:lang w:eastAsia="ru-RU"/>
              </w:rPr>
              <w:t>,</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10/88</w:t>
            </w:r>
          </w:p>
        </w:tc>
        <w:tc>
          <w:tcPr>
            <w:tcW w:w="835"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Выписка ВКК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65/830 от 02.09.2021</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Приказ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351 от 26.08.2021</w:t>
            </w:r>
          </w:p>
        </w:tc>
        <w:tc>
          <w:tcPr>
            <w:tcW w:w="68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Основное общее</w:t>
            </w:r>
          </w:p>
        </w:tc>
        <w:tc>
          <w:tcPr>
            <w:tcW w:w="381"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12</w:t>
            </w:r>
          </w:p>
        </w:tc>
        <w:tc>
          <w:tcPr>
            <w:tcW w:w="52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С 02.09.</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2021 по 15.10.</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2021</w:t>
            </w:r>
          </w:p>
        </w:tc>
      </w:tr>
      <w:tr w:rsidR="001F5D65" w:rsidRPr="003041C4" w:rsidTr="001F5D65">
        <w:tblPrEx>
          <w:jc w:val="left"/>
        </w:tblPrEx>
        <w:tc>
          <w:tcPr>
            <w:tcW w:w="833"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Лебедева Дарья Александровна</w:t>
            </w:r>
          </w:p>
        </w:tc>
        <w:tc>
          <w:tcPr>
            <w:tcW w:w="497"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15.02.2008</w:t>
            </w:r>
          </w:p>
        </w:tc>
        <w:tc>
          <w:tcPr>
            <w:tcW w:w="496"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6Б</w:t>
            </w:r>
          </w:p>
        </w:tc>
        <w:tc>
          <w:tcPr>
            <w:tcW w:w="750" w:type="pct"/>
          </w:tcPr>
          <w:p w:rsidR="001F5D65" w:rsidRPr="003041C4" w:rsidRDefault="001F5D65" w:rsidP="001F5D65">
            <w:pPr>
              <w:widowControl w:val="0"/>
              <w:autoSpaceDE w:val="0"/>
              <w:autoSpaceDN w:val="0"/>
              <w:adjustRightInd w:val="0"/>
              <w:jc w:val="both"/>
              <w:rPr>
                <w:rFonts w:eastAsia="Times New Roman"/>
                <w:lang w:eastAsia="ru-RU"/>
              </w:rPr>
            </w:pPr>
            <w:proofErr w:type="spellStart"/>
            <w:r w:rsidRPr="003041C4">
              <w:rPr>
                <w:rFonts w:eastAsia="Times New Roman"/>
                <w:lang w:eastAsia="ru-RU"/>
              </w:rPr>
              <w:t>г</w:t>
            </w:r>
            <w:proofErr w:type="gramStart"/>
            <w:r w:rsidRPr="003041C4">
              <w:rPr>
                <w:rFonts w:eastAsia="Times New Roman"/>
                <w:lang w:eastAsia="ru-RU"/>
              </w:rPr>
              <w:t>.Д</w:t>
            </w:r>
            <w:proofErr w:type="gramEnd"/>
            <w:r w:rsidRPr="003041C4">
              <w:rPr>
                <w:rFonts w:eastAsia="Times New Roman"/>
                <w:lang w:eastAsia="ru-RU"/>
              </w:rPr>
              <w:t>онецк</w:t>
            </w:r>
            <w:proofErr w:type="spellEnd"/>
            <w:r w:rsidRPr="003041C4">
              <w:rPr>
                <w:rFonts w:eastAsia="Times New Roman"/>
                <w:lang w:eastAsia="ru-RU"/>
              </w:rPr>
              <w:t>, ул. Терешковой, 34/4</w:t>
            </w:r>
          </w:p>
        </w:tc>
        <w:tc>
          <w:tcPr>
            <w:tcW w:w="835"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Выписка ВКК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59/741 от 12.08.2021</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Приказ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291 от 26.08.2021</w:t>
            </w:r>
          </w:p>
        </w:tc>
        <w:tc>
          <w:tcPr>
            <w:tcW w:w="68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Основное общее</w:t>
            </w:r>
          </w:p>
        </w:tc>
        <w:tc>
          <w:tcPr>
            <w:tcW w:w="381"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12</w:t>
            </w:r>
          </w:p>
        </w:tc>
        <w:tc>
          <w:tcPr>
            <w:tcW w:w="52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2021-2022 </w:t>
            </w:r>
            <w:proofErr w:type="spellStart"/>
            <w:r w:rsidRPr="003041C4">
              <w:rPr>
                <w:rFonts w:eastAsia="Times New Roman"/>
                <w:lang w:eastAsia="ru-RU"/>
              </w:rPr>
              <w:t>уч</w:t>
            </w:r>
            <w:proofErr w:type="gramStart"/>
            <w:r w:rsidRPr="003041C4">
              <w:rPr>
                <w:rFonts w:eastAsia="Times New Roman"/>
                <w:lang w:eastAsia="ru-RU"/>
              </w:rPr>
              <w:t>.г</w:t>
            </w:r>
            <w:proofErr w:type="gramEnd"/>
            <w:r w:rsidRPr="003041C4">
              <w:rPr>
                <w:rFonts w:eastAsia="Times New Roman"/>
                <w:lang w:eastAsia="ru-RU"/>
              </w:rPr>
              <w:t>од</w:t>
            </w:r>
            <w:proofErr w:type="spellEnd"/>
          </w:p>
        </w:tc>
      </w:tr>
      <w:tr w:rsidR="001F5D65" w:rsidRPr="003041C4" w:rsidTr="001F5D65">
        <w:tblPrEx>
          <w:jc w:val="left"/>
        </w:tblPrEx>
        <w:tc>
          <w:tcPr>
            <w:tcW w:w="833"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Руденок </w:t>
            </w:r>
            <w:proofErr w:type="spellStart"/>
            <w:r w:rsidRPr="003041C4">
              <w:rPr>
                <w:rFonts w:eastAsia="Times New Roman"/>
                <w:lang w:eastAsia="ru-RU"/>
              </w:rPr>
              <w:t>Виринея</w:t>
            </w:r>
            <w:proofErr w:type="spellEnd"/>
            <w:r w:rsidRPr="003041C4">
              <w:rPr>
                <w:rFonts w:eastAsia="Times New Roman"/>
                <w:lang w:eastAsia="ru-RU"/>
              </w:rPr>
              <w:t xml:space="preserve"> Андреевна</w:t>
            </w:r>
          </w:p>
        </w:tc>
        <w:tc>
          <w:tcPr>
            <w:tcW w:w="497" w:type="pct"/>
          </w:tcPr>
          <w:p w:rsidR="001F5D65" w:rsidRPr="003041C4" w:rsidRDefault="001F5D65" w:rsidP="001F5D65">
            <w:pPr>
              <w:widowControl w:val="0"/>
              <w:autoSpaceDE w:val="0"/>
              <w:autoSpaceDN w:val="0"/>
              <w:adjustRightInd w:val="0"/>
              <w:jc w:val="both"/>
              <w:rPr>
                <w:rFonts w:eastAsia="Times New Roman"/>
                <w:lang w:eastAsia="ru-RU"/>
              </w:rPr>
            </w:pPr>
          </w:p>
        </w:tc>
        <w:tc>
          <w:tcPr>
            <w:tcW w:w="496"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val="uk-UA" w:eastAsia="ru-RU"/>
              </w:rPr>
              <w:t>5Б</w:t>
            </w:r>
          </w:p>
        </w:tc>
        <w:tc>
          <w:tcPr>
            <w:tcW w:w="750" w:type="pct"/>
          </w:tcPr>
          <w:p w:rsidR="001F5D65" w:rsidRPr="003041C4" w:rsidRDefault="001F5D65" w:rsidP="001F5D65">
            <w:pPr>
              <w:widowControl w:val="0"/>
              <w:autoSpaceDE w:val="0"/>
              <w:autoSpaceDN w:val="0"/>
              <w:adjustRightInd w:val="0"/>
              <w:jc w:val="both"/>
              <w:rPr>
                <w:rFonts w:eastAsia="Times New Roman"/>
                <w:lang w:eastAsia="ru-RU"/>
              </w:rPr>
            </w:pPr>
          </w:p>
        </w:tc>
        <w:tc>
          <w:tcPr>
            <w:tcW w:w="835" w:type="pct"/>
          </w:tcPr>
          <w:p w:rsidR="001F5D65" w:rsidRPr="003041C4" w:rsidRDefault="001F5D65" w:rsidP="001F5D65">
            <w:pPr>
              <w:jc w:val="both"/>
              <w:rPr>
                <w:lang w:eastAsia="ru-RU"/>
              </w:rPr>
            </w:pPr>
            <w:r w:rsidRPr="003041C4">
              <w:rPr>
                <w:lang w:eastAsia="ru-RU"/>
              </w:rPr>
              <w:t>выписка ВКК № 2319/17 от 24.11.2021</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Приказ  </w:t>
            </w:r>
          </w:p>
          <w:p w:rsidR="001F5D65" w:rsidRPr="003041C4" w:rsidRDefault="001F5D65" w:rsidP="001F5D65">
            <w:pPr>
              <w:jc w:val="both"/>
              <w:rPr>
                <w:lang w:eastAsia="ru-RU"/>
              </w:rPr>
            </w:pPr>
            <w:r w:rsidRPr="003041C4">
              <w:rPr>
                <w:rFonts w:eastAsia="Times New Roman"/>
                <w:lang w:eastAsia="ru-RU"/>
              </w:rPr>
              <w:t>№ 61 от 07.02.2022</w:t>
            </w:r>
          </w:p>
          <w:p w:rsidR="001F5D65" w:rsidRPr="003041C4" w:rsidRDefault="001F5D65" w:rsidP="001F5D65">
            <w:pPr>
              <w:jc w:val="both"/>
              <w:rPr>
                <w:lang w:eastAsia="ru-RU"/>
              </w:rPr>
            </w:pPr>
          </w:p>
          <w:p w:rsidR="001F5D65" w:rsidRPr="003041C4" w:rsidRDefault="001F5D65" w:rsidP="001F5D65">
            <w:pPr>
              <w:widowControl w:val="0"/>
              <w:autoSpaceDE w:val="0"/>
              <w:autoSpaceDN w:val="0"/>
              <w:adjustRightInd w:val="0"/>
              <w:jc w:val="both"/>
              <w:rPr>
                <w:rFonts w:eastAsia="Times New Roman"/>
                <w:lang w:eastAsia="ru-RU"/>
              </w:rPr>
            </w:pPr>
          </w:p>
        </w:tc>
        <w:tc>
          <w:tcPr>
            <w:tcW w:w="684" w:type="pct"/>
          </w:tcPr>
          <w:p w:rsidR="001F5D65" w:rsidRPr="003041C4" w:rsidRDefault="001F5D65" w:rsidP="001F5D65">
            <w:pPr>
              <w:widowControl w:val="0"/>
              <w:autoSpaceDE w:val="0"/>
              <w:autoSpaceDN w:val="0"/>
              <w:adjustRightInd w:val="0"/>
              <w:jc w:val="both"/>
              <w:rPr>
                <w:rFonts w:eastAsia="Times New Roman"/>
                <w:lang w:eastAsia="ru-RU"/>
              </w:rPr>
            </w:pPr>
          </w:p>
        </w:tc>
        <w:tc>
          <w:tcPr>
            <w:tcW w:w="381"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12</w:t>
            </w:r>
          </w:p>
        </w:tc>
        <w:tc>
          <w:tcPr>
            <w:tcW w:w="52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с 08.02.2022 до конца 2021-2022 </w:t>
            </w:r>
            <w:proofErr w:type="spellStart"/>
            <w:r w:rsidRPr="003041C4">
              <w:rPr>
                <w:rFonts w:eastAsia="Times New Roman"/>
                <w:lang w:eastAsia="ru-RU"/>
              </w:rPr>
              <w:t>уч</w:t>
            </w:r>
            <w:proofErr w:type="gramStart"/>
            <w:r w:rsidRPr="003041C4">
              <w:rPr>
                <w:rFonts w:eastAsia="Times New Roman"/>
                <w:lang w:eastAsia="ru-RU"/>
              </w:rPr>
              <w:t>.г</w:t>
            </w:r>
            <w:proofErr w:type="gramEnd"/>
            <w:r w:rsidRPr="003041C4">
              <w:rPr>
                <w:rFonts w:eastAsia="Times New Roman"/>
                <w:lang w:eastAsia="ru-RU"/>
              </w:rPr>
              <w:t>ода</w:t>
            </w:r>
            <w:proofErr w:type="spellEnd"/>
          </w:p>
        </w:tc>
      </w:tr>
      <w:tr w:rsidR="001F5D65" w:rsidRPr="003041C4" w:rsidTr="001F5D65">
        <w:tblPrEx>
          <w:jc w:val="left"/>
        </w:tblPrEx>
        <w:tc>
          <w:tcPr>
            <w:tcW w:w="833" w:type="pct"/>
          </w:tcPr>
          <w:p w:rsidR="001F5D65" w:rsidRPr="003041C4" w:rsidRDefault="001F5D65" w:rsidP="001F5D65">
            <w:pPr>
              <w:widowControl w:val="0"/>
              <w:autoSpaceDE w:val="0"/>
              <w:autoSpaceDN w:val="0"/>
              <w:adjustRightInd w:val="0"/>
              <w:jc w:val="both"/>
              <w:rPr>
                <w:rFonts w:eastAsia="Times New Roman"/>
                <w:lang w:eastAsia="ru-RU"/>
              </w:rPr>
            </w:pPr>
            <w:proofErr w:type="spellStart"/>
            <w:r w:rsidRPr="003041C4">
              <w:rPr>
                <w:rFonts w:eastAsia="Times New Roman"/>
                <w:lang w:eastAsia="ru-RU"/>
              </w:rPr>
              <w:t>Хмиров</w:t>
            </w:r>
            <w:proofErr w:type="spellEnd"/>
            <w:r w:rsidRPr="003041C4">
              <w:rPr>
                <w:rFonts w:eastAsia="Times New Roman"/>
                <w:lang w:eastAsia="ru-RU"/>
              </w:rPr>
              <w:t xml:space="preserve"> Александр Денисович</w:t>
            </w:r>
          </w:p>
        </w:tc>
        <w:tc>
          <w:tcPr>
            <w:tcW w:w="497"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28.04.2011</w:t>
            </w:r>
          </w:p>
        </w:tc>
        <w:tc>
          <w:tcPr>
            <w:tcW w:w="496"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4ф</w:t>
            </w:r>
          </w:p>
        </w:tc>
        <w:tc>
          <w:tcPr>
            <w:tcW w:w="750" w:type="pct"/>
          </w:tcPr>
          <w:p w:rsidR="001F5D65" w:rsidRPr="003041C4" w:rsidRDefault="001F5D65" w:rsidP="001F5D65">
            <w:pPr>
              <w:widowControl w:val="0"/>
              <w:autoSpaceDE w:val="0"/>
              <w:autoSpaceDN w:val="0"/>
              <w:adjustRightInd w:val="0"/>
              <w:jc w:val="both"/>
              <w:rPr>
                <w:rFonts w:eastAsia="Times New Roman"/>
                <w:lang w:eastAsia="ru-RU"/>
              </w:rPr>
            </w:pPr>
            <w:proofErr w:type="spellStart"/>
            <w:r w:rsidRPr="003041C4">
              <w:rPr>
                <w:rFonts w:eastAsia="Times New Roman"/>
                <w:lang w:eastAsia="ru-RU"/>
              </w:rPr>
              <w:t>г</w:t>
            </w:r>
            <w:proofErr w:type="gramStart"/>
            <w:r w:rsidRPr="003041C4">
              <w:rPr>
                <w:rFonts w:eastAsia="Times New Roman"/>
                <w:lang w:eastAsia="ru-RU"/>
              </w:rPr>
              <w:t>.Д</w:t>
            </w:r>
            <w:proofErr w:type="gramEnd"/>
            <w:r w:rsidRPr="003041C4">
              <w:rPr>
                <w:rFonts w:eastAsia="Times New Roman"/>
                <w:lang w:eastAsia="ru-RU"/>
              </w:rPr>
              <w:t>онецк</w:t>
            </w:r>
            <w:proofErr w:type="spellEnd"/>
            <w:r w:rsidRPr="003041C4">
              <w:rPr>
                <w:rFonts w:eastAsia="Times New Roman"/>
                <w:lang w:eastAsia="ru-RU"/>
              </w:rPr>
              <w:t xml:space="preserve">, пр. Семашко,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д. 33, кв.43</w:t>
            </w:r>
          </w:p>
        </w:tc>
        <w:tc>
          <w:tcPr>
            <w:tcW w:w="835"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Выписка ВКК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1525/24 от 06.09.2021</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Приказ  </w:t>
            </w:r>
          </w:p>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361 от 07.09.2021</w:t>
            </w:r>
          </w:p>
        </w:tc>
        <w:tc>
          <w:tcPr>
            <w:tcW w:w="68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Начальное общее</w:t>
            </w:r>
          </w:p>
        </w:tc>
        <w:tc>
          <w:tcPr>
            <w:tcW w:w="381"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8</w:t>
            </w:r>
          </w:p>
        </w:tc>
        <w:tc>
          <w:tcPr>
            <w:tcW w:w="524" w:type="pct"/>
          </w:tcPr>
          <w:p w:rsidR="001F5D65" w:rsidRPr="003041C4" w:rsidRDefault="001F5D65" w:rsidP="001F5D65">
            <w:pPr>
              <w:widowControl w:val="0"/>
              <w:autoSpaceDE w:val="0"/>
              <w:autoSpaceDN w:val="0"/>
              <w:adjustRightInd w:val="0"/>
              <w:jc w:val="both"/>
              <w:rPr>
                <w:rFonts w:eastAsia="Times New Roman"/>
                <w:lang w:eastAsia="ru-RU"/>
              </w:rPr>
            </w:pPr>
            <w:r w:rsidRPr="003041C4">
              <w:rPr>
                <w:rFonts w:eastAsia="Times New Roman"/>
                <w:lang w:eastAsia="ru-RU"/>
              </w:rPr>
              <w:t xml:space="preserve">2021-2022 </w:t>
            </w:r>
            <w:proofErr w:type="spellStart"/>
            <w:r w:rsidRPr="003041C4">
              <w:rPr>
                <w:rFonts w:eastAsia="Times New Roman"/>
                <w:lang w:eastAsia="ru-RU"/>
              </w:rPr>
              <w:t>уч</w:t>
            </w:r>
            <w:proofErr w:type="gramStart"/>
            <w:r w:rsidRPr="003041C4">
              <w:rPr>
                <w:rFonts w:eastAsia="Times New Roman"/>
                <w:lang w:eastAsia="ru-RU"/>
              </w:rPr>
              <w:t>.г</w:t>
            </w:r>
            <w:proofErr w:type="gramEnd"/>
            <w:r w:rsidRPr="003041C4">
              <w:rPr>
                <w:rFonts w:eastAsia="Times New Roman"/>
                <w:lang w:eastAsia="ru-RU"/>
              </w:rPr>
              <w:t>од</w:t>
            </w:r>
            <w:proofErr w:type="spellEnd"/>
          </w:p>
        </w:tc>
      </w:tr>
    </w:tbl>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Все приказы согласованы с отделом образования администрации Кировского района г. Донецка, справки врачебно-консультационной комиссии заверены печатями лечебного учреждения.</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Организация образовательного процесса </w:t>
      </w:r>
      <w:proofErr w:type="gramStart"/>
      <w:r w:rsidRPr="003041C4">
        <w:rPr>
          <w:rFonts w:ascii="Times New Roman" w:eastAsia="Times New Roman" w:hAnsi="Times New Roman"/>
          <w:lang w:eastAsia="ru-RU"/>
        </w:rPr>
        <w:t>обучения</w:t>
      </w:r>
      <w:proofErr w:type="gramEnd"/>
      <w:r w:rsidRPr="003041C4">
        <w:rPr>
          <w:rFonts w:ascii="Times New Roman" w:eastAsia="Times New Roman" w:hAnsi="Times New Roman"/>
          <w:lang w:eastAsia="ru-RU"/>
        </w:rPr>
        <w:t xml:space="preserve"> по индивидуальным учебным планам регламентируется ГОС начального общего, основного общего образования, расписанием занятий, Рабочими программами, разработанными учителями и утвержденными директором гимназии. </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Занятия проводились на территории гимназии и по адресу проживания учащихся с учетом пожеланий и согласия родителей, согласно расписанию учащихся. Посещение гимназии учащимися дает им возможность общения с другими детьми, способствует успешной социализации. </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Количество часов в неделю у каждого учащегося было установлено согласно Приказу МОН ДНР от 18.01.2019 №59, от 03.09.2021 №737 с учетом рекомендаций лечебного учреждения.</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roofErr w:type="gramStart"/>
      <w:r w:rsidRPr="003041C4">
        <w:rPr>
          <w:rFonts w:ascii="Times New Roman" w:eastAsia="Times New Roman" w:hAnsi="Times New Roman"/>
          <w:lang w:eastAsia="ru-RU"/>
        </w:rPr>
        <w:t xml:space="preserve">В связи со сложной эпидемиологической обстановкой в соответствии с пунктом 5 статьи 36 Конституции Донецкой Народной Республики и пунктами 1-4 статьи 15 Закона Донецкой </w:t>
      </w:r>
      <w:r w:rsidRPr="003041C4">
        <w:rPr>
          <w:rFonts w:ascii="Times New Roman" w:eastAsia="Times New Roman" w:hAnsi="Times New Roman"/>
          <w:lang w:eastAsia="ru-RU"/>
        </w:rPr>
        <w:lastRenderedPageBreak/>
        <w:t xml:space="preserve">Народной Республики «Об образовании», </w:t>
      </w:r>
      <w:r w:rsidRPr="003041C4">
        <w:rPr>
          <w:rFonts w:ascii="Times New Roman" w:hAnsi="Times New Roman"/>
        </w:rPr>
        <w:t xml:space="preserve">с приказом Министерства образования и науки Донецкой Народной Республики от 20 июня 2016 года № 776   «Об утверждении Порядка организации очно-заочной, заочной форм обучения обучающихся в общеобразовательных организациях Донецкой Народной Республики» </w:t>
      </w:r>
      <w:r w:rsidRPr="003041C4">
        <w:rPr>
          <w:rFonts w:ascii="Times New Roman" w:eastAsia="Times New Roman" w:hAnsi="Times New Roman"/>
          <w:lang w:eastAsia="ru-RU"/>
        </w:rPr>
        <w:t>в гимназии</w:t>
      </w:r>
      <w:proofErr w:type="gramEnd"/>
      <w:r w:rsidRPr="003041C4">
        <w:rPr>
          <w:rFonts w:ascii="Times New Roman" w:eastAsia="Times New Roman" w:hAnsi="Times New Roman"/>
          <w:lang w:eastAsia="ru-RU"/>
        </w:rPr>
        <w:t xml:space="preserve"> было организовано  </w:t>
      </w:r>
      <w:proofErr w:type="gramStart"/>
      <w:r w:rsidRPr="003041C4">
        <w:rPr>
          <w:rFonts w:ascii="Times New Roman" w:eastAsia="Times New Roman" w:hAnsi="Times New Roman"/>
          <w:lang w:eastAsia="ru-RU"/>
        </w:rPr>
        <w:t>обучение по</w:t>
      </w:r>
      <w:proofErr w:type="gramEnd"/>
      <w:r w:rsidRPr="003041C4">
        <w:rPr>
          <w:rFonts w:ascii="Times New Roman" w:eastAsia="Times New Roman" w:hAnsi="Times New Roman"/>
          <w:lang w:eastAsia="ru-RU"/>
        </w:rPr>
        <w:t xml:space="preserve"> заочной форме для 1 учащегося (7 класс). Основанием для изменения очной формы обучения на заочную было заявление родителей, договор между МОУ «Гимназия №92 г. Донецка» и родителями учащегося, приказ по гимназии (см. таблицу).</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tbl>
      <w:tblPr>
        <w:tblStyle w:val="a5"/>
        <w:tblW w:w="0" w:type="auto"/>
        <w:tblLayout w:type="fixed"/>
        <w:tblLook w:val="04A0" w:firstRow="1" w:lastRow="0" w:firstColumn="1" w:lastColumn="0" w:noHBand="0" w:noVBand="1"/>
      </w:tblPr>
      <w:tblGrid>
        <w:gridCol w:w="2547"/>
        <w:gridCol w:w="850"/>
        <w:gridCol w:w="1985"/>
        <w:gridCol w:w="1701"/>
        <w:gridCol w:w="2262"/>
      </w:tblGrid>
      <w:tr w:rsidR="001F5D65" w:rsidRPr="003041C4" w:rsidTr="001F5D65">
        <w:tc>
          <w:tcPr>
            <w:tcW w:w="2547"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ФИО</w:t>
            </w:r>
          </w:p>
        </w:tc>
        <w:tc>
          <w:tcPr>
            <w:tcW w:w="850"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Класс</w:t>
            </w:r>
          </w:p>
        </w:tc>
        <w:tc>
          <w:tcPr>
            <w:tcW w:w="1985"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Программа обучения</w:t>
            </w:r>
          </w:p>
        </w:tc>
        <w:tc>
          <w:tcPr>
            <w:tcW w:w="1701"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Приказ по гимназии</w:t>
            </w:r>
          </w:p>
        </w:tc>
        <w:tc>
          <w:tcPr>
            <w:tcW w:w="2262"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 xml:space="preserve">Период </w:t>
            </w:r>
          </w:p>
        </w:tc>
      </w:tr>
      <w:tr w:rsidR="001F5D65" w:rsidRPr="003041C4" w:rsidTr="001F5D65">
        <w:tc>
          <w:tcPr>
            <w:tcW w:w="2547"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Магилатов</w:t>
            </w:r>
            <w:proofErr w:type="spellEnd"/>
            <w:r w:rsidRPr="003041C4">
              <w:rPr>
                <w:rFonts w:ascii="Times New Roman" w:eastAsia="Times New Roman" w:hAnsi="Times New Roman"/>
                <w:lang w:eastAsia="ru-RU"/>
              </w:rPr>
              <w:t xml:space="preserve"> Андрей Иванович</w:t>
            </w:r>
          </w:p>
        </w:tc>
        <w:tc>
          <w:tcPr>
            <w:tcW w:w="850"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7А</w:t>
            </w:r>
          </w:p>
        </w:tc>
        <w:tc>
          <w:tcPr>
            <w:tcW w:w="1985" w:type="dxa"/>
          </w:tcPr>
          <w:p w:rsidR="001F5D65" w:rsidRPr="003041C4" w:rsidRDefault="001F5D65" w:rsidP="001F5D65">
            <w:pPr>
              <w:jc w:val="both"/>
              <w:rPr>
                <w:rFonts w:ascii="Times New Roman" w:hAnsi="Times New Roman"/>
              </w:rPr>
            </w:pPr>
            <w:r w:rsidRPr="003041C4">
              <w:rPr>
                <w:rFonts w:ascii="Times New Roman" w:eastAsia="Times New Roman" w:hAnsi="Times New Roman"/>
                <w:lang w:eastAsia="ru-RU"/>
              </w:rPr>
              <w:t>Основное общее</w:t>
            </w:r>
          </w:p>
        </w:tc>
        <w:tc>
          <w:tcPr>
            <w:tcW w:w="1701"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От 30.08.2021 №299</w:t>
            </w:r>
          </w:p>
        </w:tc>
        <w:tc>
          <w:tcPr>
            <w:tcW w:w="2262"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С 01.09.2021</w:t>
            </w:r>
          </w:p>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до конца учебного года</w:t>
            </w:r>
          </w:p>
        </w:tc>
      </w:tr>
    </w:tbl>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roofErr w:type="gramStart"/>
      <w:r w:rsidRPr="003041C4">
        <w:rPr>
          <w:rFonts w:ascii="Times New Roman" w:eastAsia="Times New Roman" w:hAnsi="Times New Roman"/>
          <w:lang w:eastAsia="ru-RU"/>
        </w:rPr>
        <w:t>В 2021-2022 учебном году было организовано обучение по форме экстернат для одного учащегося в соответствии с Законом Донецкой Народной Республики «Об образовании», «Положения  о получении общего образования в форме экстерната в общеобразовательных организациях Донецкой Народной Республики» утвержденного приказом Министерства образования и науки Донецкой Народной Республики от 08.02. 2016 года №115, зарегистрированного в Министерстве юстиции Донецкой Народной Республики за регистрационным номером</w:t>
      </w:r>
      <w:proofErr w:type="gramEnd"/>
      <w:r w:rsidRPr="003041C4">
        <w:rPr>
          <w:rFonts w:ascii="Times New Roman" w:eastAsia="Times New Roman" w:hAnsi="Times New Roman"/>
          <w:lang w:eastAsia="ru-RU"/>
        </w:rPr>
        <w:t xml:space="preserve"> 1032 от 25.02.2016 на основании заявления родителей,  приказа районного отдела образования администрации Кировского района города Донецка и приказа гимназии (</w:t>
      </w:r>
      <w:proofErr w:type="spellStart"/>
      <w:r w:rsidRPr="003041C4">
        <w:rPr>
          <w:rFonts w:ascii="Times New Roman" w:eastAsia="Times New Roman" w:hAnsi="Times New Roman"/>
          <w:lang w:eastAsia="ru-RU"/>
        </w:rPr>
        <w:t>см</w:t>
      </w:r>
      <w:proofErr w:type="gramStart"/>
      <w:r w:rsidRPr="003041C4">
        <w:rPr>
          <w:rFonts w:ascii="Times New Roman" w:eastAsia="Times New Roman" w:hAnsi="Times New Roman"/>
          <w:lang w:eastAsia="ru-RU"/>
        </w:rPr>
        <w:t>.т</w:t>
      </w:r>
      <w:proofErr w:type="gramEnd"/>
      <w:r w:rsidRPr="003041C4">
        <w:rPr>
          <w:rFonts w:ascii="Times New Roman" w:eastAsia="Times New Roman" w:hAnsi="Times New Roman"/>
          <w:lang w:eastAsia="ru-RU"/>
        </w:rPr>
        <w:t>аблицу</w:t>
      </w:r>
      <w:proofErr w:type="spellEnd"/>
      <w:r w:rsidRPr="003041C4">
        <w:rPr>
          <w:rFonts w:ascii="Times New Roman" w:eastAsia="Times New Roman" w:hAnsi="Times New Roman"/>
          <w:lang w:eastAsia="ru-RU"/>
        </w:rPr>
        <w:t>)</w:t>
      </w:r>
    </w:p>
    <w:tbl>
      <w:tblPr>
        <w:tblStyle w:val="a5"/>
        <w:tblW w:w="0" w:type="auto"/>
        <w:tblLayout w:type="fixed"/>
        <w:tblLook w:val="04A0" w:firstRow="1" w:lastRow="0" w:firstColumn="1" w:lastColumn="0" w:noHBand="0" w:noVBand="1"/>
      </w:tblPr>
      <w:tblGrid>
        <w:gridCol w:w="2547"/>
        <w:gridCol w:w="850"/>
        <w:gridCol w:w="1985"/>
        <w:gridCol w:w="1701"/>
        <w:gridCol w:w="2262"/>
      </w:tblGrid>
      <w:tr w:rsidR="001F5D65" w:rsidRPr="003041C4" w:rsidTr="001F5D65">
        <w:tc>
          <w:tcPr>
            <w:tcW w:w="2547"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ФИО</w:t>
            </w:r>
          </w:p>
        </w:tc>
        <w:tc>
          <w:tcPr>
            <w:tcW w:w="850"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Класс</w:t>
            </w:r>
          </w:p>
        </w:tc>
        <w:tc>
          <w:tcPr>
            <w:tcW w:w="1985"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Программа обучения</w:t>
            </w:r>
          </w:p>
        </w:tc>
        <w:tc>
          <w:tcPr>
            <w:tcW w:w="1701"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Приказ по гимназии</w:t>
            </w:r>
          </w:p>
        </w:tc>
        <w:tc>
          <w:tcPr>
            <w:tcW w:w="2262"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 xml:space="preserve">Период </w:t>
            </w:r>
          </w:p>
        </w:tc>
      </w:tr>
      <w:tr w:rsidR="001F5D65" w:rsidRPr="003041C4" w:rsidTr="001F5D65">
        <w:tc>
          <w:tcPr>
            <w:tcW w:w="2547"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Медведев Николай Тимофеевич</w:t>
            </w:r>
          </w:p>
        </w:tc>
        <w:tc>
          <w:tcPr>
            <w:tcW w:w="850"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9Б</w:t>
            </w:r>
          </w:p>
        </w:tc>
        <w:tc>
          <w:tcPr>
            <w:tcW w:w="1985" w:type="dxa"/>
          </w:tcPr>
          <w:p w:rsidR="001F5D65" w:rsidRPr="003041C4" w:rsidRDefault="001F5D65" w:rsidP="001F5D65">
            <w:pPr>
              <w:jc w:val="both"/>
              <w:rPr>
                <w:rFonts w:ascii="Times New Roman" w:hAnsi="Times New Roman"/>
              </w:rPr>
            </w:pPr>
            <w:r w:rsidRPr="003041C4">
              <w:rPr>
                <w:rFonts w:ascii="Times New Roman" w:eastAsia="Times New Roman" w:hAnsi="Times New Roman"/>
                <w:lang w:eastAsia="ru-RU"/>
              </w:rPr>
              <w:t>Основное общее</w:t>
            </w:r>
          </w:p>
        </w:tc>
        <w:tc>
          <w:tcPr>
            <w:tcW w:w="1701"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От 01.12.2021 №453</w:t>
            </w:r>
          </w:p>
        </w:tc>
        <w:tc>
          <w:tcPr>
            <w:tcW w:w="2262" w:type="dxa"/>
          </w:tcPr>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С 01.12.2021</w:t>
            </w:r>
          </w:p>
          <w:p w:rsidR="001F5D65" w:rsidRPr="003041C4" w:rsidRDefault="001F5D65" w:rsidP="001F5D65">
            <w:pPr>
              <w:widowControl w:val="0"/>
              <w:autoSpaceDE w:val="0"/>
              <w:autoSpaceDN w:val="0"/>
              <w:adjustRightInd w:val="0"/>
              <w:jc w:val="both"/>
              <w:rPr>
                <w:rFonts w:ascii="Times New Roman" w:eastAsia="Times New Roman" w:hAnsi="Times New Roman"/>
                <w:lang w:eastAsia="ru-RU"/>
              </w:rPr>
            </w:pPr>
            <w:r w:rsidRPr="003041C4">
              <w:rPr>
                <w:rFonts w:ascii="Times New Roman" w:eastAsia="Times New Roman" w:hAnsi="Times New Roman"/>
                <w:lang w:eastAsia="ru-RU"/>
              </w:rPr>
              <w:t>до конца учебного года</w:t>
            </w:r>
          </w:p>
        </w:tc>
      </w:tr>
    </w:tbl>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roofErr w:type="gramStart"/>
      <w:r w:rsidRPr="003041C4">
        <w:rPr>
          <w:rFonts w:ascii="Times New Roman" w:eastAsia="Times New Roman" w:hAnsi="Times New Roman"/>
          <w:lang w:eastAsia="ru-RU"/>
        </w:rPr>
        <w:t xml:space="preserve">С целью эффективной организации заочной формы обучения и обучения по форме экстернат для обучающихся были составлены и согласованы календарно-тематическое планирование по каждому предмету </w:t>
      </w:r>
      <w:r w:rsidRPr="003041C4">
        <w:rPr>
          <w:rFonts w:ascii="Times New Roman" w:hAnsi="Times New Roman"/>
        </w:rPr>
        <w:t xml:space="preserve">обязательной части </w:t>
      </w:r>
      <w:r w:rsidRPr="003041C4">
        <w:rPr>
          <w:rFonts w:ascii="Times New Roman" w:eastAsia="Times New Roman" w:hAnsi="Times New Roman"/>
          <w:lang w:eastAsia="ru-RU"/>
        </w:rPr>
        <w:t>Рабочего учебного плана соответствующего класса, графики консультаций и обязательных видов контроля.</w:t>
      </w:r>
      <w:proofErr w:type="gramEnd"/>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roofErr w:type="gramStart"/>
      <w:r w:rsidRPr="003041C4">
        <w:rPr>
          <w:rFonts w:ascii="Times New Roman" w:eastAsia="Times New Roman" w:hAnsi="Times New Roman"/>
          <w:lang w:eastAsia="ru-RU"/>
        </w:rPr>
        <w:t>Обучение по</w:t>
      </w:r>
      <w:proofErr w:type="gramEnd"/>
      <w:r w:rsidRPr="003041C4">
        <w:rPr>
          <w:rFonts w:ascii="Times New Roman" w:eastAsia="Times New Roman" w:hAnsi="Times New Roman"/>
          <w:lang w:eastAsia="ru-RU"/>
        </w:rPr>
        <w:t xml:space="preserve"> заочной форме обучения проходило с применением дистанционных образовательных технологий и электронного обучения. </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r w:rsidRPr="003041C4">
        <w:rPr>
          <w:rFonts w:ascii="Times New Roman" w:eastAsia="Times New Roman" w:hAnsi="Times New Roman"/>
          <w:lang w:eastAsia="ru-RU"/>
        </w:rPr>
        <w:t xml:space="preserve">Обучение по форме экстернат обучение было организовано как в очном </w:t>
      </w:r>
      <w:proofErr w:type="gramStart"/>
      <w:r w:rsidRPr="003041C4">
        <w:rPr>
          <w:rFonts w:ascii="Times New Roman" w:eastAsia="Times New Roman" w:hAnsi="Times New Roman"/>
          <w:lang w:eastAsia="ru-RU"/>
        </w:rPr>
        <w:t>формате</w:t>
      </w:r>
      <w:proofErr w:type="gramEnd"/>
      <w:r w:rsidRPr="003041C4">
        <w:rPr>
          <w:rFonts w:ascii="Times New Roman" w:eastAsia="Times New Roman" w:hAnsi="Times New Roman"/>
          <w:lang w:eastAsia="ru-RU"/>
        </w:rPr>
        <w:t xml:space="preserve"> так и с применением электронного обучения и дистанционных образовательных технологий. Были проведены итоговые аттестации по каждому предмету обязательной части  Рабочего учебного плана, по результатам которых выставлены годовые отметки и </w:t>
      </w:r>
      <w:proofErr w:type="gramStart"/>
      <w:r w:rsidRPr="003041C4">
        <w:rPr>
          <w:rFonts w:ascii="Times New Roman" w:eastAsia="Times New Roman" w:hAnsi="Times New Roman"/>
          <w:lang w:eastAsia="ru-RU"/>
        </w:rPr>
        <w:t>обучающийся</w:t>
      </w:r>
      <w:proofErr w:type="gramEnd"/>
      <w:r w:rsidRPr="003041C4">
        <w:rPr>
          <w:rFonts w:ascii="Times New Roman" w:eastAsia="Times New Roman" w:hAnsi="Times New Roman"/>
          <w:lang w:eastAsia="ru-RU"/>
        </w:rPr>
        <w:t xml:space="preserve"> допущен к прохождению государственной итоговой аттестации.</w:t>
      </w:r>
    </w:p>
    <w:p w:rsidR="001F5D65" w:rsidRPr="003041C4" w:rsidRDefault="001F5D65" w:rsidP="001F5D65">
      <w:pPr>
        <w:widowControl w:val="0"/>
        <w:autoSpaceDE w:val="0"/>
        <w:autoSpaceDN w:val="0"/>
        <w:adjustRightInd w:val="0"/>
        <w:ind w:firstLine="709"/>
        <w:jc w:val="both"/>
        <w:rPr>
          <w:rFonts w:ascii="Times New Roman" w:eastAsia="Times New Roman" w:hAnsi="Times New Roman"/>
          <w:lang w:eastAsia="ru-RU"/>
        </w:rPr>
      </w:pPr>
    </w:p>
    <w:p w:rsidR="001F5D65" w:rsidRPr="003041C4" w:rsidRDefault="001F5D65" w:rsidP="001F5D65">
      <w:pPr>
        <w:tabs>
          <w:tab w:val="left" w:pos="142"/>
        </w:tabs>
        <w:ind w:firstLine="709"/>
        <w:jc w:val="center"/>
        <w:rPr>
          <w:rFonts w:ascii="Times New Roman" w:eastAsia="Times New Roman" w:hAnsi="Times New Roman"/>
          <w:b/>
          <w:u w:val="single"/>
        </w:rPr>
      </w:pPr>
      <w:r w:rsidRPr="003041C4">
        <w:rPr>
          <w:rFonts w:ascii="Times New Roman" w:eastAsia="Times New Roman" w:hAnsi="Times New Roman"/>
          <w:b/>
          <w:u w:val="single"/>
        </w:rPr>
        <w:t>9.Организация работы групп продленного дня</w:t>
      </w:r>
    </w:p>
    <w:p w:rsidR="001F5D65" w:rsidRPr="003041C4" w:rsidRDefault="001F5D65" w:rsidP="001F5D65">
      <w:pPr>
        <w:shd w:val="clear" w:color="auto" w:fill="FFFFFF" w:themeFill="background1"/>
        <w:ind w:firstLine="709"/>
        <w:jc w:val="both"/>
        <w:rPr>
          <w:rFonts w:ascii="Times New Roman" w:hAnsi="Times New Roman"/>
        </w:rPr>
      </w:pPr>
      <w:proofErr w:type="gramStart"/>
      <w:r w:rsidRPr="003041C4">
        <w:rPr>
          <w:rFonts w:ascii="Times New Roman" w:hAnsi="Times New Roman"/>
        </w:rPr>
        <w:t xml:space="preserve">В соответствии со школьной сетью гимназии на 2021-2022 учебный год, на основании заявлений родителей, приказа МОУ «Гимназия №92 г. Донецка» от </w:t>
      </w:r>
      <w:r w:rsidRPr="003041C4">
        <w:rPr>
          <w:rFonts w:ascii="Times New Roman" w:eastAsia="SimSun" w:hAnsi="Times New Roman"/>
          <w:kern w:val="1"/>
          <w:lang w:eastAsia="hi-IN" w:bidi="hi-IN"/>
        </w:rPr>
        <w:t>31.08.2021 №348</w:t>
      </w:r>
      <w:r w:rsidRPr="003041C4">
        <w:rPr>
          <w:rFonts w:ascii="Times New Roman" w:hAnsi="Times New Roman"/>
        </w:rPr>
        <w:t xml:space="preserve"> «Об организации работы ГПД» функционировали 4 группы продлённого дня. 1 группа (30 ч) для учащихся 1 классов, 1 группа (30ч) для учащихся 2 классов, 1 группа (30ч) для учащихся 3 классов, 1 группа (30ч) для учащихся 4</w:t>
      </w:r>
      <w:proofErr w:type="gramEnd"/>
      <w:r w:rsidRPr="003041C4">
        <w:rPr>
          <w:rFonts w:ascii="Times New Roman" w:hAnsi="Times New Roman"/>
        </w:rPr>
        <w:t xml:space="preserve"> классов.</w:t>
      </w:r>
    </w:p>
    <w:p w:rsidR="001F5D65" w:rsidRPr="003041C4" w:rsidRDefault="001F5D65" w:rsidP="001F5D65">
      <w:pPr>
        <w:shd w:val="clear" w:color="auto" w:fill="FFFFFF" w:themeFill="background1"/>
        <w:ind w:firstLine="709"/>
        <w:jc w:val="both"/>
        <w:rPr>
          <w:rFonts w:ascii="Times New Roman" w:eastAsia="Times New Roman" w:hAnsi="Times New Roman"/>
          <w:color w:val="000000"/>
          <w:lang w:eastAsia="ru-RU"/>
        </w:rPr>
      </w:pPr>
      <w:r w:rsidRPr="003041C4">
        <w:rPr>
          <w:rFonts w:ascii="Times New Roman" w:eastAsia="Times New Roman" w:hAnsi="Times New Roman"/>
          <w:lang w:eastAsia="ru-RU"/>
        </w:rPr>
        <w:t xml:space="preserve">Для пребывания детей в группе продленного дня в гимназии организована предметно-пространственная среда: учебные комнаты, спортивный и актовый залы, школьная библиотека. </w:t>
      </w:r>
      <w:r w:rsidRPr="003041C4">
        <w:rPr>
          <w:rFonts w:ascii="Times New Roman" w:eastAsia="Times New Roman" w:hAnsi="Times New Roman"/>
          <w:color w:val="000000"/>
          <w:lang w:eastAsia="ru-RU"/>
        </w:rPr>
        <w:t>За группами закреплены постоянные кабинеты.</w:t>
      </w:r>
    </w:p>
    <w:p w:rsidR="001F5D65" w:rsidRPr="003041C4" w:rsidRDefault="001F5D65" w:rsidP="001F5D65">
      <w:pPr>
        <w:shd w:val="clear" w:color="auto" w:fill="FFFFFF" w:themeFill="background1"/>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lastRenderedPageBreak/>
        <w:t>Режим дня каждой группы составлен в соответствии с требованиями действующих санитарных норм на основе типового режима дня с учётом возрастных особенностей детей, одобрен на заседании педагогического совета гимназии (протокол от 31.08.2021 №9), утверждён директором гимназии (приказ от 31.08.2020 №348). Воспитатели обеспечивают выполнение режима дня во всех группах. Родители с режимом работы ГПД ознакомлены.</w:t>
      </w:r>
    </w:p>
    <w:p w:rsidR="001F5D65" w:rsidRPr="003041C4" w:rsidRDefault="001F5D65" w:rsidP="001F5D65">
      <w:pPr>
        <w:shd w:val="clear" w:color="auto" w:fill="FFFFFF" w:themeFill="background1"/>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Основными элементами режима дня являются прогулка на свежем воздухе с подвижными играми, питание, самоподготовка для учащихся 2-4 классов, спортивно - оздоровительные занятия, развивающая деятельность.</w:t>
      </w:r>
    </w:p>
    <w:p w:rsidR="001F5D65" w:rsidRPr="003041C4" w:rsidRDefault="001F5D65" w:rsidP="001F5D65">
      <w:pPr>
        <w:shd w:val="clear" w:color="auto" w:fill="FFFFFF" w:themeFill="background1"/>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xml:space="preserve">Для учащихся 1 классов в режим дня включен дневной сон. Для этого оборудовано специальное помещение с соблюдением требований   законодательства по охране труда, правил противопожарной безопасности, санитарно-гигиенических норм. У каждого ребёнка есть своё спальное место. Во время сна присутствуют воспитатели. </w:t>
      </w:r>
    </w:p>
    <w:p w:rsidR="001F5D65" w:rsidRPr="003041C4" w:rsidRDefault="001F5D65" w:rsidP="001F5D65">
      <w:pPr>
        <w:shd w:val="clear" w:color="auto" w:fill="FFFFFF" w:themeFill="background1"/>
        <w:ind w:firstLine="709"/>
        <w:jc w:val="both"/>
        <w:rPr>
          <w:rFonts w:ascii="Times New Roman" w:eastAsia="Times New Roman" w:hAnsi="Times New Roman"/>
          <w:lang w:eastAsia="ru-RU"/>
        </w:rPr>
      </w:pPr>
      <w:r w:rsidRPr="003041C4">
        <w:rPr>
          <w:rFonts w:ascii="Times New Roman" w:eastAsia="Times New Roman" w:hAnsi="Times New Roman"/>
          <w:color w:val="000000"/>
          <w:shd w:val="clear" w:color="auto" w:fill="FFFFFF"/>
          <w:lang w:eastAsia="ru-RU"/>
        </w:rPr>
        <w:t xml:space="preserve">При организации самоподготовки все воспитатели учитывали уровень </w:t>
      </w:r>
      <w:proofErr w:type="spellStart"/>
      <w:r w:rsidRPr="003041C4">
        <w:rPr>
          <w:rFonts w:ascii="Times New Roman" w:eastAsia="Times New Roman" w:hAnsi="Times New Roman"/>
          <w:color w:val="000000"/>
          <w:shd w:val="clear" w:color="auto" w:fill="FFFFFF"/>
          <w:lang w:eastAsia="ru-RU"/>
        </w:rPr>
        <w:t>общеучебных</w:t>
      </w:r>
      <w:proofErr w:type="spellEnd"/>
      <w:r w:rsidRPr="003041C4">
        <w:rPr>
          <w:rFonts w:ascii="Times New Roman" w:eastAsia="Times New Roman" w:hAnsi="Times New Roman"/>
          <w:color w:val="000000"/>
          <w:shd w:val="clear" w:color="auto" w:fill="FFFFFF"/>
          <w:lang w:eastAsia="ru-RU"/>
        </w:rPr>
        <w:t xml:space="preserve"> умений и навыков учащихся, уровень навыков самостоятельной работы, возрастные и индивидуальные особенности детей. Порядок выполнения домашних заданий учащиеся выбирают по собственному усмотрению. Детям, заканчивающим подготовку уроков раньше остальных, разрешаются занятия по интересам.</w:t>
      </w:r>
      <w:r w:rsidRPr="003041C4">
        <w:rPr>
          <w:rFonts w:ascii="Times New Roman" w:eastAsia="Times New Roman" w:hAnsi="Times New Roman"/>
          <w:lang w:eastAsia="ru-RU"/>
        </w:rPr>
        <w:t xml:space="preserve"> В связи с тем, что учащиеся первого класса не получают домашнее задание, </w:t>
      </w:r>
      <w:proofErr w:type="spellStart"/>
      <w:r w:rsidRPr="003041C4">
        <w:rPr>
          <w:rFonts w:ascii="Times New Roman" w:eastAsia="Times New Roman" w:hAnsi="Times New Roman"/>
          <w:lang w:eastAsia="ru-RU"/>
        </w:rPr>
        <w:t>внеучебная</w:t>
      </w:r>
      <w:proofErr w:type="spellEnd"/>
      <w:r w:rsidRPr="003041C4">
        <w:rPr>
          <w:rFonts w:ascii="Times New Roman" w:eastAsia="Times New Roman" w:hAnsi="Times New Roman"/>
          <w:lang w:eastAsia="ru-RU"/>
        </w:rPr>
        <w:t xml:space="preserve"> деятельность организуется в соответствии с интересами и пожеланиями детей (рисование, лепка, настольные игры, чтение, просмотр телепередач и т.д.).</w:t>
      </w:r>
    </w:p>
    <w:p w:rsidR="001F5D65" w:rsidRPr="003041C4" w:rsidRDefault="001F5D65" w:rsidP="001F5D65">
      <w:pPr>
        <w:shd w:val="clear" w:color="auto" w:fill="FFFFFF" w:themeFill="background1"/>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xml:space="preserve">Организация досуга в системе групп – активное, </w:t>
      </w:r>
      <w:proofErr w:type="spellStart"/>
      <w:r w:rsidRPr="003041C4">
        <w:rPr>
          <w:rFonts w:ascii="Times New Roman" w:eastAsia="Times New Roman" w:hAnsi="Times New Roman"/>
          <w:lang w:eastAsia="ru-RU"/>
        </w:rPr>
        <w:t>деятельностное</w:t>
      </w:r>
      <w:proofErr w:type="spellEnd"/>
      <w:r w:rsidRPr="003041C4">
        <w:rPr>
          <w:rFonts w:ascii="Times New Roman" w:eastAsia="Times New Roman" w:hAnsi="Times New Roman"/>
          <w:lang w:eastAsia="ru-RU"/>
        </w:rPr>
        <w:t xml:space="preserve"> наполнение свободного времени школьников. Досуг выступает одной из основ детского творчества, обладая мощным развивающим потенциалам. В группах проводятся следующие досуговые мероприятия: детское чтение, </w:t>
      </w:r>
      <w:proofErr w:type="spellStart"/>
      <w:r w:rsidRPr="003041C4">
        <w:rPr>
          <w:rFonts w:ascii="Times New Roman" w:eastAsia="Times New Roman" w:hAnsi="Times New Roman"/>
          <w:lang w:eastAsia="ru-RU"/>
        </w:rPr>
        <w:t>правиловедческие</w:t>
      </w:r>
      <w:proofErr w:type="spellEnd"/>
      <w:r w:rsidRPr="003041C4">
        <w:rPr>
          <w:rFonts w:ascii="Times New Roman" w:eastAsia="Times New Roman" w:hAnsi="Times New Roman"/>
          <w:lang w:eastAsia="ru-RU"/>
        </w:rPr>
        <w:t xml:space="preserve"> занятия, интеллектуально - познавательные занятия. </w:t>
      </w:r>
    </w:p>
    <w:p w:rsidR="001F5D65" w:rsidRPr="003041C4" w:rsidRDefault="001F5D65" w:rsidP="001F5D65">
      <w:pPr>
        <w:shd w:val="clear" w:color="auto" w:fill="FFFFFF" w:themeFill="background1"/>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 xml:space="preserve">При реализации </w:t>
      </w:r>
      <w:proofErr w:type="spellStart"/>
      <w:r w:rsidRPr="003041C4">
        <w:rPr>
          <w:rFonts w:ascii="Times New Roman" w:eastAsia="Times New Roman" w:hAnsi="Times New Roman"/>
          <w:lang w:eastAsia="ru-RU"/>
        </w:rPr>
        <w:t>физкультурно</w:t>
      </w:r>
      <w:proofErr w:type="spellEnd"/>
      <w:r w:rsidRPr="003041C4">
        <w:rPr>
          <w:rFonts w:ascii="Times New Roman" w:eastAsia="Times New Roman" w:hAnsi="Times New Roman"/>
          <w:lang w:eastAsia="ru-RU"/>
        </w:rPr>
        <w:t xml:space="preserve"> – оздоровительного направления в группах продленного дня проводятся экскурсии, подвижные перемены, игры на свежем воздухе, конкурсы и викторины по гигиеническому обучению и воспитанию. </w:t>
      </w:r>
      <w:r w:rsidRPr="003041C4">
        <w:rPr>
          <w:rFonts w:ascii="Times New Roman" w:eastAsia="Times New Roman" w:hAnsi="Times New Roman"/>
          <w:color w:val="000000"/>
          <w:shd w:val="clear" w:color="auto" w:fill="FFFFFF"/>
          <w:lang w:eastAsia="ru-RU"/>
        </w:rPr>
        <w:t>Основное внимание в работе с детьми уделяется здоровому образу жизни. </w:t>
      </w:r>
    </w:p>
    <w:p w:rsidR="001F5D65" w:rsidRPr="003041C4" w:rsidRDefault="001F5D65" w:rsidP="001F5D65">
      <w:pPr>
        <w:shd w:val="clear" w:color="auto" w:fill="FFFFFF" w:themeFill="background1"/>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Во время работы ГПД по заявлениям родителей учащиеся принимали участие в мероприятиях эмоционально-развивающего характера (работа в кружках, секциях и т.д.), посещали бассейн.</w:t>
      </w:r>
    </w:p>
    <w:p w:rsidR="001F5D65" w:rsidRPr="003041C4" w:rsidRDefault="001F5D65" w:rsidP="001F5D65">
      <w:pPr>
        <w:shd w:val="clear" w:color="auto" w:fill="FFFFFF" w:themeFill="background1"/>
        <w:ind w:firstLine="709"/>
        <w:contextualSpacing/>
        <w:jc w:val="both"/>
        <w:rPr>
          <w:rFonts w:ascii="Times New Roman" w:eastAsia="Times New Roman" w:hAnsi="Times New Roman"/>
          <w:lang w:eastAsia="ru-RU"/>
        </w:rPr>
      </w:pPr>
      <w:r w:rsidRPr="003041C4">
        <w:rPr>
          <w:rFonts w:ascii="Times New Roman" w:eastAsia="Times New Roman" w:hAnsi="Times New Roman"/>
          <w:lang w:eastAsia="ru-RU"/>
        </w:rPr>
        <w:t>Продолжительность пребывания учащихся в ГПД составляет шесть часов в день, а при наличии соответствующего заявления родителей (законных представителей) уменьшалась.</w:t>
      </w:r>
    </w:p>
    <w:p w:rsidR="001F5D65" w:rsidRPr="003041C4" w:rsidRDefault="001F5D65" w:rsidP="001F5D65">
      <w:pPr>
        <w:shd w:val="clear" w:color="auto" w:fill="FFFFFF" w:themeFill="background1"/>
        <w:ind w:firstLine="709"/>
        <w:jc w:val="both"/>
        <w:rPr>
          <w:rFonts w:ascii="Times New Roman" w:eastAsia="Calibri" w:hAnsi="Times New Roman"/>
          <w:b/>
          <w:color w:val="0070C0"/>
          <w:u w:val="single"/>
        </w:rPr>
      </w:pPr>
      <w:r w:rsidRPr="003041C4">
        <w:rPr>
          <w:rFonts w:ascii="Times New Roman" w:eastAsia="Times New Roman" w:hAnsi="Times New Roman"/>
          <w:lang w:eastAsia="ru-RU"/>
        </w:rPr>
        <w:t>В условиях продлённого дня учащимся предлагалось двухразовое горячее питание (завтрак и обед – за счёт бюджетных средств). Горячим питанием охвачено 100 % детей, посещающих ГПД.</w:t>
      </w:r>
    </w:p>
    <w:p w:rsidR="001F5D65" w:rsidRPr="003041C4" w:rsidRDefault="001F5D65" w:rsidP="001F5D65">
      <w:pPr>
        <w:shd w:val="clear" w:color="auto" w:fill="FFFFFF" w:themeFill="background1"/>
        <w:ind w:firstLine="709"/>
        <w:jc w:val="both"/>
        <w:rPr>
          <w:rFonts w:ascii="Times New Roman" w:eastAsia="Times New Roman" w:hAnsi="Times New Roman"/>
          <w:b/>
          <w:lang w:eastAsia="ru-RU"/>
        </w:rPr>
      </w:pPr>
      <w:r w:rsidRPr="003041C4">
        <w:rPr>
          <w:rFonts w:ascii="Times New Roman" w:eastAsia="Times New Roman" w:hAnsi="Times New Roman"/>
          <w:b/>
          <w:lang w:eastAsia="ru-RU"/>
        </w:rPr>
        <w:t>Выводы</w:t>
      </w:r>
    </w:p>
    <w:p w:rsidR="001F5D65" w:rsidRPr="003041C4" w:rsidRDefault="001F5D65" w:rsidP="001F5D65">
      <w:pPr>
        <w:shd w:val="clear" w:color="auto" w:fill="FFFFFF" w:themeFill="background1"/>
        <w:ind w:firstLine="709"/>
        <w:jc w:val="both"/>
        <w:rPr>
          <w:rFonts w:ascii="Times New Roman" w:eastAsia="Times New Roman" w:hAnsi="Times New Roman"/>
          <w:lang w:eastAsia="ar-SA"/>
        </w:rPr>
      </w:pPr>
      <w:r w:rsidRPr="003041C4">
        <w:rPr>
          <w:rFonts w:ascii="Times New Roman" w:eastAsia="Times New Roman" w:hAnsi="Times New Roman"/>
          <w:lang w:eastAsia="ru-RU"/>
        </w:rPr>
        <w:t>Работа ГПД организована в соответствии с требованиями нормативных документов. Режим дня в ГПД выполняется.  Организация самоподготовки учащихся групп продленного дня соответствует предъявляемым требованиям.</w:t>
      </w:r>
      <w:r w:rsidRPr="003041C4">
        <w:rPr>
          <w:rFonts w:ascii="Times New Roman" w:eastAsia="Times New Roman" w:hAnsi="Times New Roman"/>
          <w:lang w:eastAsia="ar-SA"/>
        </w:rPr>
        <w:t xml:space="preserve"> План воспитательной работы в группах продлённого дня выполняется. Горячее питание для воспитанников ГПД организовано на достаточном уровне.</w:t>
      </w:r>
    </w:p>
    <w:p w:rsidR="001F5D65" w:rsidRPr="003041C4" w:rsidRDefault="001F5D65" w:rsidP="001F5D65">
      <w:pPr>
        <w:shd w:val="clear" w:color="auto" w:fill="FFFFFF" w:themeFill="background1"/>
        <w:ind w:firstLine="709"/>
        <w:jc w:val="both"/>
        <w:rPr>
          <w:rFonts w:ascii="Times New Roman" w:eastAsia="Times New Roman" w:hAnsi="Times New Roman"/>
          <w:lang w:eastAsia="ar-SA"/>
        </w:rPr>
      </w:pPr>
    </w:p>
    <w:p w:rsidR="001F5D65" w:rsidRPr="003041C4" w:rsidRDefault="001F5D65" w:rsidP="001F5D65">
      <w:pPr>
        <w:shd w:val="clear" w:color="auto" w:fill="FFFFFF" w:themeFill="background1"/>
        <w:ind w:right="594" w:firstLine="709"/>
        <w:jc w:val="center"/>
        <w:rPr>
          <w:rFonts w:ascii="Times New Roman" w:eastAsia="Calibri" w:hAnsi="Times New Roman"/>
          <w:b/>
          <w:u w:val="single"/>
        </w:rPr>
      </w:pPr>
      <w:r w:rsidRPr="003041C4">
        <w:rPr>
          <w:rFonts w:ascii="Times New Roman" w:eastAsia="Calibri" w:hAnsi="Times New Roman"/>
          <w:b/>
          <w:u w:val="single"/>
        </w:rPr>
        <w:t>10. Организация горячего питания</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b/>
          <w:kern w:val="1"/>
          <w:lang w:bidi="en-US"/>
        </w:rPr>
        <w:tab/>
      </w:r>
      <w:proofErr w:type="gramStart"/>
      <w:r w:rsidRPr="003041C4">
        <w:rPr>
          <w:rFonts w:ascii="Times New Roman" w:eastAsia="Andale Sans UI" w:hAnsi="Times New Roman"/>
          <w:kern w:val="1"/>
          <w:lang w:bidi="en-US"/>
        </w:rPr>
        <w:t>Питание обучающихся гимназии в 2021-2022 учебном году было организовано  в соответствии с Порядком  организации питания детей в организациях, осуществляющих образовательную деятельность, оздоровление и отдых в Донецкой Народной Республике, утвержденным совместным приказом Министерства образования и науки Донецкой Народной Республики и Министерства здравоохранения Донецкой Народной Республики от 07.12.2017                  № 1335/2203, приказом Министерства труда и социальной политики Донецкой Народной Республики и Министерства образования</w:t>
      </w:r>
      <w:proofErr w:type="gramEnd"/>
      <w:r w:rsidRPr="003041C4">
        <w:rPr>
          <w:rFonts w:ascii="Times New Roman" w:eastAsia="Andale Sans UI" w:hAnsi="Times New Roman"/>
          <w:kern w:val="1"/>
          <w:lang w:bidi="en-US"/>
        </w:rPr>
        <w:t xml:space="preserve"> </w:t>
      </w:r>
      <w:proofErr w:type="gramStart"/>
      <w:r w:rsidRPr="003041C4">
        <w:rPr>
          <w:rFonts w:ascii="Times New Roman" w:eastAsia="Andale Sans UI" w:hAnsi="Times New Roman"/>
          <w:kern w:val="1"/>
          <w:lang w:bidi="en-US"/>
        </w:rPr>
        <w:t xml:space="preserve">и науки Донецкой Народной Республики от 17.09.2015 № 69/2/531 «Об утверждении льготных категорий детей и перечня документов», Указом Главы </w:t>
      </w:r>
      <w:r w:rsidRPr="003041C4">
        <w:rPr>
          <w:rFonts w:ascii="Times New Roman" w:eastAsia="Andale Sans UI" w:hAnsi="Times New Roman"/>
          <w:kern w:val="1"/>
          <w:lang w:bidi="en-US"/>
        </w:rPr>
        <w:lastRenderedPageBreak/>
        <w:t>Донецкой Народной Республики от 20.12.2017 № 372 «Об организации бесплатного питания детей в группах продленного дня», Приказом Министерства промышленности и торговли Донецкой Народной Республики, Министерства здравоохранения Донецкой Народной Республики и Министерства образования и науки Донецкой Народной Республики от 16.03.2018 № 42/413</w:t>
      </w:r>
      <w:proofErr w:type="gramEnd"/>
      <w:r w:rsidRPr="003041C4">
        <w:rPr>
          <w:rFonts w:ascii="Times New Roman" w:eastAsia="Andale Sans UI" w:hAnsi="Times New Roman"/>
          <w:kern w:val="1"/>
          <w:lang w:bidi="en-US"/>
        </w:rPr>
        <w:t>/</w:t>
      </w:r>
      <w:proofErr w:type="gramStart"/>
      <w:r w:rsidRPr="003041C4">
        <w:rPr>
          <w:rFonts w:ascii="Times New Roman" w:eastAsia="Andale Sans UI" w:hAnsi="Times New Roman"/>
          <w:kern w:val="1"/>
          <w:lang w:bidi="en-US"/>
        </w:rPr>
        <w:t>227 «О неотложных мерах по организации питания детей и ограничению торговли пищевыми продуктами в организациях, осуществляющих образовательную деятельность, учреждениях оздоровления и отдыха Донецкой Народной Республики», приказом Министерства образования и науки Донецкой Народной Республики от 19.01.2018 № 25 «Об организации горячего питания учащихся муниципальных общеобразовательных учреждений г. Донецка в группах продленного дня»,  Постановлением КМУ от 22.11.2004 № 1591 «Об утверждении норм питания в</w:t>
      </w:r>
      <w:proofErr w:type="gramEnd"/>
      <w:r w:rsidRPr="003041C4">
        <w:rPr>
          <w:rFonts w:ascii="Times New Roman" w:eastAsia="Andale Sans UI" w:hAnsi="Times New Roman"/>
          <w:kern w:val="1"/>
          <w:lang w:bidi="en-US"/>
        </w:rPr>
        <w:t xml:space="preserve"> </w:t>
      </w:r>
      <w:proofErr w:type="gramStart"/>
      <w:r w:rsidRPr="003041C4">
        <w:rPr>
          <w:rFonts w:ascii="Times New Roman" w:eastAsia="Andale Sans UI" w:hAnsi="Times New Roman"/>
          <w:kern w:val="1"/>
          <w:lang w:bidi="en-US"/>
        </w:rPr>
        <w:t xml:space="preserve">образовательных и оздоровительных учреждениях», Указом Главы Донецкой Народной Республики от 14.03.2020 № 57 «О введении режима повышенной готовности» (с изменениями), «Санитарно-противоэпидемическими нормами и правилами по предупреждению распространения новой </w:t>
      </w:r>
      <w:proofErr w:type="spellStart"/>
      <w:r w:rsidRPr="003041C4">
        <w:rPr>
          <w:rFonts w:ascii="Times New Roman" w:eastAsia="Andale Sans UI" w:hAnsi="Times New Roman"/>
          <w:kern w:val="1"/>
          <w:lang w:bidi="en-US"/>
        </w:rPr>
        <w:t>коронавирусной</w:t>
      </w:r>
      <w:proofErr w:type="spellEnd"/>
      <w:r w:rsidRPr="003041C4">
        <w:rPr>
          <w:rFonts w:ascii="Times New Roman" w:eastAsia="Andale Sans UI" w:hAnsi="Times New Roman"/>
          <w:kern w:val="1"/>
          <w:lang w:bidi="en-US"/>
        </w:rPr>
        <w:t xml:space="preserve"> инфекции (</w:t>
      </w:r>
      <w:r w:rsidRPr="003041C4">
        <w:rPr>
          <w:rFonts w:ascii="Times New Roman" w:eastAsia="Andale Sans UI" w:hAnsi="Times New Roman"/>
          <w:kern w:val="1"/>
          <w:lang w:val="en-US" w:bidi="en-US"/>
        </w:rPr>
        <w:t>COVID</w:t>
      </w:r>
      <w:r w:rsidRPr="003041C4">
        <w:rPr>
          <w:rFonts w:ascii="Times New Roman" w:eastAsia="Andale Sans UI" w:hAnsi="Times New Roman"/>
          <w:kern w:val="1"/>
          <w:lang w:bidi="en-US"/>
        </w:rPr>
        <w:t>-19)», утвержденными приказом Министерства здравоохранения Донецкой Народной Республики от 14 апреля 2020 года № 755, зарегистрированным в Министерстве юстиции Донецкой Народной Республики 15 апреля 2021 г., под регистрационным № 3767 (с изменениями), приказом</w:t>
      </w:r>
      <w:proofErr w:type="gramEnd"/>
      <w:r w:rsidRPr="003041C4">
        <w:rPr>
          <w:rFonts w:ascii="Times New Roman" w:eastAsia="Andale Sans UI" w:hAnsi="Times New Roman"/>
          <w:kern w:val="1"/>
          <w:lang w:bidi="en-US"/>
        </w:rPr>
        <w:t xml:space="preserve"> </w:t>
      </w:r>
      <w:proofErr w:type="gramStart"/>
      <w:r w:rsidRPr="003041C4">
        <w:rPr>
          <w:rFonts w:ascii="Times New Roman" w:eastAsia="Andale Sans UI" w:hAnsi="Times New Roman"/>
          <w:kern w:val="1"/>
          <w:lang w:bidi="en-US"/>
        </w:rPr>
        <w:t>Министерства образования и науки от 30 июля 2021 года № 650 «О подготовке общеобразовательных организаций Донецкой Народной Республики к 2021-2022  учебному году, отопительному сезону и работе в осеннее-зимний период, обеспечению условий организации образовательной деятельности», приказом управления образования администрации г. Донецка от 05.08.2021   № 389 «О подготовке муниципальных общеобразовательных учреждений г. Донецка  к 2021-2022  учебному году, по обеспечению условий организации образовательной деятельности»,   приказом</w:t>
      </w:r>
      <w:proofErr w:type="gramEnd"/>
      <w:r w:rsidRPr="003041C4">
        <w:rPr>
          <w:rFonts w:ascii="Times New Roman" w:eastAsia="Andale Sans UI" w:hAnsi="Times New Roman"/>
          <w:kern w:val="1"/>
          <w:lang w:bidi="en-US"/>
        </w:rPr>
        <w:t xml:space="preserve">  </w:t>
      </w:r>
      <w:proofErr w:type="gramStart"/>
      <w:r w:rsidRPr="003041C4">
        <w:rPr>
          <w:rFonts w:ascii="Times New Roman" w:eastAsia="Andale Sans UI" w:hAnsi="Times New Roman"/>
          <w:kern w:val="1"/>
          <w:lang w:bidi="en-US"/>
        </w:rPr>
        <w:t>Республиканского центра санитарно-эпидемиологического надзора Государственной санитарно-эпидемиологической службы Министерства здравоохранения  Донецкой Народной Республики от 12.07.2021     № 142 «Об участии в работе комиссий по оценке готовности общеобразовательных организаций к 2021-2022 учебном году»,    приказом управления образования администрации г. Донецка от 16.08.2021    № 408 «Об организации питания обучающихся  в муниципальных образовательных учреждениях  г. Донецка в 2021-2022 учебном году», приказом отдела образования администрации Кировского района г. Донецка</w:t>
      </w:r>
      <w:proofErr w:type="gramEnd"/>
      <w:r w:rsidRPr="003041C4">
        <w:rPr>
          <w:rFonts w:ascii="Times New Roman" w:eastAsia="Andale Sans UI" w:hAnsi="Times New Roman"/>
          <w:kern w:val="1"/>
          <w:lang w:bidi="en-US"/>
        </w:rPr>
        <w:t xml:space="preserve"> от 23.08.2021 № 291 «Об организации питания обучающихся муниципальных образовательных учреждений Кировского района г. Донецка в 2021-2022 учебном году», приказом МБОУ «Гимназия №92 г. Донецка» от 31.08.2021 №321 «</w:t>
      </w:r>
      <w:r w:rsidRPr="003041C4">
        <w:rPr>
          <w:rFonts w:ascii="Times New Roman" w:hAnsi="Times New Roman"/>
        </w:rPr>
        <w:t xml:space="preserve"> </w:t>
      </w:r>
      <w:r w:rsidRPr="003041C4">
        <w:rPr>
          <w:rFonts w:ascii="Times New Roman" w:eastAsia="Andale Sans UI" w:hAnsi="Times New Roman"/>
          <w:kern w:val="1"/>
          <w:lang w:bidi="en-US"/>
        </w:rPr>
        <w:t>Об организации  питания обучающихся в 2021 -2022 учебном году».</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 xml:space="preserve">Организацию питания в гимназии №92 осуществляет ООО «Предприятие школьного питания №1», которое имеет разрешительные документы </w:t>
      </w:r>
      <w:proofErr w:type="spellStart"/>
      <w:r w:rsidRPr="003041C4">
        <w:rPr>
          <w:rFonts w:ascii="Times New Roman" w:eastAsia="Andale Sans UI" w:hAnsi="Times New Roman"/>
          <w:kern w:val="1"/>
          <w:lang w:bidi="en-US"/>
        </w:rPr>
        <w:t>санэпидемслужбы</w:t>
      </w:r>
      <w:proofErr w:type="spellEnd"/>
      <w:r w:rsidRPr="003041C4">
        <w:rPr>
          <w:rFonts w:ascii="Times New Roman" w:eastAsia="Andale Sans UI" w:hAnsi="Times New Roman"/>
          <w:kern w:val="1"/>
          <w:lang w:bidi="en-US"/>
        </w:rPr>
        <w:t xml:space="preserve"> на осуществление поставок продуктов и организацию питания, санитарный паспорт на машину, которая доставляет продукты в общеобразовательные учреждения.  Директором гимназии заключён договор с ООО «Предприятие школьного питания №1» на оказание услуг по питанию. ООО «Предприятие школьного питания №1» согласовало с СЭС примерное двухнедельное меню, перечень буфетной продукции, меню для учащихся, которые питаются за наличный расчёт, меню для ГПД.</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Все сотрудники пищеблока прошли медицинский осмотр, о чём свидетельствуют записи в санитарных книжках. Работники обеспечены спецодеждой, созданы условия для соблюдения правил личной гигиены.</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Санитарное состояние обеденного зала, подсобных помещений, кухни удовлетворительное. Санитарно-гигиенические мероприятия проводятся регулярно.</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 xml:space="preserve">Пищеблок укомплектован 2-кратным количеством посуды по числу мест в обеденном зале, разделочным инвентарём, моющими и дезинфицирующими средствами, которые хранятся в специально отведенном месте. Весь кухонный инвентарь промаркирован. В наличии тепловое, механическое, холодильное оборудование в исправном состоянии.  </w:t>
      </w:r>
      <w:r w:rsidRPr="003041C4">
        <w:rPr>
          <w:rFonts w:ascii="Times New Roman" w:eastAsia="Andale Sans UI" w:hAnsi="Times New Roman"/>
          <w:kern w:val="1"/>
          <w:lang w:bidi="en-US"/>
        </w:rPr>
        <w:tab/>
        <w:t>На холодильном оборудовании имеются температурные листы. Пищеблок обеспечен проточным холодным и горячим водоснабжением гарантированного качества и в достаточном количестве.</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 xml:space="preserve">На рабочих местах работников пищеблока имеются памятки-правила по обработке </w:t>
      </w:r>
      <w:r w:rsidRPr="003041C4">
        <w:rPr>
          <w:rFonts w:ascii="Times New Roman" w:eastAsia="Andale Sans UI" w:hAnsi="Times New Roman"/>
          <w:kern w:val="1"/>
          <w:lang w:bidi="en-US"/>
        </w:rPr>
        <w:lastRenderedPageBreak/>
        <w:t>столовой, кухонной посуды, разделочного инвентаря и т.д. В наличии нормативные документы по организации питания детей организованных коллективов, включая сборники рецептур. Ассортимент продукции соответствует СанПиН.</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Продукты хранятся в специально оборудованных помещениях, где обеспечено соблюдение санитарных правил и норм, соблюдаются сроки реализации. Ведётся журнал бракеража сырых продуктов.</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 xml:space="preserve">Медицинский работник осуществляет </w:t>
      </w:r>
      <w:proofErr w:type="gramStart"/>
      <w:r w:rsidRPr="003041C4">
        <w:rPr>
          <w:rFonts w:ascii="Times New Roman" w:eastAsia="Andale Sans UI" w:hAnsi="Times New Roman"/>
          <w:kern w:val="1"/>
          <w:lang w:bidi="en-US"/>
        </w:rPr>
        <w:t>контроль за</w:t>
      </w:r>
      <w:proofErr w:type="gramEnd"/>
      <w:r w:rsidRPr="003041C4">
        <w:rPr>
          <w:rFonts w:ascii="Times New Roman" w:eastAsia="Andale Sans UI" w:hAnsi="Times New Roman"/>
          <w:kern w:val="1"/>
          <w:lang w:bidi="en-US"/>
        </w:rPr>
        <w:t xml:space="preserve"> качеством продуктов, которые поступают в столовую гимназии, условиями их хранения, соблюдением сроков реализации и технологией приготовления блюд, санитарно-противоэпидемическим режимом столовой; фактическим выполнением меню.</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 xml:space="preserve">Членами </w:t>
      </w:r>
      <w:proofErr w:type="spellStart"/>
      <w:r w:rsidRPr="003041C4">
        <w:rPr>
          <w:rFonts w:ascii="Times New Roman" w:eastAsia="Andale Sans UI" w:hAnsi="Times New Roman"/>
          <w:kern w:val="1"/>
          <w:lang w:bidi="en-US"/>
        </w:rPr>
        <w:t>бракеражной</w:t>
      </w:r>
      <w:proofErr w:type="spellEnd"/>
      <w:r w:rsidRPr="003041C4">
        <w:rPr>
          <w:rFonts w:ascii="Times New Roman" w:eastAsia="Andale Sans UI" w:hAnsi="Times New Roman"/>
          <w:kern w:val="1"/>
          <w:lang w:bidi="en-US"/>
        </w:rPr>
        <w:t xml:space="preserve"> комиссии ежедневно контролируется качество готовой продукции, ведётся соответствующая документация. </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 xml:space="preserve">Работники пищеблока выполняют санитарно-гигиенические требования по отбору и хранению суточных проб готовых блюд. </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В столовой имеется кипячёная вода для питья. Хранится она в чистой посуде и меняется в соответствии с графиком.</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 xml:space="preserve">В гимназии есть информационный стенд для родителей и учащихся «Уголок питания». В столовой имеются график приёма пищи, график дежурства учителей, меню на день, двухнедельное меню, согласованное с СЭС. Приём пищи производится в соответствии с графиком, утверждённым директором гимназии. За каждым классом (группой) закреплены столы. Готовые блюда выдаются каждому классу отдельно, в соответствии с графиком питания.  Перед едой учащиеся начальных классов и воспитанники ГПД моют руки с жидким мылом и сушат их бумажными полотенцами, классные руководители и воспитатели ГПД следят за соблюдением правил личной гигиены при приёме пищи. </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ab/>
        <w:t>На плакатах и рисунках, размещённых в столовой, информация по профилактике пищевых отравлений, по пропаганде рационального питания. Вопросы организации питания рассматривались на совещании при директоре, на педсовете, родительских собраниях в соответствии с планом работы гимназии.</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kern w:val="1"/>
          <w:lang w:bidi="en-US"/>
        </w:rPr>
      </w:pPr>
      <w:r w:rsidRPr="003041C4">
        <w:rPr>
          <w:rFonts w:ascii="Times New Roman" w:eastAsia="Andale Sans UI" w:hAnsi="Times New Roman"/>
          <w:kern w:val="1"/>
          <w:lang w:bidi="en-US"/>
        </w:rPr>
        <w:t>С учащимися проводятся беседы по популяризации здорового образа жизни в соответствии с годовым планом работы гимназии.</w:t>
      </w:r>
    </w:p>
    <w:p w:rsidR="001F5D65" w:rsidRPr="003041C4" w:rsidRDefault="001F5D65" w:rsidP="001F5D65">
      <w:pPr>
        <w:widowControl w:val="0"/>
        <w:shd w:val="clear" w:color="auto" w:fill="FFFFFF" w:themeFill="background1"/>
        <w:tabs>
          <w:tab w:val="center" w:pos="4677"/>
          <w:tab w:val="right" w:pos="9781"/>
        </w:tabs>
        <w:suppressAutoHyphens/>
        <w:ind w:right="-142" w:firstLine="709"/>
        <w:jc w:val="both"/>
        <w:textAlignment w:val="baseline"/>
        <w:rPr>
          <w:rFonts w:ascii="Times New Roman" w:eastAsia="Andale Sans UI" w:hAnsi="Times New Roman"/>
          <w:b/>
          <w:kern w:val="1"/>
          <w:u w:val="single"/>
          <w:lang w:bidi="en-US"/>
        </w:rPr>
      </w:pPr>
      <w:r w:rsidRPr="003041C4">
        <w:rPr>
          <w:rFonts w:ascii="Times New Roman" w:eastAsia="Andale Sans UI" w:hAnsi="Times New Roman"/>
          <w:b/>
          <w:kern w:val="1"/>
          <w:u w:val="single"/>
          <w:lang w:bidi="en-US"/>
        </w:rPr>
        <w:t>Охват горячим питанием</w:t>
      </w:r>
    </w:p>
    <w:tbl>
      <w:tblPr>
        <w:tblStyle w:val="a5"/>
        <w:tblW w:w="0" w:type="auto"/>
        <w:tblLook w:val="04A0" w:firstRow="1" w:lastRow="0" w:firstColumn="1" w:lastColumn="0" w:noHBand="0" w:noVBand="1"/>
      </w:tblPr>
      <w:tblGrid>
        <w:gridCol w:w="1555"/>
        <w:gridCol w:w="1559"/>
        <w:gridCol w:w="2574"/>
        <w:gridCol w:w="1197"/>
        <w:gridCol w:w="1396"/>
        <w:gridCol w:w="1057"/>
        <w:gridCol w:w="7"/>
      </w:tblGrid>
      <w:tr w:rsidR="001F5D65" w:rsidRPr="003041C4" w:rsidTr="001F5D65">
        <w:trPr>
          <w:trHeight w:val="276"/>
        </w:trPr>
        <w:tc>
          <w:tcPr>
            <w:tcW w:w="1555" w:type="dxa"/>
            <w:vMerge w:val="restart"/>
            <w:tcBorders>
              <w:top w:val="single" w:sz="4" w:space="0" w:color="auto"/>
              <w:left w:val="single" w:sz="4" w:space="0" w:color="auto"/>
              <w:right w:val="single" w:sz="4" w:space="0" w:color="auto"/>
            </w:tcBorders>
          </w:tcPr>
          <w:p w:rsidR="001F5D65" w:rsidRPr="003041C4" w:rsidRDefault="001F5D65" w:rsidP="001F5D65">
            <w:pPr>
              <w:shd w:val="clear" w:color="auto" w:fill="FFFFFF" w:themeFill="background1"/>
              <w:ind w:firstLine="709"/>
              <w:jc w:val="both"/>
              <w:rPr>
                <w:rFonts w:ascii="Times New Roman" w:hAnsi="Times New Roman"/>
              </w:rPr>
            </w:pPr>
          </w:p>
        </w:tc>
        <w:tc>
          <w:tcPr>
            <w:tcW w:w="1559" w:type="dxa"/>
            <w:vMerge w:val="restart"/>
            <w:tcBorders>
              <w:top w:val="single" w:sz="4" w:space="0" w:color="auto"/>
              <w:left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Количество учащихся</w:t>
            </w:r>
          </w:p>
        </w:tc>
        <w:tc>
          <w:tcPr>
            <w:tcW w:w="2574" w:type="dxa"/>
            <w:vMerge w:val="restart"/>
            <w:tcBorders>
              <w:top w:val="single" w:sz="4" w:space="0" w:color="auto"/>
              <w:left w:val="single" w:sz="4" w:space="0" w:color="auto"/>
              <w:right w:val="single" w:sz="4" w:space="0" w:color="auto"/>
            </w:tcBorders>
            <w:shd w:val="clear" w:color="auto" w:fill="auto"/>
            <w:vAlign w:val="center"/>
            <w:hideMark/>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Количество учащихся, получающих горячее питание</w:t>
            </w:r>
          </w:p>
        </w:tc>
        <w:tc>
          <w:tcPr>
            <w:tcW w:w="1197" w:type="dxa"/>
            <w:vMerge w:val="restart"/>
            <w:shd w:val="clear" w:color="auto" w:fill="auto"/>
          </w:tcPr>
          <w:p w:rsidR="001F5D65" w:rsidRPr="003041C4" w:rsidRDefault="001F5D65" w:rsidP="001F5D65">
            <w:pPr>
              <w:shd w:val="clear" w:color="auto" w:fill="FFFFFF" w:themeFill="background1"/>
              <w:ind w:firstLine="709"/>
              <w:jc w:val="both"/>
              <w:rPr>
                <w:rFonts w:ascii="Times New Roman" w:hAnsi="Times New Roman"/>
                <w:lang w:eastAsia="ru-RU"/>
              </w:rPr>
            </w:pPr>
            <w:r w:rsidRPr="003041C4">
              <w:rPr>
                <w:rFonts w:ascii="Times New Roman" w:hAnsi="Times New Roman"/>
              </w:rPr>
              <w:t>%</w:t>
            </w:r>
          </w:p>
        </w:tc>
        <w:tc>
          <w:tcPr>
            <w:tcW w:w="1396" w:type="dxa"/>
            <w:vMerge w:val="restart"/>
            <w:shd w:val="clear" w:color="auto" w:fill="auto"/>
          </w:tcPr>
          <w:p w:rsidR="001F5D65" w:rsidRPr="003041C4" w:rsidRDefault="001F5D65" w:rsidP="001F5D65">
            <w:pPr>
              <w:shd w:val="clear" w:color="auto" w:fill="FFFFFF" w:themeFill="background1"/>
              <w:ind w:firstLine="709"/>
              <w:jc w:val="both"/>
              <w:rPr>
                <w:rFonts w:ascii="Times New Roman" w:hAnsi="Times New Roman"/>
                <w:lang w:eastAsia="ru-RU"/>
              </w:rPr>
            </w:pPr>
            <w:r w:rsidRPr="003041C4">
              <w:rPr>
                <w:rFonts w:ascii="Times New Roman" w:hAnsi="Times New Roman"/>
                <w:lang w:eastAsia="ru-RU"/>
              </w:rPr>
              <w:t>Из них бесплатное питание</w:t>
            </w:r>
          </w:p>
        </w:tc>
        <w:tc>
          <w:tcPr>
            <w:tcW w:w="1064" w:type="dxa"/>
            <w:gridSpan w:val="2"/>
            <w:shd w:val="clear" w:color="auto" w:fill="auto"/>
          </w:tcPr>
          <w:p w:rsidR="001F5D65" w:rsidRPr="003041C4" w:rsidRDefault="001F5D65" w:rsidP="001F5D65">
            <w:pPr>
              <w:shd w:val="clear" w:color="auto" w:fill="FFFFFF" w:themeFill="background1"/>
              <w:ind w:firstLine="709"/>
              <w:jc w:val="both"/>
              <w:rPr>
                <w:rFonts w:ascii="Times New Roman" w:hAnsi="Times New Roman"/>
                <w:lang w:eastAsia="ru-RU"/>
              </w:rPr>
            </w:pPr>
          </w:p>
        </w:tc>
      </w:tr>
      <w:tr w:rsidR="001F5D65" w:rsidRPr="003041C4" w:rsidTr="001F5D65">
        <w:trPr>
          <w:gridAfter w:val="1"/>
          <w:wAfter w:w="7" w:type="dxa"/>
        </w:trPr>
        <w:tc>
          <w:tcPr>
            <w:tcW w:w="1555" w:type="dxa"/>
            <w:vMerge/>
            <w:tcBorders>
              <w:left w:val="single" w:sz="4" w:space="0" w:color="auto"/>
              <w:bottom w:val="single" w:sz="4" w:space="0" w:color="auto"/>
              <w:right w:val="single" w:sz="4" w:space="0" w:color="auto"/>
            </w:tcBorders>
          </w:tcPr>
          <w:p w:rsidR="001F5D65" w:rsidRPr="003041C4" w:rsidRDefault="001F5D65" w:rsidP="001F5D65">
            <w:pPr>
              <w:shd w:val="clear" w:color="auto" w:fill="FFFFFF" w:themeFill="background1"/>
              <w:ind w:firstLine="709"/>
              <w:jc w:val="both"/>
              <w:rPr>
                <w:rFonts w:ascii="Times New Roman" w:hAnsi="Times New Roman"/>
              </w:rPr>
            </w:pPr>
          </w:p>
        </w:tc>
        <w:tc>
          <w:tcPr>
            <w:tcW w:w="1559" w:type="dxa"/>
            <w:vMerge/>
            <w:tcBorders>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p>
        </w:tc>
        <w:tc>
          <w:tcPr>
            <w:tcW w:w="2574" w:type="dxa"/>
            <w:vMerge/>
            <w:tcBorders>
              <w:left w:val="single" w:sz="4" w:space="0" w:color="auto"/>
              <w:bottom w:val="single" w:sz="4" w:space="0" w:color="auto"/>
            </w:tcBorders>
            <w:shd w:val="clear" w:color="auto" w:fill="auto"/>
            <w:vAlign w:val="center"/>
            <w:hideMark/>
          </w:tcPr>
          <w:p w:rsidR="001F5D65" w:rsidRPr="003041C4" w:rsidRDefault="001F5D65" w:rsidP="001F5D65">
            <w:pPr>
              <w:shd w:val="clear" w:color="auto" w:fill="FFFFFF" w:themeFill="background1"/>
              <w:ind w:firstLine="709"/>
              <w:jc w:val="both"/>
              <w:rPr>
                <w:rFonts w:ascii="Times New Roman" w:hAnsi="Times New Roman"/>
              </w:rPr>
            </w:pPr>
          </w:p>
        </w:tc>
        <w:tc>
          <w:tcPr>
            <w:tcW w:w="1197" w:type="dxa"/>
            <w:vMerge/>
            <w:tcBorders>
              <w:bottom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p>
        </w:tc>
        <w:tc>
          <w:tcPr>
            <w:tcW w:w="1396" w:type="dxa"/>
            <w:vMerge/>
            <w:tcBorders>
              <w:bottom w:val="single" w:sz="4" w:space="0" w:color="auto"/>
            </w:tcBorders>
            <w:shd w:val="clear" w:color="auto" w:fill="auto"/>
            <w:vAlign w:val="center"/>
            <w:hideMark/>
          </w:tcPr>
          <w:p w:rsidR="001F5D65" w:rsidRPr="003041C4" w:rsidRDefault="001F5D65" w:rsidP="001F5D65">
            <w:pPr>
              <w:shd w:val="clear" w:color="auto" w:fill="FFFFFF" w:themeFill="background1"/>
              <w:ind w:firstLine="709"/>
              <w:jc w:val="both"/>
              <w:rPr>
                <w:rFonts w:ascii="Times New Roman" w:hAnsi="Times New Roman"/>
              </w:rPr>
            </w:pPr>
          </w:p>
        </w:tc>
        <w:tc>
          <w:tcPr>
            <w:tcW w:w="1057" w:type="dxa"/>
            <w:tcBorders>
              <w:top w:val="single" w:sz="4" w:space="0" w:color="auto"/>
              <w:bottom w:val="single" w:sz="4" w:space="0" w:color="auto"/>
              <w:right w:val="single" w:sz="4" w:space="0" w:color="auto"/>
            </w:tcBorders>
            <w:vAlign w:val="center"/>
            <w:hideMark/>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w:t>
            </w:r>
          </w:p>
        </w:tc>
      </w:tr>
      <w:tr w:rsidR="001F5D65" w:rsidRPr="003041C4" w:rsidTr="001F5D65">
        <w:trPr>
          <w:gridAfter w:val="1"/>
          <w:wAfter w:w="7" w:type="dxa"/>
        </w:trPr>
        <w:tc>
          <w:tcPr>
            <w:tcW w:w="1555"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1-4 классы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255</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255</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100</w:t>
            </w:r>
          </w:p>
        </w:tc>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255</w:t>
            </w:r>
          </w:p>
        </w:tc>
        <w:tc>
          <w:tcPr>
            <w:tcW w:w="1057" w:type="dxa"/>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100</w:t>
            </w:r>
          </w:p>
        </w:tc>
      </w:tr>
      <w:tr w:rsidR="001F5D65" w:rsidRPr="003041C4" w:rsidTr="001F5D65">
        <w:trPr>
          <w:gridAfter w:val="1"/>
          <w:wAfter w:w="7" w:type="dxa"/>
        </w:trPr>
        <w:tc>
          <w:tcPr>
            <w:tcW w:w="1555"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5-11 классы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382</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68</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18</w:t>
            </w:r>
          </w:p>
        </w:tc>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12</w:t>
            </w:r>
          </w:p>
        </w:tc>
        <w:tc>
          <w:tcPr>
            <w:tcW w:w="1057" w:type="dxa"/>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18</w:t>
            </w:r>
          </w:p>
        </w:tc>
      </w:tr>
      <w:tr w:rsidR="001F5D65" w:rsidRPr="003041C4" w:rsidTr="001F5D65">
        <w:trPr>
          <w:gridAfter w:val="1"/>
          <w:wAfter w:w="7" w:type="dxa"/>
        </w:trPr>
        <w:tc>
          <w:tcPr>
            <w:tcW w:w="1555" w:type="dxa"/>
            <w:tcBorders>
              <w:top w:val="single" w:sz="4" w:space="0" w:color="auto"/>
              <w:left w:val="single" w:sz="4" w:space="0" w:color="auto"/>
              <w:bottom w:val="single" w:sz="4" w:space="0" w:color="auto"/>
              <w:right w:val="single" w:sz="4" w:space="0" w:color="auto"/>
            </w:tcBorders>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ГПД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100</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100</w:t>
            </w:r>
          </w:p>
        </w:tc>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100</w:t>
            </w:r>
          </w:p>
        </w:tc>
        <w:tc>
          <w:tcPr>
            <w:tcW w:w="1057" w:type="dxa"/>
            <w:tcBorders>
              <w:top w:val="single" w:sz="4" w:space="0" w:color="auto"/>
              <w:left w:val="single" w:sz="4" w:space="0" w:color="auto"/>
              <w:bottom w:val="single" w:sz="4" w:space="0" w:color="auto"/>
              <w:right w:val="single" w:sz="4" w:space="0" w:color="auto"/>
            </w:tcBorders>
            <w:hideMark/>
          </w:tcPr>
          <w:p w:rsidR="001F5D65" w:rsidRPr="003041C4" w:rsidRDefault="001F5D65" w:rsidP="001F5D65">
            <w:pPr>
              <w:shd w:val="clear" w:color="auto" w:fill="FFFFFF" w:themeFill="background1"/>
              <w:ind w:firstLine="709"/>
              <w:jc w:val="both"/>
              <w:rPr>
                <w:rFonts w:ascii="Times New Roman" w:hAnsi="Times New Roman"/>
              </w:rPr>
            </w:pPr>
            <w:r w:rsidRPr="003041C4">
              <w:rPr>
                <w:rFonts w:ascii="Times New Roman" w:hAnsi="Times New Roman"/>
              </w:rPr>
              <w:t>100</w:t>
            </w:r>
          </w:p>
        </w:tc>
      </w:tr>
    </w:tbl>
    <w:p w:rsidR="001F5D65" w:rsidRPr="003041C4" w:rsidRDefault="001F5D65" w:rsidP="001F5D65">
      <w:pPr>
        <w:ind w:right="594" w:firstLine="709"/>
        <w:contextualSpacing/>
        <w:jc w:val="both"/>
        <w:rPr>
          <w:rFonts w:ascii="Times New Roman" w:eastAsia="Calibri" w:hAnsi="Times New Roman"/>
          <w:b/>
          <w:u w:val="single"/>
        </w:rPr>
      </w:pPr>
    </w:p>
    <w:p w:rsidR="001F5D65" w:rsidRPr="003041C4" w:rsidRDefault="001F5D65" w:rsidP="001F5D65">
      <w:pPr>
        <w:widowControl w:val="0"/>
        <w:autoSpaceDE w:val="0"/>
        <w:autoSpaceDN w:val="0"/>
        <w:adjustRightInd w:val="0"/>
        <w:ind w:firstLine="709"/>
        <w:jc w:val="both"/>
        <w:rPr>
          <w:rFonts w:ascii="Times New Roman" w:eastAsia="SimSun" w:hAnsi="Times New Roman"/>
          <w:b/>
          <w:kern w:val="1"/>
          <w:u w:val="single"/>
          <w:lang w:eastAsia="hi-IN" w:bidi="hi-IN"/>
        </w:rPr>
      </w:pPr>
      <w:r w:rsidRPr="003041C4">
        <w:rPr>
          <w:rFonts w:ascii="Times New Roman" w:eastAsia="Calibri" w:hAnsi="Times New Roman"/>
          <w:kern w:val="1"/>
          <w:lang w:bidi="hi-IN"/>
        </w:rPr>
        <w:t>11.</w:t>
      </w:r>
      <w:r w:rsidRPr="003041C4">
        <w:rPr>
          <w:rFonts w:ascii="Times New Roman" w:eastAsia="SimSun" w:hAnsi="Times New Roman"/>
          <w:b/>
          <w:kern w:val="1"/>
          <w:u w:val="single"/>
          <w:lang w:eastAsia="hi-IN" w:bidi="hi-IN"/>
        </w:rPr>
        <w:t xml:space="preserve"> Анализ трудоустройства выпускников 9-11-х классов</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p>
    <w:tbl>
      <w:tblPr>
        <w:tblStyle w:val="18"/>
        <w:tblW w:w="5000" w:type="pct"/>
        <w:jc w:val="center"/>
        <w:tblLook w:val="04A0" w:firstRow="1" w:lastRow="0" w:firstColumn="1" w:lastColumn="0" w:noHBand="0" w:noVBand="1"/>
      </w:tblPr>
      <w:tblGrid>
        <w:gridCol w:w="1009"/>
        <w:gridCol w:w="1811"/>
        <w:gridCol w:w="982"/>
        <w:gridCol w:w="982"/>
        <w:gridCol w:w="983"/>
        <w:gridCol w:w="983"/>
        <w:gridCol w:w="1871"/>
        <w:gridCol w:w="1517"/>
      </w:tblGrid>
      <w:tr w:rsidR="001F5D65" w:rsidRPr="003041C4" w:rsidTr="001F5D65">
        <w:trPr>
          <w:trHeight w:val="510"/>
          <w:jc w:val="center"/>
        </w:trPr>
        <w:tc>
          <w:tcPr>
            <w:tcW w:w="322" w:type="pct"/>
            <w:vMerge w:val="restar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 xml:space="preserve">Выпуск </w:t>
            </w:r>
            <w:proofErr w:type="gramStart"/>
            <w:r w:rsidRPr="003041C4">
              <w:rPr>
                <w:rFonts w:ascii="Times New Roman" w:eastAsia="SimSun" w:hAnsi="Times New Roman" w:cs="Times New Roman"/>
                <w:kern w:val="1"/>
                <w:lang w:eastAsia="hi-IN" w:bidi="hi-IN"/>
              </w:rPr>
              <w:t>из</w:t>
            </w:r>
            <w:proofErr w:type="gramEnd"/>
          </w:p>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9 класса</w:t>
            </w:r>
          </w:p>
        </w:tc>
        <w:tc>
          <w:tcPr>
            <w:tcW w:w="1019" w:type="pct"/>
            <w:vMerge w:val="restar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 xml:space="preserve">Общее количество выпускников </w:t>
            </w:r>
          </w:p>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9 классов</w:t>
            </w:r>
          </w:p>
        </w:tc>
        <w:tc>
          <w:tcPr>
            <w:tcW w:w="1219" w:type="pct"/>
            <w:gridSpan w:val="2"/>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Планируют продолжить обучение в ОУ</w:t>
            </w:r>
          </w:p>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(10 класс)</w:t>
            </w:r>
          </w:p>
        </w:tc>
        <w:tc>
          <w:tcPr>
            <w:tcW w:w="1220" w:type="pct"/>
            <w:gridSpan w:val="2"/>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Планируют поступление в ОО СПО</w:t>
            </w:r>
          </w:p>
        </w:tc>
        <w:tc>
          <w:tcPr>
            <w:tcW w:w="610" w:type="pct"/>
            <w:vMerge w:val="restar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 xml:space="preserve">Не продолжают </w:t>
            </w:r>
            <w:proofErr w:type="gramStart"/>
            <w:r w:rsidRPr="003041C4">
              <w:rPr>
                <w:rFonts w:ascii="Times New Roman" w:eastAsia="SimSun" w:hAnsi="Times New Roman" w:cs="Times New Roman"/>
                <w:kern w:val="1"/>
                <w:lang w:eastAsia="hi-IN" w:bidi="hi-IN"/>
              </w:rPr>
              <w:t>обучение по</w:t>
            </w:r>
            <w:proofErr w:type="gramEnd"/>
            <w:r w:rsidRPr="003041C4">
              <w:rPr>
                <w:rFonts w:ascii="Times New Roman" w:eastAsia="SimSun" w:hAnsi="Times New Roman" w:cs="Times New Roman"/>
                <w:kern w:val="1"/>
                <w:lang w:eastAsia="hi-IN" w:bidi="hi-IN"/>
              </w:rPr>
              <w:t xml:space="preserve"> медицинским показаниям (указать </w:t>
            </w:r>
            <w:proofErr w:type="spellStart"/>
            <w:r w:rsidRPr="003041C4">
              <w:rPr>
                <w:rFonts w:ascii="Times New Roman" w:eastAsia="SimSun" w:hAnsi="Times New Roman" w:cs="Times New Roman"/>
                <w:kern w:val="1"/>
                <w:lang w:eastAsia="hi-IN" w:bidi="hi-IN"/>
              </w:rPr>
              <w:t>Ф.И.О.,диагноз</w:t>
            </w:r>
            <w:proofErr w:type="spellEnd"/>
            <w:r w:rsidRPr="003041C4">
              <w:rPr>
                <w:rFonts w:ascii="Times New Roman" w:eastAsia="SimSun" w:hAnsi="Times New Roman" w:cs="Times New Roman"/>
                <w:kern w:val="1"/>
                <w:lang w:eastAsia="hi-IN" w:bidi="hi-IN"/>
              </w:rPr>
              <w:t>)</w:t>
            </w:r>
          </w:p>
        </w:tc>
        <w:tc>
          <w:tcPr>
            <w:tcW w:w="610" w:type="pct"/>
            <w:vMerge w:val="restar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Планируют поступление в других странах</w:t>
            </w:r>
          </w:p>
        </w:tc>
      </w:tr>
      <w:tr w:rsidR="001F5D65" w:rsidRPr="003041C4" w:rsidTr="001F5D65">
        <w:trPr>
          <w:trHeight w:val="445"/>
          <w:jc w:val="center"/>
        </w:trPr>
        <w:tc>
          <w:tcPr>
            <w:tcW w:w="322"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c>
          <w:tcPr>
            <w:tcW w:w="1019"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в ДНР</w:t>
            </w: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в РФ</w:t>
            </w: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в ДНР</w:t>
            </w: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в РФ</w:t>
            </w:r>
          </w:p>
        </w:tc>
        <w:tc>
          <w:tcPr>
            <w:tcW w:w="610"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c>
          <w:tcPr>
            <w:tcW w:w="610"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r>
      <w:tr w:rsidR="001F5D65" w:rsidRPr="003041C4" w:rsidTr="001F5D65">
        <w:trPr>
          <w:trHeight w:val="386"/>
          <w:jc w:val="center"/>
        </w:trPr>
        <w:tc>
          <w:tcPr>
            <w:tcW w:w="322"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c>
          <w:tcPr>
            <w:tcW w:w="1019"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54</w:t>
            </w: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34</w:t>
            </w: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0</w:t>
            </w: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19</w:t>
            </w: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0</w:t>
            </w: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w:t>
            </w:r>
          </w:p>
        </w:tc>
        <w:tc>
          <w:tcPr>
            <w:tcW w:w="61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1</w:t>
            </w:r>
          </w:p>
        </w:tc>
      </w:tr>
    </w:tbl>
    <w:p w:rsidR="001F5D65" w:rsidRPr="003041C4" w:rsidRDefault="001F5D65" w:rsidP="001F5D65">
      <w:pPr>
        <w:widowControl w:val="0"/>
        <w:suppressAutoHyphens/>
        <w:ind w:firstLine="709"/>
        <w:jc w:val="both"/>
        <w:rPr>
          <w:rFonts w:ascii="Times New Roman" w:eastAsia="SimSun" w:hAnsi="Times New Roman"/>
          <w:kern w:val="1"/>
          <w:lang w:eastAsia="hi-IN" w:bidi="hi-IN"/>
        </w:rPr>
      </w:pP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p>
    <w:tbl>
      <w:tblPr>
        <w:tblStyle w:val="18"/>
        <w:tblW w:w="5000" w:type="pct"/>
        <w:jc w:val="center"/>
        <w:tblLook w:val="04A0" w:firstRow="1" w:lastRow="0" w:firstColumn="1" w:lastColumn="0" w:noHBand="0" w:noVBand="1"/>
      </w:tblPr>
      <w:tblGrid>
        <w:gridCol w:w="989"/>
        <w:gridCol w:w="1524"/>
        <w:gridCol w:w="773"/>
        <w:gridCol w:w="717"/>
        <w:gridCol w:w="771"/>
        <w:gridCol w:w="719"/>
        <w:gridCol w:w="1714"/>
        <w:gridCol w:w="1485"/>
        <w:gridCol w:w="1446"/>
      </w:tblGrid>
      <w:tr w:rsidR="001F5D65" w:rsidRPr="003041C4" w:rsidTr="001F5D65">
        <w:trPr>
          <w:trHeight w:val="638"/>
          <w:jc w:val="center"/>
        </w:trPr>
        <w:tc>
          <w:tcPr>
            <w:tcW w:w="274" w:type="pct"/>
            <w:vMerge w:val="restar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 xml:space="preserve">Выпуск </w:t>
            </w:r>
            <w:proofErr w:type="gramStart"/>
            <w:r w:rsidRPr="003041C4">
              <w:rPr>
                <w:rFonts w:ascii="Times New Roman" w:eastAsia="SimSun" w:hAnsi="Times New Roman" w:cs="Times New Roman"/>
                <w:kern w:val="1"/>
                <w:lang w:eastAsia="hi-IN" w:bidi="hi-IN"/>
              </w:rPr>
              <w:t>из</w:t>
            </w:r>
            <w:proofErr w:type="gramEnd"/>
          </w:p>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11 класса</w:t>
            </w:r>
          </w:p>
        </w:tc>
        <w:tc>
          <w:tcPr>
            <w:tcW w:w="780" w:type="pct"/>
            <w:vMerge w:val="restar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 xml:space="preserve">Общее количество выпускников </w:t>
            </w:r>
          </w:p>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11 классов</w:t>
            </w:r>
          </w:p>
        </w:tc>
        <w:tc>
          <w:tcPr>
            <w:tcW w:w="1239" w:type="pct"/>
            <w:gridSpan w:val="2"/>
            <w:vAlign w:val="center"/>
          </w:tcPr>
          <w:p w:rsidR="001F5D65" w:rsidRPr="003041C4" w:rsidRDefault="001F5D65" w:rsidP="001F5D65">
            <w:pPr>
              <w:widowControl w:val="0"/>
              <w:suppressAutoHyphens/>
              <w:jc w:val="both"/>
              <w:rPr>
                <w:rFonts w:ascii="Times New Roman" w:eastAsia="SimSun" w:hAnsi="Times New Roman" w:cs="Times New Roman"/>
                <w:b/>
                <w:bCs/>
                <w:kern w:val="1"/>
                <w:lang w:eastAsia="hi-IN" w:bidi="hi-IN"/>
              </w:rPr>
            </w:pPr>
            <w:r w:rsidRPr="003041C4">
              <w:rPr>
                <w:rFonts w:ascii="Times New Roman" w:eastAsia="SimSun" w:hAnsi="Times New Roman" w:cs="Times New Roman"/>
                <w:kern w:val="1"/>
                <w:lang w:eastAsia="hi-IN" w:bidi="hi-IN"/>
              </w:rPr>
              <w:t>Планируют поступление в ОО СПО</w:t>
            </w:r>
          </w:p>
        </w:tc>
        <w:tc>
          <w:tcPr>
            <w:tcW w:w="1065" w:type="pct"/>
            <w:gridSpan w:val="2"/>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Планируют поступление в ОО ВПО</w:t>
            </w:r>
          </w:p>
        </w:tc>
        <w:tc>
          <w:tcPr>
            <w:tcW w:w="529" w:type="pct"/>
            <w:vMerge w:val="restar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Будут трудоустроены</w:t>
            </w:r>
          </w:p>
        </w:tc>
        <w:tc>
          <w:tcPr>
            <w:tcW w:w="529" w:type="pct"/>
            <w:vMerge w:val="restar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Планируют поступление в других странах</w:t>
            </w:r>
          </w:p>
        </w:tc>
        <w:tc>
          <w:tcPr>
            <w:tcW w:w="585" w:type="pct"/>
            <w:vMerge w:val="restar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 xml:space="preserve">Другое </w:t>
            </w:r>
          </w:p>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(указать Ф.И.О. и разъяснения по каждой единице)</w:t>
            </w:r>
          </w:p>
        </w:tc>
      </w:tr>
      <w:tr w:rsidR="001F5D65" w:rsidRPr="003041C4" w:rsidTr="001F5D65">
        <w:trPr>
          <w:trHeight w:val="343"/>
          <w:jc w:val="center"/>
        </w:trPr>
        <w:tc>
          <w:tcPr>
            <w:tcW w:w="274"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c>
          <w:tcPr>
            <w:tcW w:w="780"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c>
          <w:tcPr>
            <w:tcW w:w="642"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в ДНР</w:t>
            </w:r>
          </w:p>
        </w:tc>
        <w:tc>
          <w:tcPr>
            <w:tcW w:w="596"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в РФ</w:t>
            </w:r>
          </w:p>
        </w:tc>
        <w:tc>
          <w:tcPr>
            <w:tcW w:w="551"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в ДНР</w:t>
            </w:r>
          </w:p>
        </w:tc>
        <w:tc>
          <w:tcPr>
            <w:tcW w:w="514"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в РФ</w:t>
            </w:r>
          </w:p>
        </w:tc>
        <w:tc>
          <w:tcPr>
            <w:tcW w:w="529" w:type="pct"/>
            <w:vMerge/>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c>
          <w:tcPr>
            <w:tcW w:w="529"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c>
          <w:tcPr>
            <w:tcW w:w="585"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r>
      <w:tr w:rsidR="001F5D65" w:rsidRPr="003041C4" w:rsidTr="001F5D65">
        <w:trPr>
          <w:trHeight w:val="410"/>
          <w:jc w:val="center"/>
        </w:trPr>
        <w:tc>
          <w:tcPr>
            <w:tcW w:w="274" w:type="pct"/>
            <w:vMerge/>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c>
          <w:tcPr>
            <w:tcW w:w="780"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49</w:t>
            </w:r>
          </w:p>
        </w:tc>
        <w:tc>
          <w:tcPr>
            <w:tcW w:w="642" w:type="pct"/>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1</w:t>
            </w:r>
          </w:p>
        </w:tc>
        <w:tc>
          <w:tcPr>
            <w:tcW w:w="596" w:type="pct"/>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0</w:t>
            </w:r>
          </w:p>
        </w:tc>
        <w:tc>
          <w:tcPr>
            <w:tcW w:w="551" w:type="pct"/>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37</w:t>
            </w:r>
          </w:p>
        </w:tc>
        <w:tc>
          <w:tcPr>
            <w:tcW w:w="514" w:type="pct"/>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9</w:t>
            </w:r>
          </w:p>
        </w:tc>
        <w:tc>
          <w:tcPr>
            <w:tcW w:w="529" w:type="pct"/>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0</w:t>
            </w:r>
          </w:p>
        </w:tc>
        <w:tc>
          <w:tcPr>
            <w:tcW w:w="529"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r w:rsidRPr="003041C4">
              <w:rPr>
                <w:rFonts w:ascii="Times New Roman" w:eastAsia="SimSun" w:hAnsi="Times New Roman" w:cs="Times New Roman"/>
                <w:kern w:val="1"/>
                <w:lang w:eastAsia="hi-IN" w:bidi="hi-IN"/>
              </w:rPr>
              <w:t>2</w:t>
            </w:r>
          </w:p>
        </w:tc>
        <w:tc>
          <w:tcPr>
            <w:tcW w:w="585" w:type="pct"/>
            <w:vAlign w:val="center"/>
          </w:tcPr>
          <w:p w:rsidR="001F5D65" w:rsidRPr="003041C4" w:rsidRDefault="001F5D65" w:rsidP="001F5D65">
            <w:pPr>
              <w:widowControl w:val="0"/>
              <w:suppressAutoHyphens/>
              <w:jc w:val="both"/>
              <w:rPr>
                <w:rFonts w:ascii="Times New Roman" w:eastAsia="SimSun" w:hAnsi="Times New Roman" w:cs="Times New Roman"/>
                <w:kern w:val="1"/>
                <w:lang w:eastAsia="hi-IN" w:bidi="hi-IN"/>
              </w:rPr>
            </w:pPr>
          </w:p>
        </w:tc>
      </w:tr>
    </w:tbl>
    <w:p w:rsidR="001F5D65" w:rsidRPr="003041C4" w:rsidRDefault="001F5D65" w:rsidP="001F5D65">
      <w:pPr>
        <w:widowControl w:val="0"/>
        <w:suppressAutoHyphens/>
        <w:ind w:firstLine="709"/>
        <w:jc w:val="both"/>
        <w:rPr>
          <w:rFonts w:ascii="Times New Roman" w:eastAsia="SimSun" w:hAnsi="Times New Roman"/>
          <w:color w:val="FFC000"/>
          <w:kern w:val="1"/>
          <w:lang w:eastAsia="hi-IN" w:bidi="hi-IN"/>
        </w:rPr>
      </w:pPr>
    </w:p>
    <w:p w:rsidR="001F5D65" w:rsidRPr="003041C4" w:rsidRDefault="001F5D65" w:rsidP="001F5D65">
      <w:pPr>
        <w:widowControl w:val="0"/>
        <w:suppressAutoHyphens/>
        <w:ind w:firstLine="709"/>
        <w:jc w:val="both"/>
        <w:rPr>
          <w:rFonts w:ascii="Times New Roman" w:eastAsia="SimSun" w:hAnsi="Times New Roman"/>
          <w:color w:val="FFC000"/>
          <w:kern w:val="1"/>
          <w:lang w:eastAsia="hi-IN" w:bidi="hi-IN"/>
        </w:rPr>
      </w:pP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Ежегодно классными руководителями 9,11-х классов ведется строгий учет трудоустройства выпускников. Выпускники </w:t>
      </w:r>
      <w:proofErr w:type="gramStart"/>
      <w:r w:rsidRPr="003041C4">
        <w:rPr>
          <w:rFonts w:ascii="Times New Roman" w:eastAsia="SimSun" w:hAnsi="Times New Roman"/>
          <w:kern w:val="1"/>
          <w:lang w:eastAsia="hi-IN" w:bidi="hi-IN"/>
        </w:rPr>
        <w:t>предоставляют справки-подтверждения</w:t>
      </w:r>
      <w:proofErr w:type="gramEnd"/>
      <w:r w:rsidRPr="003041C4">
        <w:rPr>
          <w:rFonts w:ascii="Times New Roman" w:eastAsia="SimSun" w:hAnsi="Times New Roman"/>
          <w:kern w:val="1"/>
          <w:lang w:eastAsia="hi-IN" w:bidi="hi-IN"/>
        </w:rPr>
        <w:t xml:space="preserve"> об их дальнейшем обучении. </w:t>
      </w:r>
    </w:p>
    <w:p w:rsidR="001F5D65" w:rsidRPr="003041C4" w:rsidRDefault="001F5D65" w:rsidP="001F5D65">
      <w:pPr>
        <w:widowControl w:val="0"/>
        <w:autoSpaceDE w:val="0"/>
        <w:autoSpaceDN w:val="0"/>
        <w:adjustRightInd w:val="0"/>
        <w:ind w:firstLine="709"/>
        <w:jc w:val="both"/>
        <w:rPr>
          <w:rFonts w:ascii="Times New Roman" w:eastAsia="SimSun" w:hAnsi="Times New Roman"/>
          <w:color w:val="FFC000"/>
          <w:kern w:val="1"/>
          <w:shd w:val="clear" w:color="auto" w:fill="FDFDFD"/>
          <w:lang w:eastAsia="hi-IN" w:bidi="hi-IN"/>
        </w:rPr>
      </w:pPr>
    </w:p>
    <w:p w:rsidR="001F5D65" w:rsidRPr="003041C4" w:rsidRDefault="001F5D65" w:rsidP="001F5D65">
      <w:pPr>
        <w:ind w:firstLine="709"/>
        <w:jc w:val="center"/>
        <w:rPr>
          <w:rFonts w:ascii="Times New Roman" w:hAnsi="Times New Roman"/>
          <w:b/>
          <w:u w:val="single"/>
        </w:rPr>
      </w:pPr>
      <w:r w:rsidRPr="003041C4">
        <w:rPr>
          <w:rFonts w:ascii="Times New Roman" w:hAnsi="Times New Roman"/>
          <w:b/>
          <w:u w:val="single"/>
        </w:rPr>
        <w:t>Профилактика экстремизма</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В соответствии с Законом Донецкой Народной Республики «О противодействии экстремистской деятельности» №1-184 П-НС от 29.05.2016, а также требований законодательных и иных нормативных актов в области обеспечения безопасности гимназии. </w:t>
      </w:r>
    </w:p>
    <w:p w:rsidR="001F5D65" w:rsidRPr="003041C4" w:rsidRDefault="001F5D65" w:rsidP="001F5D65">
      <w:pPr>
        <w:ind w:firstLine="709"/>
        <w:jc w:val="both"/>
        <w:rPr>
          <w:rFonts w:ascii="Times New Roman" w:hAnsi="Times New Roman"/>
        </w:rPr>
      </w:pPr>
      <w:r w:rsidRPr="003041C4">
        <w:rPr>
          <w:rFonts w:ascii="Times New Roman" w:hAnsi="Times New Roman"/>
        </w:rPr>
        <w:t>Был утвержден план мероприятий по противодействию терроризма и экстремизма в гимназии. Учебное заведение работало по данному плану.</w:t>
      </w:r>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hAnsi="Times New Roman"/>
        </w:rPr>
        <w:t>Кроме того, в гимназии были проведены следующие беседы и классные часы:</w:t>
      </w:r>
      <w:r w:rsidRPr="003041C4">
        <w:rPr>
          <w:rFonts w:ascii="Times New Roman" w:eastAsia="Times New Roman" w:hAnsi="Times New Roman"/>
          <w:lang w:eastAsia="ru-RU"/>
        </w:rPr>
        <w:t xml:space="preserve"> </w:t>
      </w:r>
      <w:r w:rsidRPr="003041C4">
        <w:rPr>
          <w:rFonts w:ascii="Times New Roman" w:hAnsi="Times New Roman"/>
        </w:rPr>
        <w:t>«Международный день толерантности» (16.11.2021); «Можно ли победить жестокость» (21.12.2021). Проведены беседы: «</w:t>
      </w:r>
      <w:r w:rsidRPr="003041C4">
        <w:rPr>
          <w:rFonts w:ascii="Times New Roman" w:eastAsia="SimSun" w:hAnsi="Times New Roman"/>
          <w:kern w:val="1"/>
          <w:lang w:eastAsia="hi-IN" w:bidi="hi-IN"/>
        </w:rPr>
        <w:t>10.12.2021 - Беседа «День прав человека»</w:t>
      </w:r>
      <w:r w:rsidRPr="003041C4">
        <w:rPr>
          <w:rFonts w:ascii="Times New Roman" w:hAnsi="Times New Roman"/>
        </w:rPr>
        <w:t xml:space="preserve">, </w:t>
      </w:r>
      <w:r w:rsidRPr="003041C4">
        <w:rPr>
          <w:rFonts w:ascii="Times New Roman" w:eastAsia="Times New Roman" w:hAnsi="Times New Roman"/>
          <w:lang w:eastAsia="ru-RU"/>
        </w:rPr>
        <w:t>«Терроризм – общая угроза 21 века», «Все мы разные, но мы вместе!», единый классный час «Международный день против фашизма, расизма и антисемитизма», «Толерантность в современном мире. Молодежные субкультуры», «Безопасность в сети Интернет», «Нет терроризму!», «Предупреждение и профилактика телефонного терроризма», «Действия при обнаружении предмета, похожего на взрывное устройство», «Действие при угрозе террористического акта».</w:t>
      </w:r>
    </w:p>
    <w:p w:rsidR="001F5D65" w:rsidRPr="003041C4" w:rsidRDefault="001F5D65" w:rsidP="001F5D65">
      <w:pPr>
        <w:ind w:firstLine="709"/>
        <w:jc w:val="both"/>
        <w:rPr>
          <w:rFonts w:ascii="Times New Roman" w:hAnsi="Times New Roman"/>
        </w:rPr>
      </w:pPr>
    </w:p>
    <w:p w:rsidR="001F5D65" w:rsidRPr="003041C4" w:rsidRDefault="001F5D65" w:rsidP="001F5D65">
      <w:pPr>
        <w:ind w:right="283" w:firstLine="709"/>
        <w:jc w:val="center"/>
        <w:rPr>
          <w:rFonts w:ascii="Times New Roman" w:hAnsi="Times New Roman"/>
          <w:b/>
          <w:color w:val="0070C0"/>
          <w:u w:val="single"/>
        </w:rPr>
      </w:pPr>
      <w:r w:rsidRPr="003041C4">
        <w:rPr>
          <w:rFonts w:ascii="Times New Roman" w:hAnsi="Times New Roman"/>
          <w:b/>
          <w:u w:val="single"/>
        </w:rPr>
        <w:t>Кружковая работа</w:t>
      </w:r>
    </w:p>
    <w:p w:rsidR="001F5D65" w:rsidRPr="003041C4" w:rsidRDefault="001F5D65" w:rsidP="001F5D65">
      <w:pPr>
        <w:pStyle w:val="a6"/>
        <w:shd w:val="clear" w:color="auto" w:fill="FFFFFF"/>
        <w:ind w:firstLine="709"/>
        <w:jc w:val="both"/>
      </w:pPr>
      <w:proofErr w:type="gramStart"/>
      <w:r w:rsidRPr="003041C4">
        <w:t>Кружковая работа обладает широкими возможностями воспитательного воздействия на ребёнка: способствует гармоничному всестороннему развитию индивидуальных способностей воспитанника; формирует положительную «Я» - концепцию; обогащает личный опыт ребёнка, его знания о разнообразии человеческой жизни, позволяет приобрести необходимые практические умения и навыки; способствует развитию у детей интереса к различным видам деятельности, воспитывает лидерские качества и положительную мотивацию к обучению;</w:t>
      </w:r>
      <w:proofErr w:type="gramEnd"/>
      <w:r w:rsidRPr="003041C4">
        <w:t xml:space="preserve"> способствует социальной адаптации, развивает умение к сотрудничеству и работе в коллективе; позволяет не только развить определенные навыки, творческие способности, а также помогает в профессиональном самоопределении. </w:t>
      </w:r>
    </w:p>
    <w:p w:rsidR="001F5D65" w:rsidRPr="003041C4" w:rsidRDefault="001F5D65" w:rsidP="001F5D65">
      <w:pPr>
        <w:ind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Кружковая работа  реализовывалась по следующим направлениям:</w:t>
      </w:r>
    </w:p>
    <w:p w:rsidR="001F5D65" w:rsidRPr="003041C4" w:rsidRDefault="001F5D65" w:rsidP="001F5D65">
      <w:pPr>
        <w:widowControl w:val="0"/>
        <w:numPr>
          <w:ilvl w:val="0"/>
          <w:numId w:val="17"/>
        </w:numPr>
        <w:suppressAutoHyphens/>
        <w:ind w:left="0" w:firstLine="709"/>
        <w:jc w:val="both"/>
        <w:rPr>
          <w:rFonts w:ascii="Times New Roman" w:eastAsia="Times New Roman" w:hAnsi="Times New Roman"/>
          <w:color w:val="000000"/>
          <w:kern w:val="1"/>
          <w:lang w:eastAsia="ru-RU" w:bidi="hi-IN"/>
        </w:rPr>
      </w:pPr>
      <w:proofErr w:type="gramStart"/>
      <w:r w:rsidRPr="003041C4">
        <w:rPr>
          <w:rFonts w:ascii="Times New Roman" w:eastAsia="Times New Roman" w:hAnsi="Times New Roman"/>
          <w:color w:val="000000"/>
          <w:kern w:val="1"/>
          <w:lang w:eastAsia="ru-RU" w:bidi="hi-IN"/>
        </w:rPr>
        <w:t>патриотическое «Мы за будущее» (Марков В.А.);</w:t>
      </w:r>
      <w:proofErr w:type="gramEnd"/>
    </w:p>
    <w:p w:rsidR="001F5D65" w:rsidRPr="003041C4" w:rsidRDefault="001F5D65" w:rsidP="001F5D65">
      <w:pPr>
        <w:widowControl w:val="0"/>
        <w:numPr>
          <w:ilvl w:val="0"/>
          <w:numId w:val="17"/>
        </w:numPr>
        <w:suppressAutoHyphens/>
        <w:ind w:left="0"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 xml:space="preserve">культурологическое  «Диско </w:t>
      </w:r>
      <w:proofErr w:type="gramStart"/>
      <w:r w:rsidRPr="003041C4">
        <w:rPr>
          <w:rFonts w:ascii="Times New Roman" w:eastAsia="Times New Roman" w:hAnsi="Times New Roman"/>
          <w:color w:val="000000"/>
          <w:kern w:val="1"/>
          <w:lang w:eastAsia="ru-RU" w:bidi="hi-IN"/>
        </w:rPr>
        <w:t>–к</w:t>
      </w:r>
      <w:proofErr w:type="gramEnd"/>
      <w:r w:rsidRPr="003041C4">
        <w:rPr>
          <w:rFonts w:ascii="Times New Roman" w:eastAsia="Times New Roman" w:hAnsi="Times New Roman"/>
          <w:color w:val="000000"/>
          <w:kern w:val="1"/>
          <w:lang w:eastAsia="ru-RU" w:bidi="hi-IN"/>
        </w:rPr>
        <w:t>луб» (</w:t>
      </w:r>
      <w:proofErr w:type="spellStart"/>
      <w:r w:rsidRPr="003041C4">
        <w:rPr>
          <w:rFonts w:ascii="Times New Roman" w:eastAsia="Times New Roman" w:hAnsi="Times New Roman"/>
          <w:color w:val="000000"/>
          <w:kern w:val="1"/>
          <w:lang w:eastAsia="ru-RU" w:bidi="hi-IN"/>
        </w:rPr>
        <w:t>Папкин</w:t>
      </w:r>
      <w:proofErr w:type="spellEnd"/>
      <w:r w:rsidRPr="003041C4">
        <w:rPr>
          <w:rFonts w:ascii="Times New Roman" w:eastAsia="Times New Roman" w:hAnsi="Times New Roman"/>
          <w:color w:val="000000"/>
          <w:kern w:val="1"/>
          <w:lang w:eastAsia="ru-RU" w:bidi="hi-IN"/>
        </w:rPr>
        <w:t xml:space="preserve"> А.В.);</w:t>
      </w:r>
    </w:p>
    <w:p w:rsidR="001F5D65" w:rsidRPr="003041C4" w:rsidRDefault="001F5D65" w:rsidP="001F5D65">
      <w:pPr>
        <w:widowControl w:val="0"/>
        <w:numPr>
          <w:ilvl w:val="0"/>
          <w:numId w:val="17"/>
        </w:numPr>
        <w:suppressAutoHyphens/>
        <w:ind w:left="0"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спортивное «Плавание» (</w:t>
      </w:r>
      <w:proofErr w:type="spellStart"/>
      <w:r w:rsidRPr="003041C4">
        <w:rPr>
          <w:rFonts w:ascii="Times New Roman" w:eastAsia="Times New Roman" w:hAnsi="Times New Roman"/>
          <w:color w:val="000000"/>
          <w:kern w:val="1"/>
          <w:lang w:eastAsia="ru-RU" w:bidi="hi-IN"/>
        </w:rPr>
        <w:t>Алутин</w:t>
      </w:r>
      <w:proofErr w:type="spellEnd"/>
      <w:proofErr w:type="gramStart"/>
      <w:r w:rsidRPr="003041C4">
        <w:rPr>
          <w:rFonts w:ascii="Times New Roman" w:eastAsia="Times New Roman" w:hAnsi="Times New Roman"/>
          <w:color w:val="000000"/>
          <w:kern w:val="1"/>
          <w:lang w:eastAsia="ru-RU" w:bidi="hi-IN"/>
        </w:rPr>
        <w:t xml:space="preserve"> )</w:t>
      </w:r>
      <w:proofErr w:type="gramEnd"/>
      <w:r w:rsidRPr="003041C4">
        <w:rPr>
          <w:rFonts w:ascii="Times New Roman" w:eastAsia="Times New Roman" w:hAnsi="Times New Roman"/>
          <w:color w:val="000000"/>
          <w:kern w:val="1"/>
          <w:lang w:eastAsia="ru-RU" w:bidi="hi-IN"/>
        </w:rPr>
        <w:t>, «Гимнастика» (Алешина А.В.), «Волейбол» (</w:t>
      </w:r>
      <w:proofErr w:type="spellStart"/>
      <w:r w:rsidRPr="003041C4">
        <w:rPr>
          <w:rFonts w:ascii="Times New Roman" w:eastAsia="Times New Roman" w:hAnsi="Times New Roman"/>
          <w:color w:val="000000"/>
          <w:kern w:val="1"/>
          <w:lang w:eastAsia="ru-RU" w:bidi="hi-IN"/>
        </w:rPr>
        <w:t>Бабаш</w:t>
      </w:r>
      <w:proofErr w:type="spellEnd"/>
      <w:r w:rsidRPr="003041C4">
        <w:rPr>
          <w:rFonts w:ascii="Times New Roman" w:eastAsia="Times New Roman" w:hAnsi="Times New Roman"/>
          <w:color w:val="000000"/>
          <w:kern w:val="1"/>
          <w:lang w:eastAsia="ru-RU" w:bidi="hi-IN"/>
        </w:rPr>
        <w:t xml:space="preserve"> В.Ю.).</w:t>
      </w:r>
    </w:p>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 xml:space="preserve">Занятия проводятся согласно расписанию, журналы заполняются регулярно. Все преподаватели стремятся к тому, чтобы их работа имела выход. Посещаемость кружковых занятий удовлетворительная. Пропуски только по уважительным причинам. </w:t>
      </w:r>
    </w:p>
    <w:p w:rsidR="001F5D65" w:rsidRPr="003041C4" w:rsidRDefault="001F5D65" w:rsidP="001F5D65">
      <w:pPr>
        <w:ind w:firstLine="709"/>
        <w:jc w:val="both"/>
        <w:rPr>
          <w:rFonts w:ascii="Times New Roman" w:hAnsi="Times New Roman"/>
        </w:rPr>
      </w:pPr>
    </w:p>
    <w:tbl>
      <w:tblPr>
        <w:tblStyle w:val="a5"/>
        <w:tblW w:w="0" w:type="auto"/>
        <w:tblLook w:val="04A0" w:firstRow="1" w:lastRow="0" w:firstColumn="1" w:lastColumn="0" w:noHBand="0" w:noVBand="1"/>
      </w:tblPr>
      <w:tblGrid>
        <w:gridCol w:w="3369"/>
        <w:gridCol w:w="1559"/>
        <w:gridCol w:w="1534"/>
        <w:gridCol w:w="1417"/>
        <w:gridCol w:w="1534"/>
      </w:tblGrid>
      <w:tr w:rsidR="001F5D65" w:rsidRPr="003041C4" w:rsidTr="001F5D65">
        <w:tc>
          <w:tcPr>
            <w:tcW w:w="3369" w:type="dxa"/>
            <w:vMerge w:val="restart"/>
          </w:tcPr>
          <w:p w:rsidR="001F5D65" w:rsidRPr="003041C4" w:rsidRDefault="001F5D65" w:rsidP="001F5D65">
            <w:pPr>
              <w:jc w:val="both"/>
              <w:rPr>
                <w:rFonts w:ascii="Times New Roman" w:hAnsi="Times New Roman"/>
              </w:rPr>
            </w:pPr>
            <w:r w:rsidRPr="003041C4">
              <w:rPr>
                <w:rFonts w:ascii="Times New Roman" w:hAnsi="Times New Roman"/>
              </w:rPr>
              <w:lastRenderedPageBreak/>
              <w:t>Направление работы кружка</w:t>
            </w:r>
          </w:p>
        </w:tc>
        <w:tc>
          <w:tcPr>
            <w:tcW w:w="2984" w:type="dxa"/>
            <w:gridSpan w:val="2"/>
          </w:tcPr>
          <w:p w:rsidR="001F5D65" w:rsidRPr="003041C4" w:rsidRDefault="001F5D65" w:rsidP="001F5D65">
            <w:pPr>
              <w:jc w:val="both"/>
              <w:rPr>
                <w:rFonts w:ascii="Times New Roman" w:hAnsi="Times New Roman"/>
              </w:rPr>
            </w:pPr>
            <w:r w:rsidRPr="003041C4">
              <w:rPr>
                <w:rFonts w:ascii="Times New Roman" w:hAnsi="Times New Roman"/>
              </w:rPr>
              <w:t xml:space="preserve">Посещают </w:t>
            </w:r>
          </w:p>
        </w:tc>
        <w:tc>
          <w:tcPr>
            <w:tcW w:w="2842" w:type="dxa"/>
            <w:gridSpan w:val="2"/>
          </w:tcPr>
          <w:p w:rsidR="001F5D65" w:rsidRPr="003041C4" w:rsidRDefault="001F5D65" w:rsidP="001F5D65">
            <w:pPr>
              <w:jc w:val="both"/>
              <w:rPr>
                <w:rFonts w:ascii="Times New Roman" w:hAnsi="Times New Roman"/>
              </w:rPr>
            </w:pPr>
            <w:r w:rsidRPr="003041C4">
              <w:rPr>
                <w:rFonts w:ascii="Times New Roman" w:hAnsi="Times New Roman"/>
              </w:rPr>
              <w:t>Хотели бы посещать</w:t>
            </w:r>
          </w:p>
        </w:tc>
      </w:tr>
      <w:tr w:rsidR="001F5D65" w:rsidRPr="003041C4" w:rsidTr="001F5D65">
        <w:tc>
          <w:tcPr>
            <w:tcW w:w="3369" w:type="dxa"/>
            <w:vMerge/>
          </w:tcPr>
          <w:p w:rsidR="001F5D65" w:rsidRPr="003041C4" w:rsidRDefault="001F5D65" w:rsidP="001F5D65">
            <w:pPr>
              <w:jc w:val="both"/>
              <w:rPr>
                <w:rFonts w:ascii="Times New Roman" w:hAnsi="Times New Roman"/>
              </w:rPr>
            </w:pP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Кол-во детей</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 xml:space="preserve">% от общего кол-во </w:t>
            </w:r>
            <w:proofErr w:type="gramStart"/>
            <w:r w:rsidRPr="003041C4">
              <w:rPr>
                <w:rFonts w:ascii="Times New Roman" w:hAnsi="Times New Roman"/>
              </w:rPr>
              <w:t>опрошенных</w:t>
            </w:r>
            <w:proofErr w:type="gramEnd"/>
            <w:r w:rsidRPr="003041C4">
              <w:rPr>
                <w:rFonts w:ascii="Times New Roman" w:hAnsi="Times New Roman"/>
              </w:rPr>
              <w:t xml:space="preserve"> </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Кол-во детей</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 xml:space="preserve">% от общего кол-во </w:t>
            </w:r>
            <w:proofErr w:type="gramStart"/>
            <w:r w:rsidRPr="003041C4">
              <w:rPr>
                <w:rFonts w:ascii="Times New Roman" w:hAnsi="Times New Roman"/>
              </w:rPr>
              <w:t>опрошенных</w:t>
            </w:r>
            <w:proofErr w:type="gramEnd"/>
            <w:r w:rsidRPr="003041C4">
              <w:rPr>
                <w:rFonts w:ascii="Times New Roman" w:hAnsi="Times New Roman"/>
              </w:rPr>
              <w:t xml:space="preserve"> </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Патриотический;</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15</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2,3%</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10</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2,5%</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Художественно-эстетический;</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311</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48%</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120</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18,3%</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Гуманитарный;</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14</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1,7%</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23</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8%</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Технический;</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16</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2,4%</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61</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9,3%</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Естественнонаучный;</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1</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0,1%</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13</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1,9%</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Эколого-биологический;</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2</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0,3%</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17</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2,5%</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Туристско-краеведческий</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24</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3,6%</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24</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3,6</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Физкультурно-спортивный;</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269</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41%</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183</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27%</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Предметный;</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37</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5,6%</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29</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4,4%</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Не посещает кружки</w:t>
            </w: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125</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19%</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95</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14,5%</w:t>
            </w:r>
          </w:p>
        </w:tc>
      </w:tr>
      <w:tr w:rsidR="001F5D65" w:rsidRPr="003041C4" w:rsidTr="001F5D65">
        <w:tc>
          <w:tcPr>
            <w:tcW w:w="3369" w:type="dxa"/>
          </w:tcPr>
          <w:p w:rsidR="001F5D65" w:rsidRPr="003041C4" w:rsidRDefault="001F5D65" w:rsidP="001F5D65">
            <w:pPr>
              <w:jc w:val="both"/>
              <w:rPr>
                <w:rFonts w:ascii="Times New Roman" w:hAnsi="Times New Roman"/>
              </w:rPr>
            </w:pPr>
            <w:r w:rsidRPr="003041C4">
              <w:rPr>
                <w:rFonts w:ascii="Times New Roman" w:hAnsi="Times New Roman"/>
              </w:rPr>
              <w:t>Другой вариант ответа:</w:t>
            </w:r>
          </w:p>
          <w:p w:rsidR="001F5D65" w:rsidRPr="003041C4" w:rsidRDefault="001F5D65" w:rsidP="001F5D65">
            <w:pPr>
              <w:jc w:val="both"/>
              <w:rPr>
                <w:rFonts w:ascii="Times New Roman" w:hAnsi="Times New Roman"/>
              </w:rPr>
            </w:pPr>
          </w:p>
        </w:tc>
        <w:tc>
          <w:tcPr>
            <w:tcW w:w="1559" w:type="dxa"/>
          </w:tcPr>
          <w:p w:rsidR="001F5D65" w:rsidRPr="003041C4" w:rsidRDefault="001F5D65" w:rsidP="001F5D65">
            <w:pPr>
              <w:jc w:val="both"/>
              <w:rPr>
                <w:rFonts w:ascii="Times New Roman" w:hAnsi="Times New Roman"/>
              </w:rPr>
            </w:pPr>
            <w:r w:rsidRPr="003041C4">
              <w:rPr>
                <w:rFonts w:ascii="Times New Roman" w:hAnsi="Times New Roman"/>
              </w:rPr>
              <w:t>15</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2.2%</w:t>
            </w:r>
          </w:p>
        </w:tc>
        <w:tc>
          <w:tcPr>
            <w:tcW w:w="1417" w:type="dxa"/>
          </w:tcPr>
          <w:p w:rsidR="001F5D65" w:rsidRPr="003041C4" w:rsidRDefault="001F5D65" w:rsidP="001F5D65">
            <w:pPr>
              <w:jc w:val="both"/>
              <w:rPr>
                <w:rFonts w:ascii="Times New Roman" w:hAnsi="Times New Roman"/>
              </w:rPr>
            </w:pPr>
            <w:r w:rsidRPr="003041C4">
              <w:rPr>
                <w:rFonts w:ascii="Times New Roman" w:hAnsi="Times New Roman"/>
              </w:rPr>
              <w:t>15</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2,2%</w:t>
            </w:r>
          </w:p>
        </w:tc>
      </w:tr>
    </w:tbl>
    <w:p w:rsidR="001F5D65" w:rsidRPr="003041C4" w:rsidRDefault="001F5D65" w:rsidP="001F5D65">
      <w:pPr>
        <w:ind w:firstLine="709"/>
        <w:jc w:val="both"/>
        <w:rPr>
          <w:rFonts w:ascii="Times New Roman" w:hAnsi="Times New Roman"/>
        </w:rPr>
      </w:pPr>
      <w:r w:rsidRPr="003041C4">
        <w:rPr>
          <w:rFonts w:ascii="Times New Roman" w:hAnsi="Times New Roman"/>
        </w:rPr>
        <w:t>Информация об учреждениях, которые посещают дети</w:t>
      </w:r>
    </w:p>
    <w:tbl>
      <w:tblPr>
        <w:tblStyle w:val="a5"/>
        <w:tblW w:w="9180" w:type="dxa"/>
        <w:tblLook w:val="04A0" w:firstRow="1" w:lastRow="0" w:firstColumn="1" w:lastColumn="0" w:noHBand="0" w:noVBand="1"/>
      </w:tblPr>
      <w:tblGrid>
        <w:gridCol w:w="3129"/>
        <w:gridCol w:w="1346"/>
        <w:gridCol w:w="1534"/>
        <w:gridCol w:w="1404"/>
        <w:gridCol w:w="1767"/>
      </w:tblGrid>
      <w:tr w:rsidR="001F5D65" w:rsidRPr="003041C4" w:rsidTr="001F5D65">
        <w:tc>
          <w:tcPr>
            <w:tcW w:w="3190" w:type="dxa"/>
            <w:vMerge w:val="restart"/>
          </w:tcPr>
          <w:p w:rsidR="001F5D65" w:rsidRPr="003041C4" w:rsidRDefault="001F5D65" w:rsidP="001F5D65">
            <w:pPr>
              <w:jc w:val="both"/>
              <w:rPr>
                <w:rFonts w:ascii="Times New Roman" w:hAnsi="Times New Roman"/>
              </w:rPr>
            </w:pPr>
          </w:p>
        </w:tc>
        <w:tc>
          <w:tcPr>
            <w:tcW w:w="2790" w:type="dxa"/>
            <w:gridSpan w:val="2"/>
          </w:tcPr>
          <w:p w:rsidR="001F5D65" w:rsidRPr="003041C4" w:rsidRDefault="001F5D65" w:rsidP="001F5D65">
            <w:pPr>
              <w:jc w:val="both"/>
              <w:rPr>
                <w:rFonts w:ascii="Times New Roman" w:hAnsi="Times New Roman"/>
              </w:rPr>
            </w:pPr>
            <w:r w:rsidRPr="003041C4">
              <w:rPr>
                <w:rFonts w:ascii="Times New Roman" w:hAnsi="Times New Roman"/>
              </w:rPr>
              <w:t>В школе</w:t>
            </w:r>
          </w:p>
        </w:tc>
        <w:tc>
          <w:tcPr>
            <w:tcW w:w="3200" w:type="dxa"/>
            <w:gridSpan w:val="2"/>
          </w:tcPr>
          <w:p w:rsidR="001F5D65" w:rsidRPr="003041C4" w:rsidRDefault="001F5D65" w:rsidP="001F5D65">
            <w:pPr>
              <w:jc w:val="both"/>
              <w:rPr>
                <w:rFonts w:ascii="Times New Roman" w:hAnsi="Times New Roman"/>
              </w:rPr>
            </w:pPr>
            <w:r w:rsidRPr="003041C4">
              <w:rPr>
                <w:rFonts w:ascii="Times New Roman" w:hAnsi="Times New Roman"/>
              </w:rPr>
              <w:t>В другом учреждении</w:t>
            </w:r>
          </w:p>
        </w:tc>
      </w:tr>
      <w:tr w:rsidR="001F5D65" w:rsidRPr="003041C4" w:rsidTr="001F5D65">
        <w:tc>
          <w:tcPr>
            <w:tcW w:w="3190" w:type="dxa"/>
            <w:vMerge/>
          </w:tcPr>
          <w:p w:rsidR="001F5D65" w:rsidRPr="003041C4" w:rsidRDefault="001F5D65" w:rsidP="001F5D65">
            <w:pPr>
              <w:jc w:val="both"/>
              <w:rPr>
                <w:rFonts w:ascii="Times New Roman" w:hAnsi="Times New Roman"/>
              </w:rPr>
            </w:pPr>
          </w:p>
        </w:tc>
        <w:tc>
          <w:tcPr>
            <w:tcW w:w="1365" w:type="dxa"/>
          </w:tcPr>
          <w:p w:rsidR="001F5D65" w:rsidRPr="003041C4" w:rsidRDefault="001F5D65" w:rsidP="001F5D65">
            <w:pPr>
              <w:jc w:val="both"/>
              <w:rPr>
                <w:rFonts w:ascii="Times New Roman" w:hAnsi="Times New Roman"/>
              </w:rPr>
            </w:pPr>
            <w:r w:rsidRPr="003041C4">
              <w:rPr>
                <w:rFonts w:ascii="Times New Roman" w:hAnsi="Times New Roman"/>
              </w:rPr>
              <w:t>Кол-во детей</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 xml:space="preserve">% от общего кол-во </w:t>
            </w:r>
            <w:proofErr w:type="gramStart"/>
            <w:r w:rsidRPr="003041C4">
              <w:rPr>
                <w:rFonts w:ascii="Times New Roman" w:hAnsi="Times New Roman"/>
              </w:rPr>
              <w:t>опрошенных</w:t>
            </w:r>
            <w:proofErr w:type="gramEnd"/>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Кол-во детей</w:t>
            </w:r>
          </w:p>
        </w:tc>
        <w:tc>
          <w:tcPr>
            <w:tcW w:w="1775" w:type="dxa"/>
          </w:tcPr>
          <w:p w:rsidR="001F5D65" w:rsidRPr="003041C4" w:rsidRDefault="001F5D65" w:rsidP="001F5D65">
            <w:pPr>
              <w:jc w:val="both"/>
              <w:rPr>
                <w:rFonts w:ascii="Times New Roman" w:hAnsi="Times New Roman"/>
              </w:rPr>
            </w:pPr>
            <w:r w:rsidRPr="003041C4">
              <w:rPr>
                <w:rFonts w:ascii="Times New Roman" w:hAnsi="Times New Roman"/>
              </w:rPr>
              <w:t xml:space="preserve">% от общего кол-во </w:t>
            </w:r>
            <w:proofErr w:type="gramStart"/>
            <w:r w:rsidRPr="003041C4">
              <w:rPr>
                <w:rFonts w:ascii="Times New Roman" w:hAnsi="Times New Roman"/>
              </w:rPr>
              <w:t>опрошенных</w:t>
            </w:r>
            <w:proofErr w:type="gramEnd"/>
            <w:r w:rsidRPr="003041C4">
              <w:rPr>
                <w:rFonts w:ascii="Times New Roman" w:hAnsi="Times New Roman"/>
              </w:rPr>
              <w:t xml:space="preserve"> </w:t>
            </w:r>
          </w:p>
        </w:tc>
      </w:tr>
      <w:tr w:rsidR="001F5D65" w:rsidRPr="003041C4" w:rsidTr="001F5D65">
        <w:tc>
          <w:tcPr>
            <w:tcW w:w="3190" w:type="dxa"/>
          </w:tcPr>
          <w:p w:rsidR="001F5D65" w:rsidRPr="003041C4" w:rsidRDefault="001F5D65" w:rsidP="001F5D65">
            <w:pPr>
              <w:jc w:val="both"/>
              <w:rPr>
                <w:rFonts w:ascii="Times New Roman" w:hAnsi="Times New Roman"/>
              </w:rPr>
            </w:pPr>
            <w:r w:rsidRPr="003041C4">
              <w:rPr>
                <w:rFonts w:ascii="Times New Roman" w:hAnsi="Times New Roman"/>
              </w:rPr>
              <w:t>Посещают</w:t>
            </w:r>
          </w:p>
        </w:tc>
        <w:tc>
          <w:tcPr>
            <w:tcW w:w="1365" w:type="dxa"/>
          </w:tcPr>
          <w:p w:rsidR="001F5D65" w:rsidRPr="003041C4" w:rsidRDefault="001F5D65" w:rsidP="001F5D65">
            <w:pPr>
              <w:jc w:val="both"/>
              <w:rPr>
                <w:rFonts w:ascii="Times New Roman" w:hAnsi="Times New Roman"/>
              </w:rPr>
            </w:pPr>
            <w:r w:rsidRPr="003041C4">
              <w:rPr>
                <w:rFonts w:ascii="Times New Roman" w:hAnsi="Times New Roman"/>
              </w:rPr>
              <w:t>189</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29%</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345</w:t>
            </w:r>
          </w:p>
        </w:tc>
        <w:tc>
          <w:tcPr>
            <w:tcW w:w="1775" w:type="dxa"/>
          </w:tcPr>
          <w:p w:rsidR="001F5D65" w:rsidRPr="003041C4" w:rsidRDefault="001F5D65" w:rsidP="001F5D65">
            <w:pPr>
              <w:jc w:val="both"/>
              <w:rPr>
                <w:rFonts w:ascii="Times New Roman" w:hAnsi="Times New Roman"/>
              </w:rPr>
            </w:pPr>
            <w:r w:rsidRPr="003041C4">
              <w:rPr>
                <w:rFonts w:ascii="Times New Roman" w:hAnsi="Times New Roman"/>
              </w:rPr>
              <w:t>52%</w:t>
            </w:r>
          </w:p>
        </w:tc>
      </w:tr>
      <w:tr w:rsidR="001F5D65" w:rsidRPr="003041C4" w:rsidTr="001F5D65">
        <w:tc>
          <w:tcPr>
            <w:tcW w:w="3190" w:type="dxa"/>
          </w:tcPr>
          <w:p w:rsidR="001F5D65" w:rsidRPr="003041C4" w:rsidRDefault="001F5D65" w:rsidP="001F5D65">
            <w:pPr>
              <w:jc w:val="both"/>
              <w:rPr>
                <w:rFonts w:ascii="Times New Roman" w:hAnsi="Times New Roman"/>
              </w:rPr>
            </w:pPr>
            <w:r w:rsidRPr="003041C4">
              <w:rPr>
                <w:rFonts w:ascii="Times New Roman" w:hAnsi="Times New Roman"/>
              </w:rPr>
              <w:t>Хотели бы посещать</w:t>
            </w:r>
          </w:p>
        </w:tc>
        <w:tc>
          <w:tcPr>
            <w:tcW w:w="1365" w:type="dxa"/>
          </w:tcPr>
          <w:p w:rsidR="001F5D65" w:rsidRPr="003041C4" w:rsidRDefault="001F5D65" w:rsidP="001F5D65">
            <w:pPr>
              <w:jc w:val="both"/>
              <w:rPr>
                <w:rFonts w:ascii="Times New Roman" w:hAnsi="Times New Roman"/>
              </w:rPr>
            </w:pPr>
            <w:r w:rsidRPr="003041C4">
              <w:rPr>
                <w:rFonts w:ascii="Times New Roman" w:hAnsi="Times New Roman"/>
              </w:rPr>
              <w:t>25</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3,8%</w:t>
            </w:r>
          </w:p>
        </w:tc>
        <w:tc>
          <w:tcPr>
            <w:tcW w:w="1425" w:type="dxa"/>
          </w:tcPr>
          <w:p w:rsidR="001F5D65" w:rsidRPr="003041C4" w:rsidRDefault="001F5D65" w:rsidP="001F5D65">
            <w:pPr>
              <w:jc w:val="both"/>
              <w:rPr>
                <w:rFonts w:ascii="Times New Roman" w:hAnsi="Times New Roman"/>
              </w:rPr>
            </w:pPr>
            <w:r w:rsidRPr="003041C4">
              <w:rPr>
                <w:rFonts w:ascii="Times New Roman" w:hAnsi="Times New Roman"/>
              </w:rPr>
              <w:t>53</w:t>
            </w:r>
          </w:p>
        </w:tc>
        <w:tc>
          <w:tcPr>
            <w:tcW w:w="1775" w:type="dxa"/>
          </w:tcPr>
          <w:p w:rsidR="001F5D65" w:rsidRPr="003041C4" w:rsidRDefault="001F5D65" w:rsidP="001F5D65">
            <w:pPr>
              <w:jc w:val="both"/>
              <w:rPr>
                <w:rFonts w:ascii="Times New Roman" w:hAnsi="Times New Roman"/>
              </w:rPr>
            </w:pPr>
            <w:r w:rsidRPr="003041C4">
              <w:rPr>
                <w:rFonts w:ascii="Times New Roman" w:hAnsi="Times New Roman"/>
              </w:rPr>
              <w:t>9%</w:t>
            </w:r>
          </w:p>
        </w:tc>
      </w:tr>
    </w:tbl>
    <w:p w:rsidR="001F5D65" w:rsidRPr="003041C4" w:rsidRDefault="001F5D65" w:rsidP="001F5D65">
      <w:pPr>
        <w:pStyle w:val="a6"/>
        <w:shd w:val="clear" w:color="auto" w:fill="FFFFFF"/>
        <w:ind w:firstLine="709"/>
        <w:jc w:val="both"/>
        <w:rPr>
          <w:color w:val="000000"/>
        </w:rPr>
      </w:pPr>
    </w:p>
    <w:p w:rsidR="001F5D65" w:rsidRPr="003041C4" w:rsidRDefault="001F5D65" w:rsidP="001F5D65">
      <w:pPr>
        <w:pStyle w:val="a6"/>
        <w:shd w:val="clear" w:color="auto" w:fill="FFFFFF"/>
        <w:ind w:firstLine="709"/>
        <w:jc w:val="both"/>
        <w:rPr>
          <w:color w:val="000000"/>
        </w:rPr>
      </w:pPr>
      <w:r w:rsidRPr="003041C4">
        <w:rPr>
          <w:color w:val="000000"/>
        </w:rPr>
        <w:t>Как видно, далеко не все направления кружковой деятельности задействованы, что, в свою очередь, позволяет продумать этот вопрос при планировании кружковой работы в следующем учебном году.</w:t>
      </w:r>
    </w:p>
    <w:p w:rsidR="001F5D65" w:rsidRPr="003041C4" w:rsidRDefault="001F5D65" w:rsidP="001F5D65">
      <w:pPr>
        <w:pStyle w:val="a6"/>
        <w:shd w:val="clear" w:color="auto" w:fill="FFFFFF"/>
        <w:ind w:firstLine="709"/>
        <w:jc w:val="both"/>
        <w:rPr>
          <w:color w:val="000000"/>
        </w:rPr>
      </w:pPr>
      <w:r w:rsidRPr="003041C4">
        <w:rPr>
          <w:color w:val="000000"/>
        </w:rPr>
        <w:t>Одним из главных моментов в жизни кружка является постановка целей. Цель может быть отдалённая: для одних это подготовка к будущей профессии, для других - приобретение знаний, умений в данной области, приобщение к культуре.</w:t>
      </w:r>
    </w:p>
    <w:p w:rsidR="001F5D65" w:rsidRPr="003041C4" w:rsidRDefault="001F5D65" w:rsidP="001F5D65">
      <w:pPr>
        <w:pStyle w:val="a6"/>
        <w:shd w:val="clear" w:color="auto" w:fill="FFFFFF"/>
        <w:ind w:firstLine="709"/>
        <w:jc w:val="both"/>
        <w:rPr>
          <w:color w:val="000000"/>
        </w:rPr>
      </w:pPr>
      <w:r w:rsidRPr="003041C4">
        <w:rPr>
          <w:color w:val="000000"/>
        </w:rPr>
        <w:t>Такая цель постоянно присутствует в сознании кружковцев, но руководят ими в действительности другие целевые установки. Как правило, это стремление к ближней, конкретной цели деятельности: т.е. получить конкретный результат.</w:t>
      </w:r>
    </w:p>
    <w:p w:rsidR="001F5D65" w:rsidRPr="003041C4" w:rsidRDefault="001F5D65" w:rsidP="001F5D65">
      <w:pPr>
        <w:ind w:firstLine="709"/>
        <w:jc w:val="both"/>
        <w:rPr>
          <w:rFonts w:ascii="Times New Roman" w:hAnsi="Times New Roman"/>
          <w:i/>
        </w:rPr>
      </w:pPr>
    </w:p>
    <w:p w:rsidR="001F5D65" w:rsidRPr="003041C4" w:rsidRDefault="001F5D65" w:rsidP="001F5D65">
      <w:pPr>
        <w:ind w:firstLine="709"/>
        <w:jc w:val="both"/>
        <w:rPr>
          <w:rFonts w:ascii="Times New Roman" w:hAnsi="Times New Roman"/>
          <w:i/>
        </w:rPr>
      </w:pPr>
      <w:r w:rsidRPr="003041C4">
        <w:rPr>
          <w:rFonts w:ascii="Times New Roman" w:hAnsi="Times New Roman"/>
          <w:i/>
        </w:rPr>
        <w:t xml:space="preserve">Диаграмма 1 Занятость учащихся МОУ «Гимназия №92  </w:t>
      </w:r>
      <w:proofErr w:type="spellStart"/>
      <w:r w:rsidRPr="003041C4">
        <w:rPr>
          <w:rFonts w:ascii="Times New Roman" w:hAnsi="Times New Roman"/>
          <w:i/>
        </w:rPr>
        <w:t>г</w:t>
      </w:r>
      <w:proofErr w:type="gramStart"/>
      <w:r w:rsidRPr="003041C4">
        <w:rPr>
          <w:rFonts w:ascii="Times New Roman" w:hAnsi="Times New Roman"/>
          <w:i/>
        </w:rPr>
        <w:t>.Д</w:t>
      </w:r>
      <w:proofErr w:type="gramEnd"/>
      <w:r w:rsidRPr="003041C4">
        <w:rPr>
          <w:rFonts w:ascii="Times New Roman" w:hAnsi="Times New Roman"/>
          <w:i/>
        </w:rPr>
        <w:t>онецка</w:t>
      </w:r>
      <w:proofErr w:type="spellEnd"/>
      <w:r w:rsidRPr="003041C4">
        <w:rPr>
          <w:rFonts w:ascii="Times New Roman" w:hAnsi="Times New Roman"/>
          <w:i/>
        </w:rPr>
        <w:t>» в кружках и секциях 2021-2022  учебный год</w:t>
      </w:r>
    </w:p>
    <w:p w:rsidR="001F5D65" w:rsidRPr="003041C4" w:rsidRDefault="001F5D65" w:rsidP="001F5D65">
      <w:pPr>
        <w:ind w:right="283" w:firstLine="709"/>
        <w:jc w:val="both"/>
        <w:rPr>
          <w:rFonts w:ascii="Times New Roman" w:hAnsi="Times New Roman"/>
        </w:rPr>
      </w:pPr>
      <w:r w:rsidRPr="003041C4">
        <w:rPr>
          <w:rFonts w:ascii="Times New Roman" w:hAnsi="Times New Roman"/>
          <w:noProof/>
          <w:lang w:eastAsia="ru-RU"/>
        </w:rPr>
        <w:drawing>
          <wp:inline distT="0" distB="0" distL="0" distR="0" wp14:anchorId="58A72B42" wp14:editId="2033661C">
            <wp:extent cx="5086350" cy="25908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F5D65" w:rsidRPr="003041C4" w:rsidRDefault="001F5D65" w:rsidP="001F5D65">
      <w:pPr>
        <w:ind w:firstLine="709"/>
        <w:jc w:val="both"/>
        <w:rPr>
          <w:rFonts w:ascii="Times New Roman" w:hAnsi="Times New Roman"/>
          <w:b/>
          <w:color w:val="0070C0"/>
        </w:rPr>
      </w:pPr>
    </w:p>
    <w:p w:rsidR="001F5D65" w:rsidRPr="003041C4" w:rsidRDefault="001F5D65" w:rsidP="001F5D65">
      <w:pPr>
        <w:ind w:firstLine="709"/>
        <w:jc w:val="center"/>
        <w:rPr>
          <w:rFonts w:ascii="Times New Roman" w:hAnsi="Times New Roman"/>
          <w:b/>
          <w:u w:val="single"/>
        </w:rPr>
      </w:pPr>
      <w:r w:rsidRPr="003041C4">
        <w:rPr>
          <w:rFonts w:ascii="Times New Roman" w:hAnsi="Times New Roman"/>
          <w:b/>
          <w:u w:val="single"/>
        </w:rPr>
        <w:t>Работа библиотеки</w:t>
      </w:r>
    </w:p>
    <w:p w:rsidR="001F5D65" w:rsidRPr="003041C4" w:rsidRDefault="001F5D65" w:rsidP="001F5D65">
      <w:pPr>
        <w:ind w:firstLine="709"/>
        <w:jc w:val="both"/>
        <w:rPr>
          <w:rFonts w:ascii="Times New Roman" w:hAnsi="Times New Roman"/>
        </w:rPr>
      </w:pPr>
      <w:r w:rsidRPr="003041C4">
        <w:rPr>
          <w:rFonts w:ascii="Times New Roman" w:hAnsi="Times New Roman"/>
        </w:rPr>
        <w:t>В 2021-2022 учебном году в МБОУ «Гимназия № 92 г. Донецка» насчитывается 31 класс, в них обучается 637 учащихся.</w:t>
      </w:r>
    </w:p>
    <w:p w:rsidR="001F5D65" w:rsidRPr="003041C4" w:rsidRDefault="001F5D65" w:rsidP="001F5D65">
      <w:pPr>
        <w:ind w:firstLine="709"/>
        <w:jc w:val="both"/>
        <w:rPr>
          <w:rFonts w:ascii="Times New Roman" w:hAnsi="Times New Roman"/>
        </w:rPr>
      </w:pPr>
      <w:r w:rsidRPr="003041C4">
        <w:rPr>
          <w:rFonts w:ascii="Times New Roman" w:hAnsi="Times New Roman"/>
        </w:rPr>
        <w:t>Школьная библиотека осуществляет свою работу согласно:</w:t>
      </w:r>
    </w:p>
    <w:p w:rsidR="001F5D65" w:rsidRPr="003041C4" w:rsidRDefault="001F5D65" w:rsidP="001F5D65">
      <w:pPr>
        <w:ind w:firstLine="709"/>
        <w:jc w:val="both"/>
        <w:rPr>
          <w:rFonts w:ascii="Times New Roman" w:hAnsi="Times New Roman"/>
        </w:rPr>
      </w:pPr>
      <w:r w:rsidRPr="003041C4">
        <w:rPr>
          <w:rFonts w:ascii="Times New Roman" w:hAnsi="Times New Roman"/>
        </w:rPr>
        <w:t>- Конституции ДНР;</w:t>
      </w:r>
    </w:p>
    <w:p w:rsidR="001F5D65" w:rsidRPr="003041C4" w:rsidRDefault="001F5D65" w:rsidP="001F5D65">
      <w:pPr>
        <w:ind w:firstLine="709"/>
        <w:jc w:val="both"/>
        <w:rPr>
          <w:rFonts w:ascii="Times New Roman" w:hAnsi="Times New Roman"/>
        </w:rPr>
      </w:pPr>
      <w:r w:rsidRPr="003041C4">
        <w:rPr>
          <w:rFonts w:ascii="Times New Roman" w:hAnsi="Times New Roman"/>
        </w:rPr>
        <w:t>- Закона «Об образовании»;</w:t>
      </w:r>
    </w:p>
    <w:p w:rsidR="001F5D65" w:rsidRPr="003041C4" w:rsidRDefault="001F5D65" w:rsidP="001F5D65">
      <w:pPr>
        <w:ind w:firstLine="709"/>
        <w:jc w:val="both"/>
        <w:rPr>
          <w:rFonts w:ascii="Times New Roman" w:hAnsi="Times New Roman"/>
        </w:rPr>
      </w:pPr>
      <w:r w:rsidRPr="003041C4">
        <w:rPr>
          <w:rFonts w:ascii="Times New Roman" w:hAnsi="Times New Roman"/>
        </w:rPr>
        <w:t>- Закона «О библиотеках и библиотечном деле» от 03.06.2016 г.;</w:t>
      </w:r>
    </w:p>
    <w:p w:rsidR="001F5D65" w:rsidRPr="003041C4" w:rsidRDefault="001F5D65" w:rsidP="001F5D65">
      <w:pPr>
        <w:ind w:firstLine="709"/>
        <w:jc w:val="both"/>
        <w:rPr>
          <w:rFonts w:ascii="Times New Roman" w:hAnsi="Times New Roman"/>
        </w:rPr>
      </w:pPr>
      <w:r w:rsidRPr="003041C4">
        <w:rPr>
          <w:rFonts w:ascii="Times New Roman" w:hAnsi="Times New Roman"/>
        </w:rPr>
        <w:t>- Приказа МОН ДНР от 20.06.2017 г. № 218-ОД «Об утверждении Типовых правил пользования библиотеками Донецкой Народной Республики»;</w:t>
      </w:r>
    </w:p>
    <w:p w:rsidR="001F5D65" w:rsidRPr="003041C4" w:rsidRDefault="001F5D65" w:rsidP="001F5D65">
      <w:pPr>
        <w:ind w:firstLine="709"/>
        <w:jc w:val="both"/>
        <w:rPr>
          <w:rFonts w:ascii="Times New Roman" w:hAnsi="Times New Roman"/>
        </w:rPr>
      </w:pPr>
      <w:r w:rsidRPr="003041C4">
        <w:rPr>
          <w:rFonts w:ascii="Times New Roman" w:hAnsi="Times New Roman"/>
        </w:rPr>
        <w:t>- Приказа Министерства культуры ДНР от 28.06.2017 г. № 228-ОД «Об утверждении Правил учета документов, входящих в состав библиотечного фонда».</w:t>
      </w:r>
    </w:p>
    <w:p w:rsidR="001F5D65" w:rsidRPr="003041C4" w:rsidRDefault="001F5D65" w:rsidP="001F5D65">
      <w:pPr>
        <w:ind w:firstLine="709"/>
        <w:jc w:val="both"/>
        <w:rPr>
          <w:rFonts w:ascii="Times New Roman" w:hAnsi="Times New Roman"/>
        </w:rPr>
      </w:pPr>
      <w:r w:rsidRPr="003041C4">
        <w:rPr>
          <w:rFonts w:ascii="Times New Roman" w:hAnsi="Times New Roman"/>
        </w:rPr>
        <w:t>Главная цель библиотеки – оказание помощи учащимся и педагогам в удовлетворении информационных потребностей.</w:t>
      </w:r>
    </w:p>
    <w:p w:rsidR="001F5D65" w:rsidRPr="003041C4" w:rsidRDefault="001F5D65" w:rsidP="001F5D65">
      <w:pPr>
        <w:ind w:firstLine="709"/>
        <w:jc w:val="both"/>
        <w:rPr>
          <w:rFonts w:ascii="Times New Roman" w:hAnsi="Times New Roman"/>
        </w:rPr>
      </w:pPr>
      <w:r w:rsidRPr="003041C4">
        <w:rPr>
          <w:rFonts w:ascii="Times New Roman" w:hAnsi="Times New Roman"/>
        </w:rPr>
        <w:t>Количество читателей в 2021-2022 учебном году составило 721 человек, из них учеников – 637, учителей – 60, родителей – 10, сотрудников – 14.</w:t>
      </w:r>
    </w:p>
    <w:p w:rsidR="001F5D65" w:rsidRPr="003041C4" w:rsidRDefault="001F5D65" w:rsidP="001F5D65">
      <w:pPr>
        <w:ind w:firstLine="709"/>
        <w:jc w:val="both"/>
        <w:rPr>
          <w:rFonts w:ascii="Times New Roman" w:hAnsi="Times New Roman"/>
        </w:rPr>
      </w:pPr>
      <w:r w:rsidRPr="003041C4">
        <w:rPr>
          <w:rFonts w:ascii="Times New Roman" w:hAnsi="Times New Roman"/>
        </w:rPr>
        <w:t>Книжный фонд составляет 30695 экз.:</w:t>
      </w:r>
    </w:p>
    <w:p w:rsidR="001F5D65" w:rsidRPr="003041C4" w:rsidRDefault="001F5D65" w:rsidP="001F5D65">
      <w:pPr>
        <w:ind w:firstLine="709"/>
        <w:jc w:val="both"/>
        <w:rPr>
          <w:rFonts w:ascii="Times New Roman" w:hAnsi="Times New Roman"/>
        </w:rPr>
      </w:pPr>
      <w:r w:rsidRPr="003041C4">
        <w:rPr>
          <w:rFonts w:ascii="Times New Roman" w:hAnsi="Times New Roman"/>
        </w:rPr>
        <w:t>- учебников – 14276 экз.;</w:t>
      </w:r>
    </w:p>
    <w:p w:rsidR="001F5D65" w:rsidRPr="003041C4" w:rsidRDefault="001F5D65" w:rsidP="001F5D65">
      <w:pPr>
        <w:ind w:firstLine="709"/>
        <w:jc w:val="both"/>
        <w:rPr>
          <w:rFonts w:ascii="Times New Roman" w:hAnsi="Times New Roman"/>
        </w:rPr>
      </w:pPr>
      <w:r w:rsidRPr="003041C4">
        <w:rPr>
          <w:rFonts w:ascii="Times New Roman" w:hAnsi="Times New Roman"/>
        </w:rPr>
        <w:t>- художественной литературы – 16419 экз.</w:t>
      </w:r>
    </w:p>
    <w:p w:rsidR="001F5D65" w:rsidRPr="003041C4" w:rsidRDefault="001F5D65" w:rsidP="001F5D65">
      <w:pPr>
        <w:ind w:firstLine="709"/>
        <w:jc w:val="both"/>
        <w:rPr>
          <w:rFonts w:ascii="Times New Roman" w:hAnsi="Times New Roman"/>
        </w:rPr>
      </w:pPr>
      <w:r w:rsidRPr="003041C4">
        <w:rPr>
          <w:rFonts w:ascii="Times New Roman" w:hAnsi="Times New Roman"/>
        </w:rPr>
        <w:t>Библиотеку посетило 2180 читателей. Книговыдача составила – 10114 экз.</w:t>
      </w:r>
    </w:p>
    <w:p w:rsidR="001F5D65" w:rsidRPr="003041C4" w:rsidRDefault="001F5D65" w:rsidP="001F5D65">
      <w:pPr>
        <w:ind w:firstLine="709"/>
        <w:jc w:val="both"/>
        <w:rPr>
          <w:rFonts w:ascii="Times New Roman" w:hAnsi="Times New Roman"/>
        </w:rPr>
      </w:pPr>
      <w:r w:rsidRPr="003041C4">
        <w:rPr>
          <w:rFonts w:ascii="Times New Roman" w:hAnsi="Times New Roman"/>
        </w:rPr>
        <w:t>В течение года была проведена следующая работа:</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1. Доведена информация  до </w:t>
      </w:r>
      <w:proofErr w:type="spellStart"/>
      <w:r w:rsidRPr="003041C4">
        <w:rPr>
          <w:rFonts w:ascii="Times New Roman" w:hAnsi="Times New Roman"/>
        </w:rPr>
        <w:t>педработников</w:t>
      </w:r>
      <w:proofErr w:type="spellEnd"/>
      <w:r w:rsidRPr="003041C4">
        <w:rPr>
          <w:rFonts w:ascii="Times New Roman" w:hAnsi="Times New Roman"/>
        </w:rPr>
        <w:t>, учеников, родителей о правилах пользования учебниками и художественной литературой. В классных уголках, дневниках находятся памятки о сохранности учебников.</w:t>
      </w:r>
    </w:p>
    <w:p w:rsidR="001F5D65" w:rsidRPr="003041C4" w:rsidRDefault="001F5D65" w:rsidP="001F5D65">
      <w:pPr>
        <w:ind w:firstLine="709"/>
        <w:jc w:val="both"/>
        <w:rPr>
          <w:rFonts w:ascii="Times New Roman" w:hAnsi="Times New Roman"/>
        </w:rPr>
      </w:pPr>
      <w:r w:rsidRPr="003041C4">
        <w:rPr>
          <w:rFonts w:ascii="Times New Roman" w:hAnsi="Times New Roman"/>
        </w:rPr>
        <w:t>2. Все классы гимназии вовремя были обеспечены учебниками.</w:t>
      </w:r>
    </w:p>
    <w:p w:rsidR="001F5D65" w:rsidRPr="003041C4" w:rsidRDefault="001F5D65" w:rsidP="001F5D65">
      <w:pPr>
        <w:ind w:firstLine="709"/>
        <w:jc w:val="both"/>
        <w:rPr>
          <w:rFonts w:ascii="Times New Roman" w:hAnsi="Times New Roman"/>
        </w:rPr>
      </w:pPr>
      <w:r w:rsidRPr="003041C4">
        <w:rPr>
          <w:rFonts w:ascii="Times New Roman" w:hAnsi="Times New Roman"/>
        </w:rPr>
        <w:t>3. Систематически проводилась работа по сохранности учебников:</w:t>
      </w:r>
    </w:p>
    <w:p w:rsidR="001F5D65" w:rsidRPr="003041C4" w:rsidRDefault="001F5D65" w:rsidP="001F5D65">
      <w:pPr>
        <w:ind w:firstLine="709"/>
        <w:jc w:val="both"/>
        <w:rPr>
          <w:rFonts w:ascii="Times New Roman" w:hAnsi="Times New Roman"/>
        </w:rPr>
      </w:pPr>
      <w:r w:rsidRPr="003041C4">
        <w:rPr>
          <w:rFonts w:ascii="Times New Roman" w:hAnsi="Times New Roman"/>
        </w:rPr>
        <w:t>- 28.08.2021 г. принят приказ № 292 по МОУ «Гимназия № 92 г. Донецка» «О сохранности фонда учебной литературы»;</w:t>
      </w:r>
    </w:p>
    <w:p w:rsidR="001F5D65" w:rsidRPr="003041C4" w:rsidRDefault="001F5D65" w:rsidP="001F5D65">
      <w:pPr>
        <w:ind w:firstLine="709"/>
        <w:jc w:val="both"/>
        <w:rPr>
          <w:rFonts w:ascii="Times New Roman" w:hAnsi="Times New Roman"/>
        </w:rPr>
      </w:pPr>
      <w:r w:rsidRPr="003041C4">
        <w:rPr>
          <w:rFonts w:ascii="Times New Roman" w:hAnsi="Times New Roman"/>
        </w:rPr>
        <w:t>- проведен рейд проверки сохранности учебников 30.11.2021 г., на основании чего, составлена справка по МОУ «Гимназия № 92 г. Донецка»;</w:t>
      </w:r>
    </w:p>
    <w:p w:rsidR="001F5D65" w:rsidRPr="003041C4" w:rsidRDefault="001F5D65" w:rsidP="001F5D65">
      <w:pPr>
        <w:ind w:firstLine="709"/>
        <w:jc w:val="both"/>
        <w:rPr>
          <w:rFonts w:ascii="Times New Roman" w:hAnsi="Times New Roman"/>
        </w:rPr>
      </w:pPr>
      <w:r w:rsidRPr="003041C4">
        <w:rPr>
          <w:rFonts w:ascii="Times New Roman" w:hAnsi="Times New Roman"/>
        </w:rPr>
        <w:t>- проводились библиотечные уроки и беседы по сохранности учебников «Читать – это классно!», «Как продлить жизнь книге?», «Какой ты ученик – расскажет твой учебник».</w:t>
      </w:r>
    </w:p>
    <w:p w:rsidR="001F5D65" w:rsidRPr="003041C4" w:rsidRDefault="001F5D65" w:rsidP="001F5D65">
      <w:pPr>
        <w:ind w:firstLine="709"/>
        <w:jc w:val="both"/>
        <w:rPr>
          <w:rFonts w:ascii="Times New Roman" w:hAnsi="Times New Roman"/>
        </w:rPr>
      </w:pPr>
      <w:r w:rsidRPr="003041C4">
        <w:rPr>
          <w:rFonts w:ascii="Times New Roman" w:hAnsi="Times New Roman"/>
        </w:rPr>
        <w:t>4. Проведена работа по посвящению первоклассников в читатели «Эти книги знают все».</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5. Проводились выставки  «Донецк – город угля, город роз», «Любимые книги – любимые герои», «Любимые книги наших </w:t>
      </w:r>
      <w:proofErr w:type="spellStart"/>
      <w:r w:rsidRPr="003041C4">
        <w:rPr>
          <w:rFonts w:ascii="Times New Roman" w:hAnsi="Times New Roman"/>
        </w:rPr>
        <w:t>учителей»</w:t>
      </w:r>
      <w:proofErr w:type="gramStart"/>
      <w:r w:rsidRPr="003041C4">
        <w:rPr>
          <w:rFonts w:ascii="Times New Roman" w:hAnsi="Times New Roman"/>
        </w:rPr>
        <w:t>.Д</w:t>
      </w:r>
      <w:proofErr w:type="gramEnd"/>
      <w:r w:rsidRPr="003041C4">
        <w:rPr>
          <w:rFonts w:ascii="Times New Roman" w:hAnsi="Times New Roman"/>
        </w:rPr>
        <w:t>ействуют</w:t>
      </w:r>
      <w:proofErr w:type="spellEnd"/>
      <w:r w:rsidRPr="003041C4">
        <w:rPr>
          <w:rFonts w:ascii="Times New Roman" w:hAnsi="Times New Roman"/>
        </w:rPr>
        <w:t xml:space="preserve"> постоянные выставки «Право и закон», «Экстремизм и терроризм», «Мы помним и чтим», «Донбасс – мой родной край».</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6. Среди учащихся проводились конкурсы «Азбуку дорожную знать каждому положено»,   «Эти  забавные  животные»   (к   120-летию   со   дня рождения Е. </w:t>
      </w:r>
      <w:proofErr w:type="spellStart"/>
      <w:r w:rsidRPr="003041C4">
        <w:rPr>
          <w:rFonts w:ascii="Times New Roman" w:hAnsi="Times New Roman"/>
        </w:rPr>
        <w:t>Чарушина</w:t>
      </w:r>
      <w:proofErr w:type="spellEnd"/>
      <w:r w:rsidRPr="003041C4">
        <w:rPr>
          <w:rFonts w:ascii="Times New Roman" w:hAnsi="Times New Roman"/>
        </w:rPr>
        <w:t>), «Сказочные герои».</w:t>
      </w:r>
    </w:p>
    <w:p w:rsidR="001F5D65" w:rsidRPr="003041C4" w:rsidRDefault="001F5D65" w:rsidP="001F5D65">
      <w:pPr>
        <w:ind w:firstLine="709"/>
        <w:jc w:val="both"/>
        <w:rPr>
          <w:rFonts w:ascii="Times New Roman" w:hAnsi="Times New Roman"/>
        </w:rPr>
      </w:pPr>
      <w:r w:rsidRPr="003041C4">
        <w:rPr>
          <w:rFonts w:ascii="Times New Roman" w:hAnsi="Times New Roman"/>
        </w:rPr>
        <w:t>7. Проведены библиотечные уроки «Нюрнбергский процесс», «Библиотека – планета чудес», «Всемирный день «Спасибо» - секреты отличного настроения».</w:t>
      </w:r>
    </w:p>
    <w:p w:rsidR="001F5D65" w:rsidRPr="003041C4" w:rsidRDefault="001F5D65" w:rsidP="001F5D65">
      <w:pPr>
        <w:ind w:firstLine="709"/>
        <w:jc w:val="both"/>
        <w:rPr>
          <w:rFonts w:ascii="Times New Roman" w:hAnsi="Times New Roman"/>
        </w:rPr>
      </w:pPr>
      <w:r w:rsidRPr="003041C4">
        <w:rPr>
          <w:rFonts w:ascii="Times New Roman" w:hAnsi="Times New Roman"/>
        </w:rPr>
        <w:t>8. Проведены беседы:</w:t>
      </w:r>
    </w:p>
    <w:p w:rsidR="001F5D65" w:rsidRPr="003041C4" w:rsidRDefault="001F5D65" w:rsidP="001F5D65">
      <w:pPr>
        <w:ind w:firstLine="709"/>
        <w:jc w:val="both"/>
        <w:rPr>
          <w:rFonts w:ascii="Times New Roman" w:hAnsi="Times New Roman"/>
        </w:rPr>
      </w:pPr>
      <w:r w:rsidRPr="003041C4">
        <w:rPr>
          <w:rFonts w:ascii="Times New Roman" w:hAnsi="Times New Roman"/>
        </w:rPr>
        <w:t>- Создатель Московского университета (к 310-летию со  дня рождения М. В. Ломоносова)»;</w:t>
      </w:r>
    </w:p>
    <w:p w:rsidR="001F5D65" w:rsidRPr="003041C4" w:rsidRDefault="001F5D65" w:rsidP="001F5D65">
      <w:pPr>
        <w:ind w:firstLine="709"/>
        <w:jc w:val="both"/>
        <w:rPr>
          <w:rFonts w:ascii="Times New Roman" w:hAnsi="Times New Roman"/>
        </w:rPr>
      </w:pPr>
      <w:r w:rsidRPr="003041C4">
        <w:rPr>
          <w:rFonts w:ascii="Times New Roman" w:hAnsi="Times New Roman"/>
        </w:rPr>
        <w:t>- Собирал человек слова (к 220-летию со дня рождения В. Даля);</w:t>
      </w:r>
    </w:p>
    <w:p w:rsidR="001F5D65" w:rsidRPr="003041C4" w:rsidRDefault="001F5D65" w:rsidP="001F5D65">
      <w:pPr>
        <w:ind w:firstLine="709"/>
        <w:jc w:val="both"/>
        <w:rPr>
          <w:rFonts w:ascii="Times New Roman" w:hAnsi="Times New Roman"/>
        </w:rPr>
      </w:pPr>
      <w:r w:rsidRPr="003041C4">
        <w:rPr>
          <w:rFonts w:ascii="Times New Roman" w:hAnsi="Times New Roman"/>
        </w:rPr>
        <w:t>- Чистота – залог здоровья;</w:t>
      </w:r>
    </w:p>
    <w:p w:rsidR="001F5D65" w:rsidRPr="003041C4" w:rsidRDefault="001F5D65" w:rsidP="001F5D65">
      <w:pPr>
        <w:ind w:firstLine="709"/>
        <w:jc w:val="both"/>
        <w:rPr>
          <w:rFonts w:ascii="Times New Roman" w:hAnsi="Times New Roman"/>
        </w:rPr>
      </w:pPr>
      <w:r w:rsidRPr="003041C4">
        <w:rPr>
          <w:rFonts w:ascii="Times New Roman" w:hAnsi="Times New Roman"/>
        </w:rPr>
        <w:t>- Давай пожмем друг другу руку;</w:t>
      </w:r>
    </w:p>
    <w:p w:rsidR="001F5D65" w:rsidRPr="003041C4" w:rsidRDefault="001F5D65" w:rsidP="001F5D65">
      <w:pPr>
        <w:ind w:firstLine="709"/>
        <w:jc w:val="both"/>
        <w:rPr>
          <w:rFonts w:ascii="Times New Roman" w:hAnsi="Times New Roman"/>
        </w:rPr>
      </w:pPr>
      <w:r w:rsidRPr="003041C4">
        <w:rPr>
          <w:rFonts w:ascii="Times New Roman" w:hAnsi="Times New Roman"/>
        </w:rPr>
        <w:t>- Конвенция о правах ребенка;</w:t>
      </w:r>
    </w:p>
    <w:p w:rsidR="001F5D65" w:rsidRPr="003041C4" w:rsidRDefault="001F5D65" w:rsidP="001F5D65">
      <w:pPr>
        <w:ind w:firstLine="709"/>
        <w:jc w:val="both"/>
        <w:rPr>
          <w:rFonts w:ascii="Times New Roman" w:hAnsi="Times New Roman"/>
        </w:rPr>
      </w:pPr>
      <w:r w:rsidRPr="003041C4">
        <w:rPr>
          <w:rFonts w:ascii="Times New Roman" w:hAnsi="Times New Roman"/>
        </w:rPr>
        <w:t>- История возникновения Новогодних символов.</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9. В рамках районного конкурса презентовался </w:t>
      </w:r>
      <w:proofErr w:type="spellStart"/>
      <w:r w:rsidRPr="003041C4">
        <w:rPr>
          <w:rFonts w:ascii="Times New Roman" w:hAnsi="Times New Roman"/>
        </w:rPr>
        <w:t>буктрейлер</w:t>
      </w:r>
      <w:proofErr w:type="spellEnd"/>
      <w:r w:rsidRPr="003041C4">
        <w:rPr>
          <w:rFonts w:ascii="Times New Roman" w:hAnsi="Times New Roman"/>
        </w:rPr>
        <w:t xml:space="preserve"> «Приключения Тома </w:t>
      </w:r>
      <w:proofErr w:type="spellStart"/>
      <w:r w:rsidRPr="003041C4">
        <w:rPr>
          <w:rFonts w:ascii="Times New Roman" w:hAnsi="Times New Roman"/>
        </w:rPr>
        <w:t>Сойера</w:t>
      </w:r>
      <w:proofErr w:type="spellEnd"/>
      <w:r w:rsidRPr="003041C4">
        <w:rPr>
          <w:rFonts w:ascii="Times New Roman" w:hAnsi="Times New Roman"/>
        </w:rPr>
        <w:t>».</w:t>
      </w:r>
    </w:p>
    <w:p w:rsidR="001F5D65" w:rsidRPr="003041C4" w:rsidRDefault="001F5D65" w:rsidP="001F5D65">
      <w:pPr>
        <w:ind w:firstLine="709"/>
        <w:jc w:val="both"/>
        <w:rPr>
          <w:rFonts w:ascii="Times New Roman" w:hAnsi="Times New Roman"/>
        </w:rPr>
      </w:pPr>
      <w:r w:rsidRPr="003041C4">
        <w:rPr>
          <w:rFonts w:ascii="Times New Roman" w:hAnsi="Times New Roman"/>
        </w:rPr>
        <w:lastRenderedPageBreak/>
        <w:t>10. Принимала онлайн участие в работе методического объединения библиотекарей Кировского района.</w:t>
      </w:r>
    </w:p>
    <w:p w:rsidR="001F5D65" w:rsidRPr="003041C4" w:rsidRDefault="001F5D65" w:rsidP="001F5D65">
      <w:pPr>
        <w:ind w:firstLine="709"/>
        <w:jc w:val="both"/>
        <w:rPr>
          <w:rFonts w:ascii="Times New Roman" w:hAnsi="Times New Roman"/>
        </w:rPr>
      </w:pPr>
      <w:r w:rsidRPr="003041C4">
        <w:rPr>
          <w:rFonts w:ascii="Times New Roman" w:hAnsi="Times New Roman"/>
        </w:rPr>
        <w:t>11.  Активом библиотеки отремонтировано 123 книги.</w:t>
      </w:r>
      <w:r w:rsidRPr="003041C4">
        <w:rPr>
          <w:rFonts w:ascii="Times New Roman" w:hAnsi="Times New Roman"/>
        </w:rPr>
        <w:tab/>
      </w:r>
    </w:p>
    <w:p w:rsidR="001F5D65" w:rsidRPr="003041C4" w:rsidRDefault="001F5D65" w:rsidP="001F5D65">
      <w:pPr>
        <w:ind w:firstLine="709"/>
        <w:jc w:val="both"/>
        <w:rPr>
          <w:rFonts w:ascii="Times New Roman" w:hAnsi="Times New Roman"/>
        </w:rPr>
      </w:pPr>
      <w:r w:rsidRPr="003041C4">
        <w:rPr>
          <w:rFonts w:ascii="Times New Roman" w:hAnsi="Times New Roman"/>
        </w:rPr>
        <w:t>12. Проведены беседы:</w:t>
      </w:r>
    </w:p>
    <w:p w:rsidR="001F5D65" w:rsidRPr="003041C4" w:rsidRDefault="001F5D65" w:rsidP="001F5D65">
      <w:pPr>
        <w:ind w:firstLine="709"/>
        <w:jc w:val="both"/>
        <w:rPr>
          <w:rFonts w:ascii="Times New Roman" w:hAnsi="Times New Roman"/>
        </w:rPr>
      </w:pPr>
      <w:r w:rsidRPr="003041C4">
        <w:rPr>
          <w:rFonts w:ascii="Times New Roman" w:hAnsi="Times New Roman"/>
        </w:rPr>
        <w:tab/>
        <w:t>- Жизнь без вредных привычек;</w:t>
      </w:r>
    </w:p>
    <w:p w:rsidR="001F5D65" w:rsidRPr="003041C4" w:rsidRDefault="001F5D65" w:rsidP="001F5D65">
      <w:pPr>
        <w:ind w:firstLine="709"/>
        <w:jc w:val="both"/>
        <w:rPr>
          <w:rFonts w:ascii="Times New Roman" w:hAnsi="Times New Roman"/>
        </w:rPr>
      </w:pPr>
      <w:r w:rsidRPr="003041C4">
        <w:rPr>
          <w:rFonts w:ascii="Times New Roman" w:hAnsi="Times New Roman"/>
        </w:rPr>
        <w:tab/>
        <w:t>- Международный день мира;</w:t>
      </w:r>
    </w:p>
    <w:p w:rsidR="001F5D65" w:rsidRPr="003041C4" w:rsidRDefault="001F5D65" w:rsidP="001F5D65">
      <w:pPr>
        <w:ind w:firstLine="709"/>
        <w:jc w:val="both"/>
        <w:rPr>
          <w:rFonts w:ascii="Times New Roman" w:hAnsi="Times New Roman"/>
        </w:rPr>
      </w:pPr>
      <w:r w:rsidRPr="003041C4">
        <w:rPr>
          <w:rFonts w:ascii="Times New Roman" w:hAnsi="Times New Roman"/>
        </w:rPr>
        <w:tab/>
        <w:t>- Экология и энергосбережение;</w:t>
      </w:r>
    </w:p>
    <w:p w:rsidR="001F5D65" w:rsidRPr="003041C4" w:rsidRDefault="001F5D65" w:rsidP="001F5D65">
      <w:pPr>
        <w:ind w:firstLine="709"/>
        <w:jc w:val="both"/>
        <w:rPr>
          <w:rFonts w:ascii="Times New Roman" w:hAnsi="Times New Roman"/>
        </w:rPr>
      </w:pPr>
      <w:r w:rsidRPr="003041C4">
        <w:rPr>
          <w:rFonts w:ascii="Times New Roman" w:hAnsi="Times New Roman"/>
        </w:rPr>
        <w:tab/>
        <w:t>- В гостях у доктора АПЧХИ;</w:t>
      </w:r>
    </w:p>
    <w:p w:rsidR="001F5D65" w:rsidRPr="003041C4" w:rsidRDefault="001F5D65" w:rsidP="001F5D65">
      <w:pPr>
        <w:ind w:firstLine="709"/>
        <w:jc w:val="both"/>
        <w:rPr>
          <w:rFonts w:ascii="Times New Roman" w:hAnsi="Times New Roman"/>
        </w:rPr>
      </w:pPr>
      <w:r w:rsidRPr="003041C4">
        <w:rPr>
          <w:rFonts w:ascii="Times New Roman" w:hAnsi="Times New Roman"/>
        </w:rPr>
        <w:tab/>
        <w:t>- Чтобы счастье людям дарить, надо добрым и вежливым быть;</w:t>
      </w:r>
    </w:p>
    <w:p w:rsidR="001F5D65" w:rsidRPr="003041C4" w:rsidRDefault="001F5D65" w:rsidP="001F5D65">
      <w:pPr>
        <w:ind w:firstLine="709"/>
        <w:jc w:val="both"/>
        <w:rPr>
          <w:rFonts w:ascii="Times New Roman" w:hAnsi="Times New Roman"/>
        </w:rPr>
      </w:pPr>
      <w:r w:rsidRPr="003041C4">
        <w:rPr>
          <w:rFonts w:ascii="Times New Roman" w:hAnsi="Times New Roman"/>
        </w:rPr>
        <w:tab/>
        <w:t xml:space="preserve">- Произведения Г. </w:t>
      </w:r>
      <w:proofErr w:type="spellStart"/>
      <w:r w:rsidRPr="003041C4">
        <w:rPr>
          <w:rFonts w:ascii="Times New Roman" w:hAnsi="Times New Roman"/>
        </w:rPr>
        <w:t>Остера</w:t>
      </w:r>
      <w:proofErr w:type="spellEnd"/>
      <w:r w:rsidRPr="003041C4">
        <w:rPr>
          <w:rFonts w:ascii="Times New Roman" w:hAnsi="Times New Roman"/>
        </w:rPr>
        <w:t>;</w:t>
      </w:r>
    </w:p>
    <w:p w:rsidR="001F5D65" w:rsidRPr="003041C4" w:rsidRDefault="001F5D65" w:rsidP="001F5D65">
      <w:pPr>
        <w:ind w:firstLine="709"/>
        <w:jc w:val="both"/>
        <w:rPr>
          <w:rFonts w:ascii="Times New Roman" w:hAnsi="Times New Roman"/>
        </w:rPr>
      </w:pPr>
      <w:r w:rsidRPr="003041C4">
        <w:rPr>
          <w:rFonts w:ascii="Times New Roman" w:hAnsi="Times New Roman"/>
        </w:rPr>
        <w:tab/>
      </w:r>
    </w:p>
    <w:p w:rsidR="001F5D65" w:rsidRPr="003041C4" w:rsidRDefault="001F5D65" w:rsidP="001F5D65">
      <w:pPr>
        <w:ind w:firstLine="709"/>
        <w:jc w:val="center"/>
        <w:rPr>
          <w:rFonts w:ascii="Times New Roman" w:hAnsi="Times New Roman"/>
          <w:b/>
          <w:u w:val="single"/>
        </w:rPr>
      </w:pPr>
      <w:r w:rsidRPr="003041C4">
        <w:rPr>
          <w:rFonts w:ascii="Times New Roman" w:hAnsi="Times New Roman"/>
          <w:b/>
          <w:u w:val="single"/>
        </w:rPr>
        <w:t>Ученическое самоуправление</w:t>
      </w:r>
    </w:p>
    <w:p w:rsidR="001F5D65" w:rsidRPr="003041C4" w:rsidRDefault="001F5D65" w:rsidP="001F5D65">
      <w:pPr>
        <w:ind w:firstLine="709"/>
        <w:jc w:val="both"/>
        <w:rPr>
          <w:rFonts w:ascii="Times New Roman" w:eastAsia="Times New Roman" w:hAnsi="Times New Roman"/>
          <w:lang w:eastAsia="ru-RU"/>
        </w:rPr>
      </w:pPr>
      <w:r w:rsidRPr="003041C4">
        <w:rPr>
          <w:rFonts w:ascii="Times New Roman" w:eastAsia="Times New Roman" w:hAnsi="Times New Roman"/>
          <w:lang w:eastAsia="ru-RU"/>
        </w:rPr>
        <w:t>Основной целью деятельности школьного самоуправления гимназии является формирование</w:t>
      </w:r>
      <w:r w:rsidRPr="003041C4">
        <w:rPr>
          <w:rFonts w:ascii="Times New Roman" w:eastAsia="Times New Roman" w:hAnsi="Times New Roman"/>
          <w:i/>
          <w:lang w:eastAsia="ru-RU"/>
        </w:rPr>
        <w:t xml:space="preserve"> </w:t>
      </w:r>
      <w:r w:rsidRPr="003041C4">
        <w:rPr>
          <w:rFonts w:ascii="Times New Roman" w:eastAsia="Times New Roman" w:hAnsi="Times New Roman"/>
          <w:lang w:eastAsia="ru-RU"/>
        </w:rPr>
        <w:t>готовности к личностному самоопределению в условиях ученического самоуправления, приобретение личного опыта демократических отношений, самовоспитания и саморазвития.</w:t>
      </w:r>
    </w:p>
    <w:p w:rsidR="001F5D65" w:rsidRPr="003041C4" w:rsidRDefault="001F5D65" w:rsidP="001F5D65">
      <w:pPr>
        <w:ind w:firstLine="709"/>
        <w:jc w:val="both"/>
        <w:rPr>
          <w:rFonts w:ascii="Times New Roman" w:eastAsia="Calibri" w:hAnsi="Times New Roman"/>
          <w:b/>
        </w:rPr>
      </w:pPr>
      <w:r w:rsidRPr="003041C4">
        <w:rPr>
          <w:rFonts w:ascii="Times New Roman" w:hAnsi="Times New Roman"/>
        </w:rPr>
        <w:t xml:space="preserve"> Задачей самоуправления МОУ «Гимназия №92 г. Донецка» раскрытие новых талантов гимназистов, и поддержка уже нашедших свой талант детей, без вреда для обучения и посещаемости обучающего заведения. Посещение гимназии должно быть не только способом получить среднее образование, но и способ самовыражения. Участие в конкурсах, концертах, внутриклассовых мероприятиях должно вливать ученика в социальную жизнь школы и развивать его как личность. У каждого должен быть шанс проявить себя как лидера или креативного директора.    </w:t>
      </w:r>
    </w:p>
    <w:p w:rsidR="001F5D65" w:rsidRPr="003041C4" w:rsidRDefault="001F5D65" w:rsidP="001F5D65">
      <w:pPr>
        <w:ind w:firstLine="709"/>
        <w:jc w:val="both"/>
        <w:rPr>
          <w:rFonts w:ascii="Times New Roman" w:eastAsia="Calibri" w:hAnsi="Times New Roman"/>
        </w:rPr>
      </w:pPr>
      <w:r w:rsidRPr="003041C4">
        <w:rPr>
          <w:rFonts w:ascii="Times New Roman" w:eastAsia="Times New Roman" w:hAnsi="Times New Roman"/>
          <w:color w:val="000000"/>
          <w:lang w:eastAsia="ru-RU"/>
        </w:rPr>
        <w:t xml:space="preserve">С целью привлечения обучающихся гимназии к сотворчеству и сотрудничеству с педагогическим коллективом в организации внеурочной воспитательной деятельности в школе работает Совет старшеклассников «Новое поколение», который руководит работой всего ученического актива, начиная с 5 по 11 класс. Совет имеет определенную структуру и делится на Центры (центр дисциплины и порядка, учебно-познавательный центр, пресс-центр, </w:t>
      </w:r>
      <w:proofErr w:type="spellStart"/>
      <w:r w:rsidRPr="003041C4">
        <w:rPr>
          <w:rFonts w:ascii="Times New Roman" w:eastAsia="Times New Roman" w:hAnsi="Times New Roman"/>
          <w:color w:val="000000"/>
          <w:lang w:eastAsia="ru-RU"/>
        </w:rPr>
        <w:t>редколегия</w:t>
      </w:r>
      <w:proofErr w:type="spellEnd"/>
      <w:r w:rsidRPr="003041C4">
        <w:rPr>
          <w:rFonts w:ascii="Times New Roman" w:eastAsia="Times New Roman" w:hAnsi="Times New Roman"/>
          <w:color w:val="000000"/>
          <w:lang w:eastAsia="ru-RU"/>
        </w:rPr>
        <w:t>).</w:t>
      </w:r>
      <w:r w:rsidRPr="003041C4">
        <w:rPr>
          <w:rFonts w:ascii="Times New Roman" w:eastAsia="Calibri" w:hAnsi="Times New Roman"/>
        </w:rPr>
        <w:t xml:space="preserve"> Сложившаяся структура школьного ученического самоуправления себя оправдывает и дает определенные результаты. </w:t>
      </w:r>
    </w:p>
    <w:p w:rsidR="001F5D65" w:rsidRPr="003041C4" w:rsidRDefault="001F5D65" w:rsidP="001F5D65">
      <w:pPr>
        <w:shd w:val="clear" w:color="auto" w:fill="FFFFFF"/>
        <w:ind w:firstLine="709"/>
        <w:jc w:val="both"/>
        <w:textAlignment w:val="baseline"/>
        <w:rPr>
          <w:rFonts w:ascii="Times New Roman" w:eastAsia="Times New Roman" w:hAnsi="Times New Roman"/>
          <w:lang w:eastAsia="ru-RU"/>
        </w:rPr>
      </w:pPr>
      <w:r w:rsidRPr="003041C4">
        <w:rPr>
          <w:rFonts w:ascii="Times New Roman" w:eastAsia="Times New Roman" w:hAnsi="Times New Roman"/>
          <w:lang w:eastAsia="ru-RU"/>
        </w:rPr>
        <w:t>Итак, самоуправлением, исходя их рабочего плана на 2020-2021 год, были проведены:</w:t>
      </w:r>
    </w:p>
    <w:p w:rsidR="001F5D65" w:rsidRPr="003041C4" w:rsidRDefault="001F5D65" w:rsidP="001F5D65">
      <w:pPr>
        <w:shd w:val="clear" w:color="auto" w:fill="FFFFFF"/>
        <w:ind w:firstLine="709"/>
        <w:jc w:val="both"/>
        <w:textAlignment w:val="baseline"/>
        <w:rPr>
          <w:rFonts w:ascii="Times New Roman" w:eastAsia="Times New Roman" w:hAnsi="Times New Roman"/>
          <w:lang w:eastAsia="ru-RU"/>
        </w:rPr>
      </w:pPr>
      <w:r w:rsidRPr="003041C4">
        <w:rPr>
          <w:rFonts w:ascii="Times New Roman" w:eastAsia="Times New Roman" w:hAnsi="Times New Roman"/>
          <w:lang w:eastAsia="ru-RU"/>
        </w:rPr>
        <w:t>07.09.2021 – организация выставки цветочных композиций ко Дню Освобождения Донбасса</w:t>
      </w:r>
    </w:p>
    <w:p w:rsidR="001F5D65" w:rsidRPr="003041C4" w:rsidRDefault="001F5D65" w:rsidP="001F5D65">
      <w:pPr>
        <w:shd w:val="clear" w:color="auto" w:fill="FFFFFF"/>
        <w:ind w:firstLine="709"/>
        <w:jc w:val="both"/>
        <w:textAlignment w:val="baseline"/>
        <w:rPr>
          <w:rFonts w:ascii="Times New Roman" w:eastAsia="Times New Roman" w:hAnsi="Times New Roman"/>
          <w:lang w:eastAsia="ru-RU"/>
        </w:rPr>
      </w:pPr>
      <w:r w:rsidRPr="003041C4">
        <w:rPr>
          <w:rFonts w:ascii="Times New Roman" w:eastAsia="Times New Roman" w:hAnsi="Times New Roman"/>
          <w:lang w:eastAsia="ru-RU"/>
        </w:rPr>
        <w:t>20.09.2021 – агитбригада ЮИД</w:t>
      </w:r>
    </w:p>
    <w:p w:rsidR="001F5D65" w:rsidRPr="003041C4" w:rsidRDefault="001F5D65" w:rsidP="001F5D65">
      <w:pPr>
        <w:shd w:val="clear" w:color="auto" w:fill="FFFFFF"/>
        <w:ind w:firstLine="709"/>
        <w:jc w:val="both"/>
        <w:textAlignment w:val="baseline"/>
        <w:rPr>
          <w:rFonts w:ascii="Times New Roman" w:eastAsia="Times New Roman" w:hAnsi="Times New Roman"/>
          <w:lang w:eastAsia="ru-RU"/>
        </w:rPr>
      </w:pPr>
      <w:r w:rsidRPr="003041C4">
        <w:rPr>
          <w:rFonts w:ascii="Times New Roman" w:eastAsia="Times New Roman" w:hAnsi="Times New Roman"/>
          <w:lang w:eastAsia="ru-RU"/>
        </w:rPr>
        <w:t>21.09.2021 – помощь в организации концерта ко Дню Мира</w:t>
      </w:r>
    </w:p>
    <w:p w:rsidR="001F5D65" w:rsidRPr="003041C4" w:rsidRDefault="001F5D65" w:rsidP="001F5D65">
      <w:pPr>
        <w:shd w:val="clear" w:color="auto" w:fill="FFFFFF"/>
        <w:ind w:firstLine="709"/>
        <w:jc w:val="both"/>
        <w:textAlignment w:val="baseline"/>
        <w:rPr>
          <w:rFonts w:ascii="Times New Roman" w:eastAsia="Times New Roman" w:hAnsi="Times New Roman"/>
          <w:lang w:eastAsia="ru-RU"/>
        </w:rPr>
      </w:pPr>
      <w:r w:rsidRPr="003041C4">
        <w:rPr>
          <w:rFonts w:ascii="Times New Roman" w:eastAsia="Times New Roman" w:hAnsi="Times New Roman"/>
          <w:lang w:eastAsia="ru-RU"/>
        </w:rPr>
        <w:t>17.10.2021 – организация конкурса-выставки «Мне через сердце виден мир»</w:t>
      </w:r>
    </w:p>
    <w:p w:rsidR="001F5D65" w:rsidRPr="003041C4" w:rsidRDefault="001F5D65" w:rsidP="001F5D65">
      <w:pPr>
        <w:shd w:val="clear" w:color="auto" w:fill="FFFFFF"/>
        <w:ind w:firstLine="709"/>
        <w:jc w:val="both"/>
        <w:textAlignment w:val="baseline"/>
        <w:rPr>
          <w:rFonts w:ascii="Times New Roman" w:eastAsia="Times New Roman" w:hAnsi="Times New Roman"/>
          <w:lang w:eastAsia="ru-RU"/>
        </w:rPr>
      </w:pPr>
      <w:r w:rsidRPr="003041C4">
        <w:rPr>
          <w:rFonts w:ascii="Times New Roman" w:eastAsia="Times New Roman" w:hAnsi="Times New Roman"/>
          <w:lang w:eastAsia="ru-RU"/>
        </w:rPr>
        <w:t>29.11.2021 – участие в районном этапе конкурса «Вахта памяти», «Я правнук Великой победы»</w:t>
      </w:r>
    </w:p>
    <w:p w:rsidR="001F5D65" w:rsidRPr="003041C4" w:rsidRDefault="001F5D65" w:rsidP="001F5D65">
      <w:pPr>
        <w:shd w:val="clear" w:color="auto" w:fill="FFFFFF"/>
        <w:ind w:firstLine="709"/>
        <w:jc w:val="both"/>
        <w:textAlignment w:val="baseline"/>
        <w:rPr>
          <w:rFonts w:ascii="Times New Roman" w:eastAsia="Times New Roman" w:hAnsi="Times New Roman"/>
          <w:lang w:eastAsia="ru-RU"/>
        </w:rPr>
      </w:pPr>
      <w:r w:rsidRPr="003041C4">
        <w:rPr>
          <w:rFonts w:ascii="Times New Roman" w:eastAsia="Times New Roman" w:hAnsi="Times New Roman"/>
          <w:lang w:eastAsia="ru-RU"/>
        </w:rPr>
        <w:t>30.11.2021 – марафон «5 дней добра»</w:t>
      </w:r>
    </w:p>
    <w:p w:rsidR="001F5D65" w:rsidRPr="003041C4" w:rsidRDefault="001F5D65" w:rsidP="001F5D65">
      <w:pPr>
        <w:shd w:val="clear" w:color="auto" w:fill="FFFFFF"/>
        <w:ind w:firstLine="709"/>
        <w:jc w:val="both"/>
        <w:textAlignment w:val="baseline"/>
        <w:rPr>
          <w:rFonts w:ascii="Times New Roman" w:eastAsia="Times New Roman" w:hAnsi="Times New Roman"/>
          <w:lang w:eastAsia="ru-RU"/>
        </w:rPr>
      </w:pPr>
      <w:r w:rsidRPr="003041C4">
        <w:rPr>
          <w:rFonts w:ascii="Times New Roman" w:eastAsia="Times New Roman" w:hAnsi="Times New Roman"/>
          <w:lang w:eastAsia="ru-RU"/>
        </w:rPr>
        <w:t>01.12.2021 – организация агитационной бригады «</w:t>
      </w:r>
      <w:proofErr w:type="spellStart"/>
      <w:r w:rsidRPr="003041C4">
        <w:rPr>
          <w:rFonts w:ascii="Times New Roman" w:eastAsia="Times New Roman" w:hAnsi="Times New Roman"/>
          <w:lang w:eastAsia="ru-RU"/>
        </w:rPr>
        <w:t>Спид</w:t>
      </w:r>
      <w:proofErr w:type="spellEnd"/>
      <w:r w:rsidRPr="003041C4">
        <w:rPr>
          <w:rFonts w:ascii="Times New Roman" w:eastAsia="Times New Roman" w:hAnsi="Times New Roman"/>
          <w:lang w:eastAsia="ru-RU"/>
        </w:rPr>
        <w:t xml:space="preserve"> – холера 21 века»</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08.10.2021 Конкурс среди школьных пресс-служб. Рейтинговая система </w:t>
      </w:r>
      <w:proofErr w:type="spellStart"/>
      <w:r w:rsidRPr="003041C4">
        <w:rPr>
          <w:rFonts w:ascii="Times New Roman" w:hAnsi="Times New Roman"/>
        </w:rPr>
        <w:t>Инфошкола</w:t>
      </w:r>
      <w:proofErr w:type="spellEnd"/>
      <w:r w:rsidRPr="003041C4">
        <w:rPr>
          <w:rFonts w:ascii="Times New Roman" w:hAnsi="Times New Roman"/>
        </w:rPr>
        <w:t xml:space="preserve"> (1 место)</w:t>
      </w:r>
    </w:p>
    <w:p w:rsidR="001F5D65" w:rsidRPr="003041C4" w:rsidRDefault="001F5D65" w:rsidP="001F5D65">
      <w:pPr>
        <w:ind w:firstLine="709"/>
        <w:jc w:val="both"/>
        <w:rPr>
          <w:rFonts w:ascii="Times New Roman" w:hAnsi="Times New Roman"/>
        </w:rPr>
      </w:pPr>
      <w:r w:rsidRPr="003041C4">
        <w:rPr>
          <w:rFonts w:ascii="Times New Roman" w:hAnsi="Times New Roman"/>
        </w:rPr>
        <w:t>03.11.2021 Фотоконкурс «</w:t>
      </w:r>
      <w:proofErr w:type="spellStart"/>
      <w:r w:rsidRPr="003041C4">
        <w:rPr>
          <w:rFonts w:ascii="Times New Roman" w:hAnsi="Times New Roman"/>
        </w:rPr>
        <w:t>Косплей</w:t>
      </w:r>
      <w:proofErr w:type="spellEnd"/>
      <w:r w:rsidRPr="003041C4">
        <w:rPr>
          <w:rFonts w:ascii="Times New Roman" w:hAnsi="Times New Roman"/>
        </w:rPr>
        <w:t xml:space="preserve"> шоу» (1 мест</w:t>
      </w:r>
      <w:proofErr w:type="gramStart"/>
      <w:r w:rsidRPr="003041C4">
        <w:rPr>
          <w:rFonts w:ascii="Times New Roman" w:hAnsi="Times New Roman"/>
        </w:rPr>
        <w:t>о-</w:t>
      </w:r>
      <w:proofErr w:type="gramEnd"/>
      <w:r w:rsidRPr="003041C4">
        <w:rPr>
          <w:rFonts w:ascii="Times New Roman" w:hAnsi="Times New Roman"/>
        </w:rPr>
        <w:t xml:space="preserve"> </w:t>
      </w:r>
      <w:proofErr w:type="spellStart"/>
      <w:r w:rsidRPr="003041C4">
        <w:rPr>
          <w:rFonts w:ascii="Times New Roman" w:hAnsi="Times New Roman"/>
        </w:rPr>
        <w:t>Охтень</w:t>
      </w:r>
      <w:proofErr w:type="spellEnd"/>
      <w:r w:rsidRPr="003041C4">
        <w:rPr>
          <w:rFonts w:ascii="Times New Roman" w:hAnsi="Times New Roman"/>
        </w:rPr>
        <w:t xml:space="preserve"> В.)</w:t>
      </w:r>
    </w:p>
    <w:p w:rsidR="001F5D65" w:rsidRPr="003041C4" w:rsidRDefault="001F5D65" w:rsidP="001F5D65">
      <w:pPr>
        <w:ind w:firstLine="709"/>
        <w:jc w:val="both"/>
        <w:rPr>
          <w:rFonts w:ascii="Times New Roman" w:hAnsi="Times New Roman"/>
        </w:rPr>
      </w:pPr>
      <w:r w:rsidRPr="003041C4">
        <w:rPr>
          <w:rFonts w:ascii="Times New Roman" w:hAnsi="Times New Roman"/>
        </w:rPr>
        <w:t>15.11.2021 Конкурс «Лучший видеограф» (1 мест</w:t>
      </w:r>
      <w:proofErr w:type="gramStart"/>
      <w:r w:rsidRPr="003041C4">
        <w:rPr>
          <w:rFonts w:ascii="Times New Roman" w:hAnsi="Times New Roman"/>
        </w:rPr>
        <w:t>о-</w:t>
      </w:r>
      <w:proofErr w:type="gramEnd"/>
      <w:r w:rsidRPr="003041C4">
        <w:rPr>
          <w:rFonts w:ascii="Times New Roman" w:hAnsi="Times New Roman"/>
        </w:rPr>
        <w:t xml:space="preserve"> </w:t>
      </w:r>
      <w:proofErr w:type="spellStart"/>
      <w:r w:rsidRPr="003041C4">
        <w:rPr>
          <w:rFonts w:ascii="Times New Roman" w:hAnsi="Times New Roman"/>
        </w:rPr>
        <w:t>Кульбида</w:t>
      </w:r>
      <w:proofErr w:type="spellEnd"/>
      <w:r w:rsidRPr="003041C4">
        <w:rPr>
          <w:rFonts w:ascii="Times New Roman" w:hAnsi="Times New Roman"/>
        </w:rPr>
        <w:t xml:space="preserve"> А.)</w:t>
      </w:r>
    </w:p>
    <w:p w:rsidR="001F5D65" w:rsidRPr="003041C4" w:rsidRDefault="001F5D65" w:rsidP="001F5D65">
      <w:pPr>
        <w:ind w:firstLine="709"/>
        <w:jc w:val="both"/>
        <w:rPr>
          <w:rFonts w:ascii="Times New Roman" w:hAnsi="Times New Roman"/>
        </w:rPr>
      </w:pPr>
      <w:r w:rsidRPr="003041C4">
        <w:rPr>
          <w:rFonts w:ascii="Times New Roman" w:hAnsi="Times New Roman"/>
        </w:rPr>
        <w:t>10.12.2021 Фотоконкурс «5 дней добра» (</w:t>
      </w:r>
      <w:r w:rsidRPr="003041C4">
        <w:rPr>
          <w:rFonts w:ascii="Times New Roman" w:hAnsi="Times New Roman"/>
          <w:lang w:val="en-US"/>
        </w:rPr>
        <w:t>II</w:t>
      </w:r>
      <w:r w:rsidRPr="003041C4">
        <w:rPr>
          <w:rFonts w:ascii="Times New Roman" w:hAnsi="Times New Roman"/>
        </w:rPr>
        <w:t>-место)</w:t>
      </w:r>
    </w:p>
    <w:p w:rsidR="001F5D65" w:rsidRPr="003041C4" w:rsidRDefault="001F5D65" w:rsidP="001F5D65">
      <w:pPr>
        <w:ind w:firstLine="709"/>
        <w:jc w:val="both"/>
        <w:rPr>
          <w:rFonts w:ascii="Times New Roman" w:hAnsi="Times New Roman"/>
        </w:rPr>
      </w:pPr>
      <w:r w:rsidRPr="003041C4">
        <w:rPr>
          <w:rFonts w:ascii="Times New Roman" w:hAnsi="Times New Roman"/>
        </w:rPr>
        <w:t>15.12.2021 Акция «Бумеранг добра» (сбор помощи для детского дома)</w:t>
      </w:r>
    </w:p>
    <w:p w:rsidR="001F5D65" w:rsidRPr="003041C4" w:rsidRDefault="001F5D65" w:rsidP="001F5D65">
      <w:pPr>
        <w:ind w:firstLine="709"/>
        <w:jc w:val="both"/>
        <w:rPr>
          <w:rFonts w:ascii="Times New Roman" w:hAnsi="Times New Roman"/>
        </w:rPr>
      </w:pPr>
      <w:r w:rsidRPr="003041C4">
        <w:rPr>
          <w:rFonts w:ascii="Times New Roman" w:hAnsi="Times New Roman"/>
        </w:rPr>
        <w:t>09.12.2021- 31.01.2022 Молодёжный конкурс социальной рекламы «</w:t>
      </w:r>
      <w:r w:rsidRPr="003041C4">
        <w:rPr>
          <w:rFonts w:ascii="Times New Roman" w:hAnsi="Times New Roman"/>
          <w:lang w:val="en-US"/>
        </w:rPr>
        <w:t>JUS</w:t>
      </w:r>
      <w:r w:rsidRPr="003041C4">
        <w:rPr>
          <w:rFonts w:ascii="Times New Roman" w:hAnsi="Times New Roman"/>
        </w:rPr>
        <w:t xml:space="preserve"> </w:t>
      </w:r>
      <w:r w:rsidRPr="003041C4">
        <w:rPr>
          <w:rFonts w:ascii="Times New Roman" w:hAnsi="Times New Roman"/>
          <w:lang w:val="en-US"/>
        </w:rPr>
        <w:t>REM</w:t>
      </w:r>
      <w:r w:rsidRPr="003041C4">
        <w:rPr>
          <w:rFonts w:ascii="Times New Roman" w:hAnsi="Times New Roman"/>
        </w:rPr>
        <w:t>»</w:t>
      </w:r>
    </w:p>
    <w:p w:rsidR="001F5D65" w:rsidRPr="003041C4" w:rsidRDefault="001F5D65" w:rsidP="001F5D65">
      <w:pPr>
        <w:ind w:firstLine="709"/>
        <w:jc w:val="both"/>
        <w:rPr>
          <w:rFonts w:ascii="Times New Roman" w:hAnsi="Times New Roman"/>
        </w:rPr>
      </w:pPr>
      <w:r w:rsidRPr="003041C4">
        <w:rPr>
          <w:rFonts w:ascii="Times New Roman" w:hAnsi="Times New Roman"/>
        </w:rPr>
        <w:t>Декабрь 2021 Помощь в организации новогоднего мероприятия для младшего блока «Новогодняя сказка».</w:t>
      </w:r>
    </w:p>
    <w:p w:rsidR="001F5D65" w:rsidRPr="003041C4" w:rsidRDefault="001F5D65" w:rsidP="001F5D65">
      <w:pPr>
        <w:ind w:firstLine="709"/>
        <w:jc w:val="both"/>
        <w:rPr>
          <w:rFonts w:ascii="Times New Roman" w:hAnsi="Times New Roman"/>
        </w:rPr>
      </w:pPr>
      <w:r w:rsidRPr="003041C4">
        <w:rPr>
          <w:rFonts w:ascii="Times New Roman" w:hAnsi="Times New Roman"/>
        </w:rPr>
        <w:t>18.01.2022 Урок памяти «Нюрнбергский процесс — без права на помилование».</w:t>
      </w:r>
    </w:p>
    <w:p w:rsidR="001F5D65" w:rsidRPr="003041C4" w:rsidRDefault="001F5D65" w:rsidP="001F5D65">
      <w:pPr>
        <w:ind w:firstLine="709"/>
        <w:jc w:val="both"/>
        <w:rPr>
          <w:rFonts w:ascii="Times New Roman" w:hAnsi="Times New Roman"/>
        </w:rPr>
      </w:pPr>
      <w:r w:rsidRPr="003041C4">
        <w:rPr>
          <w:rFonts w:ascii="Times New Roman" w:hAnsi="Times New Roman"/>
        </w:rPr>
        <w:t>27.01.2022 Конкурс «Моя будущая профессия». «Моя профессия самая лучшая»</w:t>
      </w:r>
    </w:p>
    <w:p w:rsidR="001F5D65" w:rsidRPr="003041C4" w:rsidRDefault="001F5D65" w:rsidP="001F5D65">
      <w:pPr>
        <w:ind w:firstLine="709"/>
        <w:jc w:val="both"/>
        <w:rPr>
          <w:rFonts w:ascii="Times New Roman" w:hAnsi="Times New Roman"/>
        </w:rPr>
      </w:pPr>
      <w:r w:rsidRPr="003041C4">
        <w:rPr>
          <w:rFonts w:ascii="Times New Roman" w:hAnsi="Times New Roman"/>
        </w:rPr>
        <w:t>17.02.2022 Конкурс плакатов «Нет терроризму»</w:t>
      </w:r>
    </w:p>
    <w:p w:rsidR="001F5D65" w:rsidRPr="003041C4" w:rsidRDefault="001F5D65" w:rsidP="001F5D65">
      <w:pPr>
        <w:ind w:firstLine="709"/>
        <w:jc w:val="both"/>
        <w:rPr>
          <w:rFonts w:ascii="Times New Roman" w:hAnsi="Times New Roman"/>
        </w:rPr>
      </w:pPr>
      <w:r w:rsidRPr="003041C4">
        <w:rPr>
          <w:rFonts w:ascii="Times New Roman" w:hAnsi="Times New Roman"/>
        </w:rPr>
        <w:lastRenderedPageBreak/>
        <w:t>27.04.2022 Патриотический поход «Дорога памяти», в рамках проведения Онлайн-акции Донецкая Народная Республика: местами славы боевой</w:t>
      </w:r>
    </w:p>
    <w:p w:rsidR="001F5D65" w:rsidRPr="003041C4" w:rsidRDefault="001F5D65" w:rsidP="001F5D65">
      <w:pPr>
        <w:ind w:firstLine="709"/>
        <w:jc w:val="both"/>
        <w:rPr>
          <w:rFonts w:ascii="Times New Roman" w:hAnsi="Times New Roman"/>
        </w:rPr>
      </w:pPr>
      <w:r w:rsidRPr="003041C4">
        <w:rPr>
          <w:rFonts w:ascii="Times New Roman" w:hAnsi="Times New Roman"/>
        </w:rPr>
        <w:t>09.05.2022-11.05.2022 Серия постов, истории детей и преподавателей, посвященных Великой Победе и событиям 2014 года.</w:t>
      </w:r>
    </w:p>
    <w:p w:rsidR="001F5D65" w:rsidRPr="003041C4" w:rsidRDefault="001F5D65" w:rsidP="001F5D65">
      <w:pPr>
        <w:ind w:firstLine="709"/>
        <w:jc w:val="both"/>
        <w:rPr>
          <w:rFonts w:ascii="Times New Roman" w:hAnsi="Times New Roman"/>
        </w:rPr>
      </w:pPr>
      <w:r w:rsidRPr="003041C4">
        <w:rPr>
          <w:rFonts w:ascii="Times New Roman" w:hAnsi="Times New Roman"/>
        </w:rPr>
        <w:t>06.05.2022 Республиканская акция памяти «Письмо солдату».</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10.05.2022 Онлайн-выставка детских рисунков «Моя республика!». </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30.05.2022 Онлайн-выставка детских рисунков, </w:t>
      </w:r>
      <w:proofErr w:type="gramStart"/>
      <w:r w:rsidRPr="003041C4">
        <w:rPr>
          <w:rFonts w:ascii="Times New Roman" w:hAnsi="Times New Roman"/>
        </w:rPr>
        <w:t>посвященная</w:t>
      </w:r>
      <w:proofErr w:type="gramEnd"/>
      <w:r w:rsidRPr="003041C4">
        <w:rPr>
          <w:rFonts w:ascii="Times New Roman" w:hAnsi="Times New Roman"/>
        </w:rPr>
        <w:t xml:space="preserve"> Дню Защиты детей.</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31.05.2022 Онлайн-выставка детских рисунков «Мы хотим МИРА!». </w:t>
      </w:r>
    </w:p>
    <w:p w:rsidR="001F5D65" w:rsidRPr="003041C4" w:rsidRDefault="001F5D65" w:rsidP="001F5D65">
      <w:pPr>
        <w:ind w:firstLine="709"/>
        <w:jc w:val="both"/>
        <w:rPr>
          <w:rFonts w:ascii="Times New Roman" w:hAnsi="Times New Roman"/>
        </w:rPr>
      </w:pPr>
      <w:r w:rsidRPr="003041C4">
        <w:rPr>
          <w:rFonts w:ascii="Times New Roman" w:hAnsi="Times New Roman"/>
        </w:rPr>
        <w:t>05.06.2022 Онлайн-выставка детских рисунков по профилактике пожаров</w:t>
      </w:r>
    </w:p>
    <w:p w:rsidR="001F5D65" w:rsidRPr="003041C4" w:rsidRDefault="001F5D65" w:rsidP="001F5D65">
      <w:pPr>
        <w:ind w:firstLine="709"/>
        <w:jc w:val="both"/>
        <w:rPr>
          <w:rFonts w:ascii="Times New Roman" w:hAnsi="Times New Roman"/>
        </w:rPr>
      </w:pPr>
      <w:r w:rsidRPr="003041C4">
        <w:rPr>
          <w:rFonts w:ascii="Times New Roman" w:hAnsi="Times New Roman"/>
        </w:rPr>
        <w:t xml:space="preserve">22.06.2022 Онлайн-выставка детских рисунков, </w:t>
      </w:r>
      <w:proofErr w:type="gramStart"/>
      <w:r w:rsidRPr="003041C4">
        <w:rPr>
          <w:rFonts w:ascii="Times New Roman" w:hAnsi="Times New Roman"/>
        </w:rPr>
        <w:t>посвященная</w:t>
      </w:r>
      <w:proofErr w:type="gramEnd"/>
      <w:r w:rsidRPr="003041C4">
        <w:rPr>
          <w:rFonts w:ascii="Times New Roman" w:hAnsi="Times New Roman"/>
        </w:rPr>
        <w:t xml:space="preserve"> Дню Памяти и Скорби.</w:t>
      </w:r>
    </w:p>
    <w:p w:rsidR="001F5D65" w:rsidRPr="003041C4" w:rsidRDefault="001F5D65" w:rsidP="001F5D65">
      <w:pPr>
        <w:ind w:firstLine="709"/>
        <w:jc w:val="both"/>
        <w:rPr>
          <w:rFonts w:ascii="Times New Roman" w:hAnsi="Times New Roman"/>
        </w:rPr>
      </w:pPr>
      <w:r w:rsidRPr="003041C4">
        <w:rPr>
          <w:rFonts w:ascii="Times New Roman" w:hAnsi="Times New Roman"/>
        </w:rPr>
        <w:t>27.06.2022 Онлайн-праздник «Последний звонок»</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Учащиеся приняли участие в конкурсе среди школьных пресс-служб. Рейтинговая система </w:t>
      </w:r>
      <w:proofErr w:type="spellStart"/>
      <w:r w:rsidRPr="003041C4">
        <w:rPr>
          <w:rFonts w:ascii="Times New Roman" w:eastAsia="SimSun" w:hAnsi="Times New Roman"/>
          <w:kern w:val="1"/>
          <w:lang w:eastAsia="hi-IN" w:bidi="hi-IN"/>
        </w:rPr>
        <w:t>Инфошкола</w:t>
      </w:r>
      <w:proofErr w:type="spellEnd"/>
      <w:r w:rsidRPr="003041C4">
        <w:rPr>
          <w:rFonts w:ascii="Times New Roman" w:eastAsia="SimSun" w:hAnsi="Times New Roman"/>
          <w:kern w:val="1"/>
          <w:lang w:eastAsia="hi-IN" w:bidi="hi-IN"/>
        </w:rPr>
        <w:t xml:space="preserve"> (08.10.2021, 1 место). </w:t>
      </w:r>
    </w:p>
    <w:p w:rsidR="001F5D65" w:rsidRPr="003041C4" w:rsidRDefault="001F5D65" w:rsidP="001F5D65">
      <w:pPr>
        <w:widowControl w:val="0"/>
        <w:suppressAutoHyphens/>
        <w:ind w:firstLine="709"/>
        <w:jc w:val="both"/>
        <w:rPr>
          <w:rFonts w:ascii="Times New Roman" w:eastAsia="SimSun" w:hAnsi="Times New Roman"/>
          <w:kern w:val="1"/>
          <w:lang w:eastAsia="hi-IN" w:bidi="hi-IN"/>
        </w:rPr>
      </w:pPr>
      <w:r w:rsidRPr="003041C4">
        <w:rPr>
          <w:rFonts w:ascii="Times New Roman" w:eastAsia="SimSun" w:hAnsi="Times New Roman"/>
          <w:kern w:val="1"/>
          <w:lang w:eastAsia="hi-IN" w:bidi="hi-IN"/>
        </w:rPr>
        <w:t xml:space="preserve">Организовали и провели благотворительные акции: «Сбор вещей в приют «4 Лапки», «Акция «Бумеранг добра» (сбор помощи для дома – интерната №1 </w:t>
      </w:r>
      <w:proofErr w:type="spellStart"/>
      <w:r w:rsidRPr="003041C4">
        <w:rPr>
          <w:rFonts w:ascii="Times New Roman" w:eastAsia="SimSun" w:hAnsi="Times New Roman"/>
          <w:kern w:val="1"/>
          <w:lang w:eastAsia="hi-IN" w:bidi="hi-IN"/>
        </w:rPr>
        <w:t>г</w:t>
      </w:r>
      <w:proofErr w:type="gramStart"/>
      <w:r w:rsidRPr="003041C4">
        <w:rPr>
          <w:rFonts w:ascii="Times New Roman" w:eastAsia="SimSun" w:hAnsi="Times New Roman"/>
          <w:kern w:val="1"/>
          <w:lang w:eastAsia="hi-IN" w:bidi="hi-IN"/>
        </w:rPr>
        <w:t>.Д</w:t>
      </w:r>
      <w:proofErr w:type="gramEnd"/>
      <w:r w:rsidRPr="003041C4">
        <w:rPr>
          <w:rFonts w:ascii="Times New Roman" w:eastAsia="SimSun" w:hAnsi="Times New Roman"/>
          <w:kern w:val="1"/>
          <w:lang w:eastAsia="hi-IN" w:bidi="hi-IN"/>
        </w:rPr>
        <w:t>онецка</w:t>
      </w:r>
      <w:proofErr w:type="spellEnd"/>
      <w:r w:rsidRPr="003041C4">
        <w:rPr>
          <w:rFonts w:ascii="Times New Roman" w:eastAsia="SimSun" w:hAnsi="Times New Roman"/>
          <w:kern w:val="1"/>
          <w:lang w:eastAsia="hi-IN" w:bidi="hi-IN"/>
        </w:rPr>
        <w:t>).</w:t>
      </w:r>
    </w:p>
    <w:p w:rsidR="001F5D65" w:rsidRPr="003041C4" w:rsidRDefault="001F5D65" w:rsidP="001F5D65">
      <w:pPr>
        <w:ind w:firstLine="709"/>
        <w:jc w:val="both"/>
        <w:rPr>
          <w:rFonts w:ascii="Times New Roman" w:hAnsi="Times New Roman"/>
        </w:rPr>
      </w:pPr>
      <w:r w:rsidRPr="003041C4">
        <w:rPr>
          <w:rFonts w:ascii="Times New Roman" w:hAnsi="Times New Roman"/>
        </w:rPr>
        <w:t>Участие в ученических конкурсах</w:t>
      </w:r>
    </w:p>
    <w:tbl>
      <w:tblPr>
        <w:tblW w:w="15759"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9880"/>
        <w:gridCol w:w="1131"/>
        <w:gridCol w:w="1146"/>
        <w:gridCol w:w="777"/>
        <w:gridCol w:w="567"/>
        <w:gridCol w:w="728"/>
        <w:gridCol w:w="793"/>
        <w:gridCol w:w="737"/>
      </w:tblGrid>
      <w:tr w:rsidR="001F5D65" w:rsidRPr="004368D9" w:rsidTr="001F5D65">
        <w:trPr>
          <w:trHeight w:val="2143"/>
        </w:trPr>
        <w:tc>
          <w:tcPr>
            <w:tcW w:w="9880" w:type="dxa"/>
            <w:tcBorders>
              <w:top w:val="nil"/>
              <w:left w:val="nil"/>
              <w:bottom w:val="nil"/>
              <w:right w:val="nil"/>
            </w:tcBorders>
            <w:shd w:val="clear" w:color="auto" w:fill="FFFFFF"/>
            <w:tcMar>
              <w:top w:w="0" w:type="dxa"/>
              <w:left w:w="0" w:type="dxa"/>
              <w:bottom w:w="0" w:type="dxa"/>
              <w:right w:w="0" w:type="dxa"/>
            </w:tcMar>
          </w:tcPr>
          <w:p w:rsidR="001F5D65" w:rsidRPr="003041C4" w:rsidRDefault="001F5D65" w:rsidP="001F5D65">
            <w:pPr>
              <w:tabs>
                <w:tab w:val="left" w:pos="4320"/>
              </w:tabs>
              <w:ind w:firstLine="709"/>
              <w:jc w:val="both"/>
              <w:rPr>
                <w:rFonts w:ascii="Times New Roman" w:eastAsia="Times New Roman" w:hAnsi="Times New Roman"/>
                <w:color w:val="FF0000"/>
                <w:lang w:eastAsia="ru-RU"/>
              </w:rPr>
            </w:pPr>
          </w:p>
          <w:tbl>
            <w:tblPr>
              <w:tblStyle w:val="a5"/>
              <w:tblW w:w="9776" w:type="dxa"/>
              <w:tblLook w:val="04A0" w:firstRow="1" w:lastRow="0" w:firstColumn="1" w:lastColumn="0" w:noHBand="0" w:noVBand="1"/>
            </w:tblPr>
            <w:tblGrid>
              <w:gridCol w:w="1296"/>
              <w:gridCol w:w="2406"/>
              <w:gridCol w:w="2428"/>
              <w:gridCol w:w="1395"/>
              <w:gridCol w:w="1370"/>
              <w:gridCol w:w="881"/>
            </w:tblGrid>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Дата</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Ф.И.О. участника</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Районный этап конкурса</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Место</w:t>
                  </w:r>
                  <w:r w:rsidRPr="003041C4">
                    <w:rPr>
                      <w:rFonts w:ascii="Times New Roman" w:eastAsia="Times New Roman" w:hAnsi="Times New Roman"/>
                      <w:lang w:val="uk-UA" w:eastAsia="ru-RU"/>
                    </w:rPr>
                    <w:t xml:space="preserve"> </w:t>
                  </w:r>
                </w:p>
              </w:tc>
              <w:tc>
                <w:tcPr>
                  <w:tcW w:w="1410"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Городской этап конкурса</w:t>
                  </w:r>
                </w:p>
              </w:tc>
              <w:tc>
                <w:tcPr>
                  <w:tcW w:w="889"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Место</w:t>
                  </w: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28.09.2021</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Паламарчук Е., </w:t>
                  </w:r>
                  <w:proofErr w:type="spellStart"/>
                  <w:r w:rsidRPr="003041C4">
                    <w:rPr>
                      <w:rFonts w:ascii="Times New Roman" w:eastAsia="Times New Roman" w:hAnsi="Times New Roman"/>
                      <w:lang w:eastAsia="ru-RU"/>
                    </w:rPr>
                    <w:t>Зименко</w:t>
                  </w:r>
                  <w:proofErr w:type="spellEnd"/>
                  <w:r w:rsidRPr="003041C4">
                    <w:rPr>
                      <w:rFonts w:ascii="Times New Roman" w:eastAsia="Times New Roman" w:hAnsi="Times New Roman"/>
                      <w:lang w:eastAsia="ru-RU"/>
                    </w:rPr>
                    <w:t xml:space="preserve"> М.,</w:t>
                  </w:r>
                </w:p>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Гончарова Д., </w:t>
                  </w:r>
                  <w:proofErr w:type="spellStart"/>
                  <w:r w:rsidRPr="003041C4">
                    <w:rPr>
                      <w:rFonts w:ascii="Times New Roman" w:eastAsia="Times New Roman" w:hAnsi="Times New Roman"/>
                      <w:lang w:eastAsia="ru-RU"/>
                    </w:rPr>
                    <w:t>Семанивский</w:t>
                  </w:r>
                  <w:proofErr w:type="spellEnd"/>
                  <w:r w:rsidRPr="003041C4">
                    <w:rPr>
                      <w:rFonts w:ascii="Times New Roman" w:eastAsia="Times New Roman" w:hAnsi="Times New Roman"/>
                      <w:lang w:eastAsia="ru-RU"/>
                    </w:rPr>
                    <w:t xml:space="preserve"> Н., Володина А., </w:t>
                  </w:r>
                  <w:proofErr w:type="gramStart"/>
                  <w:r w:rsidRPr="003041C4">
                    <w:rPr>
                      <w:rFonts w:ascii="Times New Roman" w:eastAsia="Times New Roman" w:hAnsi="Times New Roman"/>
                      <w:lang w:eastAsia="ru-RU"/>
                    </w:rPr>
                    <w:t>Курский</w:t>
                  </w:r>
                  <w:proofErr w:type="gramEnd"/>
                  <w:r w:rsidRPr="003041C4">
                    <w:rPr>
                      <w:rFonts w:ascii="Times New Roman" w:eastAsia="Times New Roman" w:hAnsi="Times New Roman"/>
                      <w:lang w:eastAsia="ru-RU"/>
                    </w:rPr>
                    <w:t xml:space="preserve"> Я.</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Фотоконкурс «Колесница увлечений юных техников»</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w:t>
                  </w:r>
                  <w:r w:rsidRPr="003041C4">
                    <w:rPr>
                      <w:rFonts w:ascii="Times New Roman" w:eastAsia="Times New Roman" w:hAnsi="Times New Roman"/>
                      <w:lang w:val="en-US" w:eastAsia="ru-RU"/>
                    </w:rPr>
                    <w:t>II</w:t>
                  </w:r>
                </w:p>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w:t>
                  </w:r>
                  <w:r w:rsidRPr="003041C4">
                    <w:rPr>
                      <w:rFonts w:ascii="Times New Roman" w:eastAsia="Times New Roman" w:hAnsi="Times New Roman"/>
                      <w:lang w:val="en-US" w:eastAsia="ru-RU"/>
                    </w:rPr>
                    <w:t>III</w:t>
                  </w:r>
                  <w:r w:rsidRPr="003041C4">
                    <w:rPr>
                      <w:rFonts w:ascii="Times New Roman" w:eastAsia="Times New Roman" w:hAnsi="Times New Roman"/>
                      <w:lang w:eastAsia="ru-RU"/>
                    </w:rPr>
                    <w:t xml:space="preserve"> </w:t>
                  </w:r>
                </w:p>
              </w:tc>
              <w:tc>
                <w:tcPr>
                  <w:tcW w:w="1410" w:type="dxa"/>
                </w:tcPr>
                <w:p w:rsidR="001F5D65" w:rsidRPr="003041C4" w:rsidRDefault="001F5D65" w:rsidP="001F5D65">
                  <w:pPr>
                    <w:jc w:val="both"/>
                    <w:rPr>
                      <w:rFonts w:ascii="Times New Roman" w:eastAsia="Times New Roman" w:hAnsi="Times New Roman"/>
                      <w:color w:val="FF0000"/>
                      <w:lang w:eastAsia="ru-RU"/>
                    </w:rPr>
                  </w:pPr>
                </w:p>
              </w:tc>
              <w:tc>
                <w:tcPr>
                  <w:tcW w:w="889"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w:t>
                  </w:r>
                  <w:r w:rsidRPr="003041C4">
                    <w:rPr>
                      <w:rFonts w:ascii="Times New Roman" w:eastAsia="Times New Roman" w:hAnsi="Times New Roman"/>
                      <w:lang w:val="en-US" w:eastAsia="ru-RU"/>
                    </w:rPr>
                    <w:t>I</w:t>
                  </w:r>
                </w:p>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w:t>
                  </w:r>
                  <w:r w:rsidRPr="003041C4">
                    <w:rPr>
                      <w:rFonts w:ascii="Times New Roman" w:eastAsia="Times New Roman" w:hAnsi="Times New Roman"/>
                      <w:lang w:val="en-US" w:eastAsia="ru-RU"/>
                    </w:rPr>
                    <w:t>II</w:t>
                  </w:r>
                </w:p>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16.10.2021</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Якушкин М., Арутюнян В., </w:t>
                  </w:r>
                </w:p>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Легостаева С., </w:t>
                  </w:r>
                  <w:proofErr w:type="spellStart"/>
                  <w:r w:rsidRPr="003041C4">
                    <w:rPr>
                      <w:rFonts w:ascii="Times New Roman" w:eastAsia="Times New Roman" w:hAnsi="Times New Roman"/>
                      <w:lang w:eastAsia="ru-RU"/>
                    </w:rPr>
                    <w:t>Бобровицкая</w:t>
                  </w:r>
                  <w:proofErr w:type="spellEnd"/>
                  <w:r w:rsidRPr="003041C4">
                    <w:rPr>
                      <w:rFonts w:ascii="Times New Roman" w:eastAsia="Times New Roman" w:hAnsi="Times New Roman"/>
                      <w:lang w:eastAsia="ru-RU"/>
                    </w:rPr>
                    <w:t xml:space="preserve"> Е.</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Онлайн конкурс патриотических сочинений «Патриотизм в моей семье»</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w:t>
                  </w:r>
                  <w:r w:rsidRPr="003041C4">
                    <w:rPr>
                      <w:rFonts w:ascii="Times New Roman" w:eastAsia="Times New Roman" w:hAnsi="Times New Roman"/>
                      <w:lang w:val="en-US" w:eastAsia="ru-RU"/>
                    </w:rPr>
                    <w:t>III</w:t>
                  </w: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16.10.2021</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Чернышенко И., </w:t>
                  </w:r>
                  <w:proofErr w:type="spellStart"/>
                  <w:r w:rsidRPr="003041C4">
                    <w:rPr>
                      <w:rFonts w:ascii="Times New Roman" w:eastAsia="Times New Roman" w:hAnsi="Times New Roman"/>
                      <w:lang w:eastAsia="ru-RU"/>
                    </w:rPr>
                    <w:t>Гуридова</w:t>
                  </w:r>
                  <w:proofErr w:type="spellEnd"/>
                  <w:r w:rsidRPr="003041C4">
                    <w:rPr>
                      <w:rFonts w:ascii="Times New Roman" w:eastAsia="Times New Roman" w:hAnsi="Times New Roman"/>
                      <w:lang w:eastAsia="ru-RU"/>
                    </w:rPr>
                    <w:t xml:space="preserve"> С., </w:t>
                  </w:r>
                  <w:proofErr w:type="spellStart"/>
                  <w:r w:rsidRPr="003041C4">
                    <w:rPr>
                      <w:rFonts w:ascii="Times New Roman" w:eastAsia="Times New Roman" w:hAnsi="Times New Roman"/>
                      <w:lang w:eastAsia="ru-RU"/>
                    </w:rPr>
                    <w:t>Гридасова</w:t>
                  </w:r>
                  <w:proofErr w:type="spellEnd"/>
                  <w:r w:rsidRPr="003041C4">
                    <w:rPr>
                      <w:rFonts w:ascii="Times New Roman" w:eastAsia="Times New Roman" w:hAnsi="Times New Roman"/>
                      <w:lang w:eastAsia="ru-RU"/>
                    </w:rPr>
                    <w:t xml:space="preserve"> С.</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Онлайн конкурс патриотических стихотворений, посвященный Дню Флага ДНР</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w:t>
                  </w:r>
                  <w:r w:rsidRPr="003041C4">
                    <w:rPr>
                      <w:rFonts w:ascii="Times New Roman" w:eastAsia="Times New Roman" w:hAnsi="Times New Roman"/>
                      <w:lang w:val="en-US" w:eastAsia="ru-RU"/>
                    </w:rPr>
                    <w:t>I</w:t>
                  </w:r>
                </w:p>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20.10.2021</w:t>
                  </w:r>
                </w:p>
              </w:tc>
              <w:tc>
                <w:tcPr>
                  <w:tcW w:w="2686" w:type="dxa"/>
                </w:tcPr>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Мамисашвили</w:t>
                  </w:r>
                  <w:proofErr w:type="spellEnd"/>
                  <w:r w:rsidRPr="003041C4">
                    <w:rPr>
                      <w:rFonts w:ascii="Times New Roman" w:eastAsia="Times New Roman" w:hAnsi="Times New Roman"/>
                      <w:lang w:eastAsia="ru-RU"/>
                    </w:rPr>
                    <w:t xml:space="preserve"> Н., </w:t>
                  </w:r>
                  <w:proofErr w:type="spellStart"/>
                  <w:r w:rsidRPr="003041C4">
                    <w:rPr>
                      <w:rFonts w:ascii="Times New Roman" w:eastAsia="Times New Roman" w:hAnsi="Times New Roman"/>
                      <w:lang w:eastAsia="ru-RU"/>
                    </w:rPr>
                    <w:t>Гридасова</w:t>
                  </w:r>
                  <w:proofErr w:type="spellEnd"/>
                  <w:r w:rsidRPr="003041C4">
                    <w:rPr>
                      <w:rFonts w:ascii="Times New Roman" w:eastAsia="Times New Roman" w:hAnsi="Times New Roman"/>
                      <w:lang w:eastAsia="ru-RU"/>
                    </w:rPr>
                    <w:t xml:space="preserve"> С., </w:t>
                  </w:r>
                  <w:proofErr w:type="spellStart"/>
                  <w:r w:rsidRPr="003041C4">
                    <w:rPr>
                      <w:rFonts w:ascii="Times New Roman" w:eastAsia="Times New Roman" w:hAnsi="Times New Roman"/>
                      <w:lang w:eastAsia="ru-RU"/>
                    </w:rPr>
                    <w:t>Андрецов</w:t>
                  </w:r>
                  <w:proofErr w:type="spellEnd"/>
                  <w:r w:rsidRPr="003041C4">
                    <w:rPr>
                      <w:rFonts w:ascii="Times New Roman" w:eastAsia="Times New Roman" w:hAnsi="Times New Roman"/>
                      <w:lang w:eastAsia="ru-RU"/>
                    </w:rPr>
                    <w:t xml:space="preserve"> Н., Пожидаев Н.</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Городской конкурс чтецов, посвященный Году русской культуры</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w:t>
                  </w:r>
                  <w:r w:rsidRPr="003041C4">
                    <w:rPr>
                      <w:rFonts w:ascii="Times New Roman" w:eastAsia="Times New Roman" w:hAnsi="Times New Roman"/>
                      <w:lang w:val="en-US" w:eastAsia="ru-RU"/>
                    </w:rPr>
                    <w:t>I</w:t>
                  </w:r>
                </w:p>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w:t>
                  </w:r>
                  <w:r w:rsidRPr="003041C4">
                    <w:rPr>
                      <w:rFonts w:ascii="Times New Roman" w:eastAsia="Times New Roman" w:hAnsi="Times New Roman"/>
                      <w:lang w:val="en-US" w:eastAsia="ru-RU"/>
                    </w:rPr>
                    <w:t>II</w:t>
                  </w:r>
                </w:p>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29.10.2021</w:t>
                  </w:r>
                </w:p>
              </w:tc>
              <w:tc>
                <w:tcPr>
                  <w:tcW w:w="2686" w:type="dxa"/>
                </w:tcPr>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Попыль</w:t>
                  </w:r>
                  <w:proofErr w:type="spellEnd"/>
                  <w:r w:rsidRPr="003041C4">
                    <w:rPr>
                      <w:rFonts w:ascii="Times New Roman" w:eastAsia="Times New Roman" w:hAnsi="Times New Roman"/>
                      <w:lang w:eastAsia="ru-RU"/>
                    </w:rPr>
                    <w:t xml:space="preserve"> Т., </w:t>
                  </w:r>
                  <w:proofErr w:type="spellStart"/>
                  <w:r w:rsidRPr="003041C4">
                    <w:rPr>
                      <w:rFonts w:ascii="Times New Roman" w:eastAsia="Times New Roman" w:hAnsi="Times New Roman"/>
                      <w:lang w:eastAsia="ru-RU"/>
                    </w:rPr>
                    <w:t>Коржевич</w:t>
                  </w:r>
                  <w:proofErr w:type="spellEnd"/>
                  <w:r w:rsidRPr="003041C4">
                    <w:rPr>
                      <w:rFonts w:ascii="Times New Roman" w:eastAsia="Times New Roman" w:hAnsi="Times New Roman"/>
                      <w:lang w:eastAsia="ru-RU"/>
                    </w:rPr>
                    <w:t xml:space="preserve"> И., Чалая С., </w:t>
                  </w:r>
                  <w:proofErr w:type="spellStart"/>
                  <w:r w:rsidRPr="003041C4">
                    <w:rPr>
                      <w:rFonts w:ascii="Times New Roman" w:eastAsia="Times New Roman" w:hAnsi="Times New Roman"/>
                      <w:lang w:eastAsia="ru-RU"/>
                    </w:rPr>
                    <w:t>Пустовит</w:t>
                  </w:r>
                  <w:proofErr w:type="spellEnd"/>
                  <w:r w:rsidRPr="003041C4">
                    <w:rPr>
                      <w:rFonts w:ascii="Times New Roman" w:eastAsia="Times New Roman" w:hAnsi="Times New Roman"/>
                      <w:lang w:eastAsia="ru-RU"/>
                    </w:rPr>
                    <w:t xml:space="preserve"> Г.</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«Мне через сердце виден мир»</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w:t>
                  </w:r>
                  <w:r w:rsidRPr="003041C4">
                    <w:rPr>
                      <w:rFonts w:ascii="Times New Roman" w:eastAsia="Times New Roman" w:hAnsi="Times New Roman"/>
                      <w:lang w:val="en-US" w:eastAsia="ru-RU"/>
                    </w:rPr>
                    <w:t>III</w:t>
                  </w: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30.10.2021</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33 участника</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«Безопасность Республики – забота общая»</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w:t>
                  </w:r>
                  <w:r w:rsidRPr="003041C4">
                    <w:rPr>
                      <w:rFonts w:ascii="Times New Roman" w:eastAsia="Times New Roman" w:hAnsi="Times New Roman"/>
                      <w:lang w:val="en-US" w:eastAsia="ru-RU"/>
                    </w:rPr>
                    <w:t>II</w:t>
                  </w:r>
                </w:p>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15.10.21-</w:t>
                  </w:r>
                </w:p>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27.11.21</w:t>
                  </w:r>
                </w:p>
              </w:tc>
              <w:tc>
                <w:tcPr>
                  <w:tcW w:w="2686" w:type="dxa"/>
                </w:tcPr>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Агарков</w:t>
                  </w:r>
                  <w:proofErr w:type="spellEnd"/>
                  <w:r w:rsidRPr="003041C4">
                    <w:rPr>
                      <w:rFonts w:ascii="Times New Roman" w:eastAsia="Times New Roman" w:hAnsi="Times New Roman"/>
                      <w:lang w:eastAsia="ru-RU"/>
                    </w:rPr>
                    <w:t xml:space="preserve"> Макар, Проскурина Дарья, </w:t>
                  </w:r>
                  <w:proofErr w:type="spellStart"/>
                  <w:r w:rsidRPr="003041C4">
                    <w:rPr>
                      <w:rFonts w:ascii="Times New Roman" w:eastAsia="Times New Roman" w:hAnsi="Times New Roman"/>
                      <w:lang w:eastAsia="ru-RU"/>
                    </w:rPr>
                    <w:t>Буц</w:t>
                  </w:r>
                  <w:proofErr w:type="spellEnd"/>
                  <w:r w:rsidRPr="003041C4">
                    <w:rPr>
                      <w:rFonts w:ascii="Times New Roman" w:eastAsia="Times New Roman" w:hAnsi="Times New Roman"/>
                      <w:lang w:eastAsia="ru-RU"/>
                    </w:rPr>
                    <w:t xml:space="preserve"> Мария, Демченко Александр, </w:t>
                  </w:r>
                  <w:proofErr w:type="spellStart"/>
                  <w:r w:rsidRPr="003041C4">
                    <w:rPr>
                      <w:rFonts w:ascii="Times New Roman" w:eastAsia="Times New Roman" w:hAnsi="Times New Roman"/>
                      <w:lang w:eastAsia="ru-RU"/>
                    </w:rPr>
                    <w:lastRenderedPageBreak/>
                    <w:t>Пономарёв</w:t>
                  </w:r>
                  <w:proofErr w:type="spellEnd"/>
                  <w:r w:rsidRPr="003041C4">
                    <w:rPr>
                      <w:rFonts w:ascii="Times New Roman" w:eastAsia="Times New Roman" w:hAnsi="Times New Roman"/>
                      <w:lang w:eastAsia="ru-RU"/>
                    </w:rPr>
                    <w:t xml:space="preserve"> Максим</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lastRenderedPageBreak/>
                    <w:t xml:space="preserve">Конкурс самодельных механических игрушек и настольных </w:t>
                  </w:r>
                  <w:r w:rsidRPr="003041C4">
                    <w:rPr>
                      <w:rFonts w:ascii="Times New Roman" w:eastAsia="Times New Roman" w:hAnsi="Times New Roman"/>
                      <w:lang w:eastAsia="ru-RU"/>
                    </w:rPr>
                    <w:lastRenderedPageBreak/>
                    <w:t>логических игр</w:t>
                  </w:r>
                </w:p>
              </w:tc>
              <w:tc>
                <w:tcPr>
                  <w:tcW w:w="1395" w:type="dxa"/>
                </w:tcPr>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lastRenderedPageBreak/>
                    <w:t>18.11.2021</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Балабанова Е., Васильева А.</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w:t>
                  </w:r>
                  <w:proofErr w:type="spellStart"/>
                  <w:r w:rsidRPr="003041C4">
                    <w:rPr>
                      <w:rFonts w:ascii="Times New Roman" w:eastAsia="Times New Roman" w:hAnsi="Times New Roman"/>
                      <w:lang w:eastAsia="ru-RU"/>
                    </w:rPr>
                    <w:t>Экозеркало</w:t>
                  </w:r>
                  <w:proofErr w:type="spellEnd"/>
                  <w:r w:rsidRPr="003041C4">
                    <w:rPr>
                      <w:rFonts w:ascii="Times New Roman" w:eastAsia="Times New Roman" w:hAnsi="Times New Roman"/>
                      <w:lang w:eastAsia="ru-RU"/>
                    </w:rPr>
                    <w:t>»</w:t>
                  </w:r>
                </w:p>
              </w:tc>
              <w:tc>
                <w:tcPr>
                  <w:tcW w:w="1395" w:type="dxa"/>
                </w:tcPr>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17.11.2021</w:t>
                  </w:r>
                </w:p>
              </w:tc>
              <w:tc>
                <w:tcPr>
                  <w:tcW w:w="2686" w:type="dxa"/>
                </w:tcPr>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Приц</w:t>
                  </w:r>
                  <w:proofErr w:type="spellEnd"/>
                  <w:r w:rsidRPr="003041C4">
                    <w:rPr>
                      <w:rFonts w:ascii="Times New Roman" w:eastAsia="Times New Roman" w:hAnsi="Times New Roman"/>
                      <w:lang w:eastAsia="ru-RU"/>
                    </w:rPr>
                    <w:t xml:space="preserve"> А., Молчанов А.</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Конкурс исполнителей современного танца «Свой стиль»</w:t>
                  </w:r>
                </w:p>
              </w:tc>
              <w:tc>
                <w:tcPr>
                  <w:tcW w:w="1395" w:type="dxa"/>
                </w:tcPr>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23.11.2021</w:t>
                  </w:r>
                </w:p>
              </w:tc>
              <w:tc>
                <w:tcPr>
                  <w:tcW w:w="2686" w:type="dxa"/>
                </w:tcPr>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Пржегорлинский</w:t>
                  </w:r>
                  <w:proofErr w:type="spellEnd"/>
                  <w:r w:rsidRPr="003041C4">
                    <w:rPr>
                      <w:rFonts w:ascii="Times New Roman" w:eastAsia="Times New Roman" w:hAnsi="Times New Roman"/>
                      <w:lang w:eastAsia="ru-RU"/>
                    </w:rPr>
                    <w:t xml:space="preserve"> Ф., Новиков И., Христофоров Р.</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Конкурс творческих работ (оригами)</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w:t>
                  </w:r>
                  <w:r w:rsidRPr="003041C4">
                    <w:rPr>
                      <w:rFonts w:ascii="Times New Roman" w:eastAsia="Times New Roman" w:hAnsi="Times New Roman"/>
                      <w:lang w:val="en-US" w:eastAsia="ru-RU"/>
                    </w:rPr>
                    <w:t>II</w:t>
                  </w:r>
                  <w:r w:rsidRPr="003041C4">
                    <w:rPr>
                      <w:rFonts w:ascii="Times New Roman" w:eastAsia="Times New Roman" w:hAnsi="Times New Roman"/>
                      <w:lang w:eastAsia="ru-RU"/>
                    </w:rPr>
                    <w:t xml:space="preserve"> 1-</w:t>
                  </w:r>
                  <w:r w:rsidRPr="003041C4">
                    <w:rPr>
                      <w:rFonts w:ascii="Times New Roman" w:eastAsia="Times New Roman" w:hAnsi="Times New Roman"/>
                      <w:lang w:val="en-US" w:eastAsia="ru-RU"/>
                    </w:rPr>
                    <w:t>III</w:t>
                  </w:r>
                </w:p>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03.11.2021</w:t>
                  </w:r>
                </w:p>
              </w:tc>
              <w:tc>
                <w:tcPr>
                  <w:tcW w:w="2686" w:type="dxa"/>
                </w:tcPr>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Пржегорлинская</w:t>
                  </w:r>
                  <w:proofErr w:type="spellEnd"/>
                  <w:r w:rsidRPr="003041C4">
                    <w:rPr>
                      <w:rFonts w:ascii="Times New Roman" w:eastAsia="Times New Roman" w:hAnsi="Times New Roman"/>
                      <w:lang w:eastAsia="ru-RU"/>
                    </w:rPr>
                    <w:t xml:space="preserve"> П.</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Конкурс рисунков «Профессии моего края»</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сертификат</w:t>
                  </w: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19.11.2021</w:t>
                  </w:r>
                </w:p>
              </w:tc>
              <w:tc>
                <w:tcPr>
                  <w:tcW w:w="2686" w:type="dxa"/>
                </w:tcPr>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Буц</w:t>
                  </w:r>
                  <w:proofErr w:type="spellEnd"/>
                  <w:r w:rsidRPr="003041C4">
                    <w:rPr>
                      <w:rFonts w:ascii="Times New Roman" w:eastAsia="Times New Roman" w:hAnsi="Times New Roman"/>
                      <w:lang w:eastAsia="ru-RU"/>
                    </w:rPr>
                    <w:t xml:space="preserve"> Д., Полянская С., </w:t>
                  </w:r>
                  <w:proofErr w:type="spellStart"/>
                  <w:r w:rsidRPr="003041C4">
                    <w:rPr>
                      <w:rFonts w:ascii="Times New Roman" w:eastAsia="Times New Roman" w:hAnsi="Times New Roman"/>
                      <w:lang w:eastAsia="ru-RU"/>
                    </w:rPr>
                    <w:t>Сухинин</w:t>
                  </w:r>
                  <w:proofErr w:type="spellEnd"/>
                  <w:r w:rsidRPr="003041C4">
                    <w:rPr>
                      <w:rFonts w:ascii="Times New Roman" w:eastAsia="Times New Roman" w:hAnsi="Times New Roman"/>
                      <w:lang w:eastAsia="ru-RU"/>
                    </w:rPr>
                    <w:t xml:space="preserve"> Д., </w:t>
                  </w:r>
                  <w:proofErr w:type="spellStart"/>
                  <w:r w:rsidRPr="003041C4">
                    <w:rPr>
                      <w:rFonts w:ascii="Times New Roman" w:eastAsia="Times New Roman" w:hAnsi="Times New Roman"/>
                      <w:lang w:eastAsia="ru-RU"/>
                    </w:rPr>
                    <w:t>Тышлек</w:t>
                  </w:r>
                  <w:proofErr w:type="spellEnd"/>
                  <w:r w:rsidRPr="003041C4">
                    <w:rPr>
                      <w:rFonts w:ascii="Times New Roman" w:eastAsia="Times New Roman" w:hAnsi="Times New Roman"/>
                      <w:lang w:eastAsia="ru-RU"/>
                    </w:rPr>
                    <w:t xml:space="preserve"> А., Игнатов И., </w:t>
                  </w:r>
                  <w:proofErr w:type="spellStart"/>
                  <w:r w:rsidRPr="003041C4">
                    <w:rPr>
                      <w:rFonts w:ascii="Times New Roman" w:eastAsia="Times New Roman" w:hAnsi="Times New Roman"/>
                      <w:lang w:eastAsia="ru-RU"/>
                    </w:rPr>
                    <w:t>Лесечко</w:t>
                  </w:r>
                  <w:proofErr w:type="spellEnd"/>
                  <w:r w:rsidRPr="003041C4">
                    <w:rPr>
                      <w:rFonts w:ascii="Times New Roman" w:eastAsia="Times New Roman" w:hAnsi="Times New Roman"/>
                      <w:lang w:eastAsia="ru-RU"/>
                    </w:rPr>
                    <w:t xml:space="preserve"> М., Аникеенко А., </w:t>
                  </w:r>
                  <w:proofErr w:type="spellStart"/>
                  <w:r w:rsidRPr="003041C4">
                    <w:rPr>
                      <w:rFonts w:ascii="Times New Roman" w:eastAsia="Times New Roman" w:hAnsi="Times New Roman"/>
                      <w:lang w:eastAsia="ru-RU"/>
                    </w:rPr>
                    <w:t>Багаев</w:t>
                  </w:r>
                  <w:proofErr w:type="spellEnd"/>
                  <w:r w:rsidRPr="003041C4">
                    <w:rPr>
                      <w:rFonts w:ascii="Times New Roman" w:eastAsia="Times New Roman" w:hAnsi="Times New Roman"/>
                      <w:lang w:eastAsia="ru-RU"/>
                    </w:rPr>
                    <w:t xml:space="preserve"> Г., Михайленко А., Сидоров М., </w:t>
                  </w:r>
                  <w:proofErr w:type="spellStart"/>
                  <w:r w:rsidRPr="003041C4">
                    <w:rPr>
                      <w:rFonts w:ascii="Times New Roman" w:eastAsia="Times New Roman" w:hAnsi="Times New Roman"/>
                      <w:lang w:eastAsia="ru-RU"/>
                    </w:rPr>
                    <w:t>Чубин</w:t>
                  </w:r>
                  <w:proofErr w:type="spellEnd"/>
                  <w:r w:rsidRPr="003041C4">
                    <w:rPr>
                      <w:rFonts w:ascii="Times New Roman" w:eastAsia="Times New Roman" w:hAnsi="Times New Roman"/>
                      <w:lang w:eastAsia="ru-RU"/>
                    </w:rPr>
                    <w:t xml:space="preserve"> Д., Гнатюк А., </w:t>
                  </w:r>
                  <w:proofErr w:type="spellStart"/>
                  <w:r w:rsidRPr="003041C4">
                    <w:rPr>
                      <w:rFonts w:ascii="Times New Roman" w:eastAsia="Times New Roman" w:hAnsi="Times New Roman"/>
                      <w:lang w:eastAsia="ru-RU"/>
                    </w:rPr>
                    <w:t>Андрецов</w:t>
                  </w:r>
                  <w:proofErr w:type="spellEnd"/>
                  <w:r w:rsidRPr="003041C4">
                    <w:rPr>
                      <w:rFonts w:ascii="Times New Roman" w:eastAsia="Times New Roman" w:hAnsi="Times New Roman"/>
                      <w:lang w:eastAsia="ru-RU"/>
                    </w:rPr>
                    <w:t xml:space="preserve"> Н., Арутюнян М., Щербак М., </w:t>
                  </w:r>
                  <w:proofErr w:type="spellStart"/>
                  <w:r w:rsidRPr="003041C4">
                    <w:rPr>
                      <w:rFonts w:ascii="Times New Roman" w:eastAsia="Times New Roman" w:hAnsi="Times New Roman"/>
                      <w:lang w:eastAsia="ru-RU"/>
                    </w:rPr>
                    <w:t>Пржегорлинский</w:t>
                  </w:r>
                  <w:proofErr w:type="spellEnd"/>
                  <w:r w:rsidRPr="003041C4">
                    <w:rPr>
                      <w:rFonts w:ascii="Times New Roman" w:eastAsia="Times New Roman" w:hAnsi="Times New Roman"/>
                      <w:lang w:eastAsia="ru-RU"/>
                    </w:rPr>
                    <w:t xml:space="preserve"> Ф.,</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Конкурс «Вахта памяти»</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w:t>
                  </w:r>
                  <w:r w:rsidRPr="003041C4">
                    <w:rPr>
                      <w:rFonts w:ascii="Times New Roman" w:eastAsia="Times New Roman" w:hAnsi="Times New Roman"/>
                      <w:lang w:val="en-US" w:eastAsia="ru-RU"/>
                    </w:rPr>
                    <w:t>II</w:t>
                  </w:r>
                  <w:r w:rsidRPr="003041C4">
                    <w:rPr>
                      <w:rFonts w:ascii="Times New Roman" w:eastAsia="Times New Roman" w:hAnsi="Times New Roman"/>
                      <w:lang w:eastAsia="ru-RU"/>
                    </w:rPr>
                    <w:t xml:space="preserve"> 5-</w:t>
                  </w:r>
                  <w:r w:rsidRPr="003041C4">
                    <w:rPr>
                      <w:rFonts w:ascii="Times New Roman" w:eastAsia="Times New Roman" w:hAnsi="Times New Roman"/>
                      <w:lang w:val="en-US" w:eastAsia="ru-RU"/>
                    </w:rPr>
                    <w:t>III</w:t>
                  </w: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30.11.2021</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Стельмах М., Загребная А., Гнатюк А., Николенко Д., </w:t>
                  </w:r>
                  <w:proofErr w:type="spellStart"/>
                  <w:r w:rsidRPr="003041C4">
                    <w:rPr>
                      <w:rFonts w:ascii="Times New Roman" w:eastAsia="Times New Roman" w:hAnsi="Times New Roman"/>
                      <w:lang w:eastAsia="ru-RU"/>
                    </w:rPr>
                    <w:t>Козик</w:t>
                  </w:r>
                  <w:proofErr w:type="spellEnd"/>
                  <w:r w:rsidRPr="003041C4">
                    <w:rPr>
                      <w:rFonts w:ascii="Times New Roman" w:eastAsia="Times New Roman" w:hAnsi="Times New Roman"/>
                      <w:lang w:eastAsia="ru-RU"/>
                    </w:rPr>
                    <w:t xml:space="preserve"> С., Пронин М., Чернышенко И.</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«Зимы волшебные причуды»</w:t>
                  </w:r>
                </w:p>
              </w:tc>
              <w:tc>
                <w:tcPr>
                  <w:tcW w:w="1395" w:type="dxa"/>
                </w:tcPr>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23.11.21-03.12.21</w:t>
                  </w:r>
                </w:p>
              </w:tc>
              <w:tc>
                <w:tcPr>
                  <w:tcW w:w="2686" w:type="dxa"/>
                </w:tcPr>
                <w:p w:rsidR="001F5D65" w:rsidRPr="003041C4" w:rsidRDefault="001F5D65" w:rsidP="001F5D65">
                  <w:pPr>
                    <w:jc w:val="both"/>
                    <w:rPr>
                      <w:rFonts w:ascii="Times New Roman" w:eastAsia="Times New Roman" w:hAnsi="Times New Roman"/>
                      <w:lang w:eastAsia="ru-RU"/>
                    </w:rPr>
                  </w:pP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Конкурс рисунков «НЕТ терроризму»</w:t>
                  </w:r>
                </w:p>
              </w:tc>
              <w:tc>
                <w:tcPr>
                  <w:tcW w:w="1395" w:type="dxa"/>
                </w:tcPr>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07.12.2021</w:t>
                  </w:r>
                </w:p>
              </w:tc>
              <w:tc>
                <w:tcPr>
                  <w:tcW w:w="2686" w:type="dxa"/>
                </w:tcPr>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Темнова</w:t>
                  </w:r>
                  <w:proofErr w:type="spellEnd"/>
                  <w:r w:rsidRPr="003041C4">
                    <w:rPr>
                      <w:rFonts w:ascii="Times New Roman" w:eastAsia="Times New Roman" w:hAnsi="Times New Roman"/>
                      <w:lang w:eastAsia="ru-RU"/>
                    </w:rPr>
                    <w:t xml:space="preserve"> С., Григорьев Н.</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«Рождественский вернисаж»</w:t>
                  </w:r>
                </w:p>
              </w:tc>
              <w:tc>
                <w:tcPr>
                  <w:tcW w:w="1395" w:type="dxa"/>
                </w:tcPr>
                <w:p w:rsidR="001F5D65" w:rsidRPr="003041C4" w:rsidRDefault="001F5D65" w:rsidP="001F5D65">
                  <w:pPr>
                    <w:jc w:val="both"/>
                    <w:rPr>
                      <w:rFonts w:ascii="Times New Roman" w:eastAsia="Times New Roman" w:hAnsi="Times New Roman"/>
                      <w:lang w:val="en-US" w:eastAsia="ru-RU"/>
                    </w:rPr>
                  </w:pPr>
                  <w:r w:rsidRPr="003041C4">
                    <w:rPr>
                      <w:rFonts w:ascii="Times New Roman" w:eastAsia="Times New Roman" w:hAnsi="Times New Roman"/>
                      <w:lang w:eastAsia="ru-RU"/>
                    </w:rPr>
                    <w:t>1-</w:t>
                  </w:r>
                  <w:r w:rsidRPr="003041C4">
                    <w:rPr>
                      <w:rFonts w:ascii="Times New Roman" w:eastAsia="Times New Roman" w:hAnsi="Times New Roman"/>
                      <w:lang w:val="en-US" w:eastAsia="ru-RU"/>
                    </w:rPr>
                    <w:t>I</w:t>
                  </w:r>
                </w:p>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w:t>
                  </w:r>
                  <w:r w:rsidRPr="003041C4">
                    <w:rPr>
                      <w:rFonts w:ascii="Times New Roman" w:eastAsia="Times New Roman" w:hAnsi="Times New Roman"/>
                      <w:lang w:val="en-US" w:eastAsia="ru-RU"/>
                    </w:rPr>
                    <w:t>II</w:t>
                  </w: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10.12.2021</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Команда «Новое поколение»</w:t>
                  </w:r>
                </w:p>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Капитан Володина А.</w:t>
                  </w:r>
                </w:p>
              </w:tc>
              <w:tc>
                <w:tcPr>
                  <w:tcW w:w="2692" w:type="dxa"/>
                </w:tcPr>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Фотоквест</w:t>
                  </w:r>
                  <w:proofErr w:type="spellEnd"/>
                  <w:r w:rsidRPr="003041C4">
                    <w:rPr>
                      <w:rFonts w:ascii="Times New Roman" w:eastAsia="Times New Roman" w:hAnsi="Times New Roman"/>
                      <w:lang w:eastAsia="ru-RU"/>
                    </w:rPr>
                    <w:t xml:space="preserve"> «5 дней добра»</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val="en-US" w:eastAsia="ru-RU"/>
                    </w:rPr>
                    <w:t>II</w:t>
                  </w:r>
                  <w:r w:rsidRPr="003041C4">
                    <w:rPr>
                      <w:rFonts w:ascii="Times New Roman" w:eastAsia="Times New Roman" w:hAnsi="Times New Roman"/>
                      <w:lang w:eastAsia="ru-RU"/>
                    </w:rPr>
                    <w:t xml:space="preserve"> место</w:t>
                  </w: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10.12.2021</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Харченко А., </w:t>
                  </w:r>
                  <w:proofErr w:type="spellStart"/>
                  <w:r w:rsidRPr="003041C4">
                    <w:rPr>
                      <w:rFonts w:ascii="Times New Roman" w:eastAsia="Times New Roman" w:hAnsi="Times New Roman"/>
                      <w:lang w:eastAsia="ru-RU"/>
                    </w:rPr>
                    <w:t>Усович</w:t>
                  </w:r>
                  <w:proofErr w:type="spellEnd"/>
                  <w:r w:rsidRPr="003041C4">
                    <w:rPr>
                      <w:rFonts w:ascii="Times New Roman" w:eastAsia="Times New Roman" w:hAnsi="Times New Roman"/>
                      <w:lang w:eastAsia="ru-RU"/>
                    </w:rPr>
                    <w:t xml:space="preserve"> Б., </w:t>
                  </w:r>
                  <w:proofErr w:type="spellStart"/>
                  <w:r w:rsidRPr="003041C4">
                    <w:rPr>
                      <w:rFonts w:ascii="Times New Roman" w:eastAsia="Times New Roman" w:hAnsi="Times New Roman"/>
                      <w:lang w:eastAsia="ru-RU"/>
                    </w:rPr>
                    <w:t>Цыбульник</w:t>
                  </w:r>
                  <w:proofErr w:type="spellEnd"/>
                  <w:r w:rsidRPr="003041C4">
                    <w:rPr>
                      <w:rFonts w:ascii="Times New Roman" w:eastAsia="Times New Roman" w:hAnsi="Times New Roman"/>
                      <w:lang w:eastAsia="ru-RU"/>
                    </w:rPr>
                    <w:t xml:space="preserve"> К., Бартенева А., Лебедева Д., Новиков И., </w:t>
                  </w:r>
                  <w:proofErr w:type="spellStart"/>
                  <w:r w:rsidRPr="003041C4">
                    <w:rPr>
                      <w:rFonts w:ascii="Times New Roman" w:eastAsia="Times New Roman" w:hAnsi="Times New Roman"/>
                      <w:lang w:eastAsia="ru-RU"/>
                    </w:rPr>
                    <w:t>Семанивский</w:t>
                  </w:r>
                  <w:proofErr w:type="spellEnd"/>
                  <w:r w:rsidRPr="003041C4">
                    <w:rPr>
                      <w:rFonts w:ascii="Times New Roman" w:eastAsia="Times New Roman" w:hAnsi="Times New Roman"/>
                      <w:lang w:eastAsia="ru-RU"/>
                    </w:rPr>
                    <w:t xml:space="preserve"> Н., </w:t>
                  </w:r>
                </w:p>
                <w:p w:rsidR="001F5D65" w:rsidRPr="003041C4" w:rsidRDefault="001F5D65" w:rsidP="001F5D65">
                  <w:pPr>
                    <w:jc w:val="both"/>
                    <w:rPr>
                      <w:rFonts w:ascii="Times New Roman" w:eastAsia="Times New Roman" w:hAnsi="Times New Roman"/>
                      <w:lang w:eastAsia="ru-RU"/>
                    </w:rPr>
                  </w:pPr>
                  <w:proofErr w:type="spellStart"/>
                  <w:r w:rsidRPr="003041C4">
                    <w:rPr>
                      <w:rFonts w:ascii="Times New Roman" w:eastAsia="Times New Roman" w:hAnsi="Times New Roman"/>
                      <w:lang w:eastAsia="ru-RU"/>
                    </w:rPr>
                    <w:t>Охтень</w:t>
                  </w:r>
                  <w:proofErr w:type="spellEnd"/>
                  <w:r w:rsidRPr="003041C4">
                    <w:rPr>
                      <w:rFonts w:ascii="Times New Roman" w:eastAsia="Times New Roman" w:hAnsi="Times New Roman"/>
                      <w:lang w:eastAsia="ru-RU"/>
                    </w:rPr>
                    <w:t xml:space="preserve"> В.</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Фестиваль «Месячник доброты»</w:t>
                  </w:r>
                </w:p>
              </w:tc>
              <w:tc>
                <w:tcPr>
                  <w:tcW w:w="1395" w:type="dxa"/>
                </w:tcPr>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10.12.2021</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Дефиле: </w:t>
                  </w:r>
                  <w:proofErr w:type="spellStart"/>
                  <w:r w:rsidRPr="003041C4">
                    <w:rPr>
                      <w:rFonts w:ascii="Times New Roman" w:eastAsia="Times New Roman" w:hAnsi="Times New Roman"/>
                      <w:lang w:eastAsia="ru-RU"/>
                    </w:rPr>
                    <w:t>Тарандушка</w:t>
                  </w:r>
                  <w:proofErr w:type="spellEnd"/>
                  <w:r w:rsidRPr="003041C4">
                    <w:rPr>
                      <w:rFonts w:ascii="Times New Roman" w:eastAsia="Times New Roman" w:hAnsi="Times New Roman"/>
                      <w:lang w:eastAsia="ru-RU"/>
                    </w:rPr>
                    <w:t xml:space="preserve"> М., </w:t>
                  </w:r>
                  <w:proofErr w:type="gramStart"/>
                  <w:r w:rsidRPr="003041C4">
                    <w:rPr>
                      <w:rFonts w:ascii="Times New Roman" w:eastAsia="Times New Roman" w:hAnsi="Times New Roman"/>
                      <w:lang w:eastAsia="ru-RU"/>
                    </w:rPr>
                    <w:t>Долгая</w:t>
                  </w:r>
                  <w:proofErr w:type="gramEnd"/>
                  <w:r w:rsidRPr="003041C4">
                    <w:rPr>
                      <w:rFonts w:ascii="Times New Roman" w:eastAsia="Times New Roman" w:hAnsi="Times New Roman"/>
                      <w:lang w:eastAsia="ru-RU"/>
                    </w:rPr>
                    <w:t xml:space="preserve"> А., </w:t>
                  </w:r>
                  <w:proofErr w:type="spellStart"/>
                  <w:r w:rsidRPr="003041C4">
                    <w:rPr>
                      <w:rFonts w:ascii="Times New Roman" w:eastAsia="Times New Roman" w:hAnsi="Times New Roman"/>
                      <w:lang w:eastAsia="ru-RU"/>
                    </w:rPr>
                    <w:t>Засульская</w:t>
                  </w:r>
                  <w:proofErr w:type="spellEnd"/>
                  <w:r w:rsidRPr="003041C4">
                    <w:rPr>
                      <w:rFonts w:ascii="Times New Roman" w:eastAsia="Times New Roman" w:hAnsi="Times New Roman"/>
                      <w:lang w:eastAsia="ru-RU"/>
                    </w:rPr>
                    <w:t xml:space="preserve"> В., Чернец А., </w:t>
                  </w:r>
                  <w:proofErr w:type="spellStart"/>
                  <w:r w:rsidRPr="003041C4">
                    <w:rPr>
                      <w:rFonts w:ascii="Times New Roman" w:eastAsia="Times New Roman" w:hAnsi="Times New Roman"/>
                      <w:lang w:eastAsia="ru-RU"/>
                    </w:rPr>
                    <w:t>Сидляр</w:t>
                  </w:r>
                  <w:proofErr w:type="spellEnd"/>
                  <w:r w:rsidRPr="003041C4">
                    <w:rPr>
                      <w:rFonts w:ascii="Times New Roman" w:eastAsia="Times New Roman" w:hAnsi="Times New Roman"/>
                      <w:lang w:eastAsia="ru-RU"/>
                    </w:rPr>
                    <w:t xml:space="preserve"> </w:t>
                  </w:r>
                  <w:r w:rsidRPr="003041C4">
                    <w:rPr>
                      <w:rFonts w:ascii="Times New Roman" w:eastAsia="Times New Roman" w:hAnsi="Times New Roman"/>
                      <w:lang w:eastAsia="ru-RU"/>
                    </w:rPr>
                    <w:lastRenderedPageBreak/>
                    <w:t xml:space="preserve">А., Костюкова А., </w:t>
                  </w:r>
                  <w:proofErr w:type="spellStart"/>
                  <w:r w:rsidRPr="003041C4">
                    <w:rPr>
                      <w:rFonts w:ascii="Times New Roman" w:eastAsia="Times New Roman" w:hAnsi="Times New Roman"/>
                      <w:lang w:eastAsia="ru-RU"/>
                    </w:rPr>
                    <w:t>Сенчило</w:t>
                  </w:r>
                  <w:proofErr w:type="spellEnd"/>
                  <w:r w:rsidRPr="003041C4">
                    <w:rPr>
                      <w:rFonts w:ascii="Times New Roman" w:eastAsia="Times New Roman" w:hAnsi="Times New Roman"/>
                      <w:lang w:eastAsia="ru-RU"/>
                    </w:rPr>
                    <w:t xml:space="preserve"> А.</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lastRenderedPageBreak/>
                    <w:t>Фестиваль «Наследие Донбасса»</w:t>
                  </w:r>
                </w:p>
              </w:tc>
              <w:tc>
                <w:tcPr>
                  <w:tcW w:w="1395"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val="en-US" w:eastAsia="ru-RU"/>
                    </w:rPr>
                    <w:t>II</w:t>
                  </w:r>
                  <w:r w:rsidRPr="003041C4">
                    <w:rPr>
                      <w:rFonts w:ascii="Times New Roman" w:eastAsia="Times New Roman" w:hAnsi="Times New Roman"/>
                      <w:lang w:eastAsia="ru-RU"/>
                    </w:rPr>
                    <w:t xml:space="preserve"> место</w:t>
                  </w: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r w:rsidR="001F5D65" w:rsidRPr="003041C4" w:rsidTr="001F5D65">
              <w:tc>
                <w:tcPr>
                  <w:tcW w:w="704"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lastRenderedPageBreak/>
                    <w:t>16.11.21-30.01.22</w:t>
                  </w:r>
                </w:p>
              </w:tc>
              <w:tc>
                <w:tcPr>
                  <w:tcW w:w="2686"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Григорьева С., Кузнецова А., </w:t>
                  </w:r>
                  <w:proofErr w:type="spellStart"/>
                  <w:r w:rsidRPr="003041C4">
                    <w:rPr>
                      <w:rFonts w:ascii="Times New Roman" w:eastAsia="Times New Roman" w:hAnsi="Times New Roman"/>
                      <w:lang w:eastAsia="ru-RU"/>
                    </w:rPr>
                    <w:t>Ильницкая</w:t>
                  </w:r>
                  <w:proofErr w:type="spellEnd"/>
                  <w:r w:rsidRPr="003041C4">
                    <w:rPr>
                      <w:rFonts w:ascii="Times New Roman" w:eastAsia="Times New Roman" w:hAnsi="Times New Roman"/>
                      <w:lang w:eastAsia="ru-RU"/>
                    </w:rPr>
                    <w:t xml:space="preserve"> В., </w:t>
                  </w:r>
                  <w:proofErr w:type="spellStart"/>
                  <w:r w:rsidRPr="003041C4">
                    <w:rPr>
                      <w:rFonts w:ascii="Times New Roman" w:eastAsia="Times New Roman" w:hAnsi="Times New Roman"/>
                      <w:lang w:eastAsia="ru-RU"/>
                    </w:rPr>
                    <w:t>Машталер</w:t>
                  </w:r>
                  <w:proofErr w:type="spellEnd"/>
                  <w:r w:rsidRPr="003041C4">
                    <w:rPr>
                      <w:rFonts w:ascii="Times New Roman" w:eastAsia="Times New Roman" w:hAnsi="Times New Roman"/>
                      <w:lang w:eastAsia="ru-RU"/>
                    </w:rPr>
                    <w:t xml:space="preserve"> В., </w:t>
                  </w:r>
                  <w:proofErr w:type="spellStart"/>
                  <w:r w:rsidRPr="003041C4">
                    <w:rPr>
                      <w:rFonts w:ascii="Times New Roman" w:eastAsia="Times New Roman" w:hAnsi="Times New Roman"/>
                      <w:lang w:eastAsia="ru-RU"/>
                    </w:rPr>
                    <w:t>Жидкевич</w:t>
                  </w:r>
                  <w:proofErr w:type="spellEnd"/>
                  <w:r w:rsidRPr="003041C4">
                    <w:rPr>
                      <w:rFonts w:ascii="Times New Roman" w:eastAsia="Times New Roman" w:hAnsi="Times New Roman"/>
                      <w:lang w:eastAsia="ru-RU"/>
                    </w:rPr>
                    <w:t xml:space="preserve"> А., Ерёменко А., </w:t>
                  </w:r>
                </w:p>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 xml:space="preserve">Бурова М., Асланов А., Коломиец Л., Григорьев Н., </w:t>
                  </w:r>
                  <w:proofErr w:type="spellStart"/>
                  <w:r w:rsidRPr="003041C4">
                    <w:rPr>
                      <w:rFonts w:ascii="Times New Roman" w:eastAsia="Times New Roman" w:hAnsi="Times New Roman"/>
                      <w:lang w:eastAsia="ru-RU"/>
                    </w:rPr>
                    <w:t>Болобан</w:t>
                  </w:r>
                  <w:proofErr w:type="spellEnd"/>
                  <w:r w:rsidRPr="003041C4">
                    <w:rPr>
                      <w:rFonts w:ascii="Times New Roman" w:eastAsia="Times New Roman" w:hAnsi="Times New Roman"/>
                      <w:lang w:eastAsia="ru-RU"/>
                    </w:rPr>
                    <w:t xml:space="preserve"> Д., </w:t>
                  </w:r>
                  <w:proofErr w:type="spellStart"/>
                  <w:r w:rsidRPr="003041C4">
                    <w:rPr>
                      <w:rFonts w:ascii="Times New Roman" w:eastAsia="Times New Roman" w:hAnsi="Times New Roman"/>
                      <w:lang w:eastAsia="ru-RU"/>
                    </w:rPr>
                    <w:t>Дучкова</w:t>
                  </w:r>
                  <w:proofErr w:type="spellEnd"/>
                  <w:r w:rsidRPr="003041C4">
                    <w:rPr>
                      <w:rFonts w:ascii="Times New Roman" w:eastAsia="Times New Roman" w:hAnsi="Times New Roman"/>
                      <w:lang w:eastAsia="ru-RU"/>
                    </w:rPr>
                    <w:t xml:space="preserve"> Д., Проскурина Д.</w:t>
                  </w:r>
                </w:p>
              </w:tc>
              <w:tc>
                <w:tcPr>
                  <w:tcW w:w="2692" w:type="dxa"/>
                </w:tcPr>
                <w:p w:rsidR="001F5D65" w:rsidRPr="003041C4" w:rsidRDefault="001F5D65" w:rsidP="001F5D65">
                  <w:pPr>
                    <w:jc w:val="both"/>
                    <w:rPr>
                      <w:rFonts w:ascii="Times New Roman" w:eastAsia="Times New Roman" w:hAnsi="Times New Roman"/>
                      <w:lang w:eastAsia="ru-RU"/>
                    </w:rPr>
                  </w:pPr>
                  <w:r w:rsidRPr="003041C4">
                    <w:rPr>
                      <w:rFonts w:ascii="Times New Roman" w:eastAsia="Times New Roman" w:hAnsi="Times New Roman"/>
                      <w:lang w:eastAsia="ru-RU"/>
                    </w:rPr>
                    <w:t>Конкурс «Сбереги ёлочку»</w:t>
                  </w:r>
                </w:p>
              </w:tc>
              <w:tc>
                <w:tcPr>
                  <w:tcW w:w="1395" w:type="dxa"/>
                </w:tcPr>
                <w:p w:rsidR="001F5D65" w:rsidRPr="003041C4" w:rsidRDefault="001F5D65" w:rsidP="001F5D65">
                  <w:pPr>
                    <w:jc w:val="both"/>
                    <w:rPr>
                      <w:rFonts w:ascii="Times New Roman" w:eastAsia="Times New Roman" w:hAnsi="Times New Roman"/>
                      <w:lang w:eastAsia="ru-RU"/>
                    </w:rPr>
                  </w:pPr>
                </w:p>
              </w:tc>
              <w:tc>
                <w:tcPr>
                  <w:tcW w:w="1410" w:type="dxa"/>
                </w:tcPr>
                <w:p w:rsidR="001F5D65" w:rsidRPr="003041C4" w:rsidRDefault="001F5D65" w:rsidP="001F5D65">
                  <w:pPr>
                    <w:jc w:val="both"/>
                    <w:rPr>
                      <w:rFonts w:ascii="Times New Roman" w:eastAsia="Times New Roman" w:hAnsi="Times New Roman"/>
                      <w:lang w:eastAsia="ru-RU"/>
                    </w:rPr>
                  </w:pPr>
                </w:p>
              </w:tc>
              <w:tc>
                <w:tcPr>
                  <w:tcW w:w="889" w:type="dxa"/>
                </w:tcPr>
                <w:p w:rsidR="001F5D65" w:rsidRPr="003041C4" w:rsidRDefault="001F5D65" w:rsidP="001F5D65">
                  <w:pPr>
                    <w:jc w:val="both"/>
                    <w:rPr>
                      <w:rFonts w:ascii="Times New Roman" w:eastAsia="Times New Roman" w:hAnsi="Times New Roman"/>
                      <w:lang w:eastAsia="ru-RU"/>
                    </w:rPr>
                  </w:pPr>
                </w:p>
              </w:tc>
            </w:tr>
          </w:tbl>
          <w:p w:rsidR="001F5D65" w:rsidRPr="003041C4" w:rsidRDefault="001F5D65" w:rsidP="001F5D65">
            <w:pPr>
              <w:widowControl w:val="0"/>
              <w:shd w:val="clear" w:color="auto" w:fill="FFFFFF"/>
              <w:suppressAutoHyphens/>
              <w:ind w:firstLine="709"/>
              <w:jc w:val="both"/>
              <w:rPr>
                <w:rFonts w:ascii="Times New Roman" w:eastAsia="Times New Roman" w:hAnsi="Times New Roman"/>
                <w:color w:val="000000"/>
                <w:kern w:val="1"/>
                <w:lang w:eastAsia="ru-RU" w:bidi="hi-IN"/>
              </w:rPr>
            </w:pPr>
          </w:p>
        </w:tc>
        <w:tc>
          <w:tcPr>
            <w:tcW w:w="1131" w:type="dxa"/>
            <w:tcBorders>
              <w:top w:val="nil"/>
              <w:left w:val="nil"/>
              <w:bottom w:val="nil"/>
              <w:right w:val="nil"/>
            </w:tcBorders>
            <w:shd w:val="clear" w:color="auto" w:fill="FFFFFF"/>
            <w:tcMar>
              <w:top w:w="0" w:type="dxa"/>
              <w:left w:w="0" w:type="dxa"/>
              <w:bottom w:w="0" w:type="dxa"/>
              <w:right w:w="0" w:type="dxa"/>
            </w:tcMar>
          </w:tcPr>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lastRenderedPageBreak/>
              <w:t xml:space="preserve"> </w:t>
            </w:r>
          </w:p>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p>
        </w:tc>
        <w:tc>
          <w:tcPr>
            <w:tcW w:w="1146" w:type="dxa"/>
            <w:tcBorders>
              <w:top w:val="nil"/>
              <w:left w:val="nil"/>
              <w:bottom w:val="nil"/>
              <w:right w:val="nil"/>
            </w:tcBorders>
            <w:shd w:val="clear" w:color="auto" w:fill="FFFFFF"/>
            <w:tcMar>
              <w:top w:w="0" w:type="dxa"/>
              <w:left w:w="0" w:type="dxa"/>
              <w:bottom w:w="0" w:type="dxa"/>
              <w:right w:w="0" w:type="dxa"/>
            </w:tcMar>
            <w:hideMark/>
          </w:tcPr>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p>
        </w:tc>
        <w:tc>
          <w:tcPr>
            <w:tcW w:w="777" w:type="dxa"/>
            <w:tcBorders>
              <w:top w:val="nil"/>
              <w:left w:val="nil"/>
              <w:bottom w:val="nil"/>
              <w:right w:val="nil"/>
            </w:tcBorders>
            <w:shd w:val="clear" w:color="auto" w:fill="FFFFFF"/>
            <w:tcMar>
              <w:top w:w="0" w:type="dxa"/>
              <w:left w:w="0" w:type="dxa"/>
              <w:bottom w:w="0" w:type="dxa"/>
              <w:right w:w="0" w:type="dxa"/>
            </w:tcMar>
            <w:hideMark/>
          </w:tcPr>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17.00. – 17.55.</w:t>
            </w:r>
          </w:p>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17.55. – 18.40.</w:t>
            </w:r>
          </w:p>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18.50. – 19.35.</w:t>
            </w:r>
          </w:p>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p>
        </w:tc>
        <w:tc>
          <w:tcPr>
            <w:tcW w:w="567" w:type="dxa"/>
            <w:tcBorders>
              <w:top w:val="nil"/>
              <w:left w:val="nil"/>
              <w:bottom w:val="nil"/>
              <w:right w:val="nil"/>
            </w:tcBorders>
            <w:shd w:val="clear" w:color="auto" w:fill="FFFFFF"/>
            <w:tcMar>
              <w:top w:w="0" w:type="dxa"/>
              <w:left w:w="0" w:type="dxa"/>
              <w:bottom w:w="0" w:type="dxa"/>
              <w:right w:w="0" w:type="dxa"/>
            </w:tcMar>
            <w:hideMark/>
          </w:tcPr>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p>
        </w:tc>
        <w:tc>
          <w:tcPr>
            <w:tcW w:w="728" w:type="dxa"/>
            <w:tcBorders>
              <w:top w:val="nil"/>
              <w:left w:val="nil"/>
              <w:bottom w:val="nil"/>
              <w:right w:val="nil"/>
            </w:tcBorders>
            <w:shd w:val="clear" w:color="auto" w:fill="FFFFFF"/>
            <w:tcMar>
              <w:top w:w="0" w:type="dxa"/>
              <w:left w:w="0" w:type="dxa"/>
              <w:bottom w:w="0" w:type="dxa"/>
              <w:right w:w="0" w:type="dxa"/>
            </w:tcMar>
            <w:hideMark/>
          </w:tcPr>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17.00. – 17.55.</w:t>
            </w:r>
          </w:p>
          <w:p w:rsidR="001F5D65" w:rsidRPr="003041C4" w:rsidRDefault="001F5D65" w:rsidP="001F5D65">
            <w:pPr>
              <w:widowControl w:val="0"/>
              <w:suppressAutoHyphens/>
              <w:ind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17.55. – 18.40.</w:t>
            </w:r>
          </w:p>
          <w:p w:rsidR="001F5D65" w:rsidRPr="004368D9" w:rsidRDefault="001F5D65" w:rsidP="001F5D65">
            <w:pPr>
              <w:widowControl w:val="0"/>
              <w:suppressAutoHyphens/>
              <w:ind w:firstLine="709"/>
              <w:jc w:val="both"/>
              <w:rPr>
                <w:rFonts w:ascii="Times New Roman" w:eastAsia="Times New Roman" w:hAnsi="Times New Roman"/>
                <w:color w:val="000000"/>
                <w:kern w:val="1"/>
                <w:lang w:eastAsia="ru-RU" w:bidi="hi-IN"/>
              </w:rPr>
            </w:pPr>
            <w:r w:rsidRPr="003041C4">
              <w:rPr>
                <w:rFonts w:ascii="Times New Roman" w:eastAsia="Times New Roman" w:hAnsi="Times New Roman"/>
                <w:color w:val="000000"/>
                <w:kern w:val="1"/>
                <w:lang w:eastAsia="ru-RU" w:bidi="hi-IN"/>
              </w:rPr>
              <w:t>18.50. – 19.35.</w:t>
            </w:r>
          </w:p>
        </w:tc>
        <w:tc>
          <w:tcPr>
            <w:tcW w:w="793" w:type="dxa"/>
            <w:tcBorders>
              <w:top w:val="nil"/>
              <w:left w:val="nil"/>
              <w:bottom w:val="nil"/>
              <w:right w:val="nil"/>
            </w:tcBorders>
            <w:shd w:val="clear" w:color="auto" w:fill="FFFFFF"/>
            <w:tcMar>
              <w:top w:w="0" w:type="dxa"/>
              <w:left w:w="0" w:type="dxa"/>
              <w:bottom w:w="0" w:type="dxa"/>
              <w:right w:w="0" w:type="dxa"/>
            </w:tcMar>
            <w:hideMark/>
          </w:tcPr>
          <w:p w:rsidR="001F5D65" w:rsidRPr="004368D9" w:rsidRDefault="001F5D65" w:rsidP="001F5D65">
            <w:pPr>
              <w:widowControl w:val="0"/>
              <w:suppressAutoHyphens/>
              <w:ind w:firstLine="709"/>
              <w:jc w:val="both"/>
              <w:rPr>
                <w:rFonts w:ascii="Times New Roman" w:eastAsia="Times New Roman" w:hAnsi="Times New Roman"/>
                <w:color w:val="000000"/>
                <w:kern w:val="1"/>
                <w:lang w:eastAsia="ru-RU" w:bidi="hi-IN"/>
              </w:rPr>
            </w:pPr>
          </w:p>
        </w:tc>
        <w:tc>
          <w:tcPr>
            <w:tcW w:w="737" w:type="dxa"/>
            <w:tcBorders>
              <w:top w:val="nil"/>
              <w:left w:val="nil"/>
              <w:bottom w:val="nil"/>
              <w:right w:val="nil"/>
            </w:tcBorders>
            <w:shd w:val="clear" w:color="auto" w:fill="FFFFFF"/>
            <w:tcMar>
              <w:top w:w="0" w:type="dxa"/>
              <w:left w:w="0" w:type="dxa"/>
              <w:bottom w:w="0" w:type="dxa"/>
              <w:right w:w="0" w:type="dxa"/>
            </w:tcMar>
            <w:hideMark/>
          </w:tcPr>
          <w:p w:rsidR="001F5D65" w:rsidRPr="004368D9" w:rsidRDefault="001F5D65" w:rsidP="001F5D65">
            <w:pPr>
              <w:widowControl w:val="0"/>
              <w:suppressAutoHyphens/>
              <w:ind w:firstLine="709"/>
              <w:jc w:val="both"/>
              <w:rPr>
                <w:rFonts w:ascii="Times New Roman" w:eastAsia="Times New Roman" w:hAnsi="Times New Roman"/>
                <w:color w:val="000000"/>
                <w:kern w:val="1"/>
                <w:lang w:eastAsia="ru-RU" w:bidi="hi-IN"/>
              </w:rPr>
            </w:pPr>
          </w:p>
        </w:tc>
      </w:tr>
    </w:tbl>
    <w:p w:rsidR="001F5D65" w:rsidRPr="004368D9" w:rsidRDefault="001F5D65" w:rsidP="001F5D65">
      <w:pPr>
        <w:widowControl w:val="0"/>
        <w:suppressAutoHyphens/>
        <w:ind w:firstLine="709"/>
        <w:jc w:val="both"/>
        <w:rPr>
          <w:rFonts w:ascii="Times New Roman" w:eastAsia="SimSun" w:hAnsi="Times New Roman"/>
          <w:kern w:val="1"/>
          <w:lang w:eastAsia="hi-IN" w:bidi="hi-IN"/>
        </w:rPr>
      </w:pPr>
    </w:p>
    <w:p w:rsidR="001F5D65" w:rsidRPr="004368D9" w:rsidRDefault="001F5D65" w:rsidP="001F5D65">
      <w:pPr>
        <w:ind w:firstLine="709"/>
        <w:jc w:val="both"/>
        <w:rPr>
          <w:rFonts w:ascii="Times New Roman" w:hAnsi="Times New Roman"/>
        </w:rPr>
      </w:pPr>
    </w:p>
    <w:p w:rsidR="001F5D65" w:rsidRPr="004368D9" w:rsidRDefault="001F5D65" w:rsidP="001F5D65">
      <w:pPr>
        <w:ind w:firstLine="709"/>
        <w:jc w:val="both"/>
        <w:rPr>
          <w:rFonts w:ascii="Times New Roman" w:hAnsi="Times New Roman"/>
        </w:rPr>
      </w:pPr>
    </w:p>
    <w:p w:rsidR="001F5D65" w:rsidRPr="004368D9" w:rsidRDefault="001F5D65" w:rsidP="001F5D65">
      <w:pPr>
        <w:ind w:firstLine="709"/>
        <w:jc w:val="both"/>
        <w:rPr>
          <w:rFonts w:ascii="Times New Roman" w:hAnsi="Times New Roman"/>
        </w:rPr>
      </w:pPr>
    </w:p>
    <w:p w:rsidR="007E0B8D" w:rsidRDefault="007E0B8D" w:rsidP="001F5D65">
      <w:pPr>
        <w:ind w:firstLine="708"/>
        <w:jc w:val="both"/>
      </w:pPr>
    </w:p>
    <w:sectPr w:rsidR="007E0B8D" w:rsidSect="00B21D7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4C" w:rsidRDefault="0065714C">
      <w:r>
        <w:separator/>
      </w:r>
    </w:p>
  </w:endnote>
  <w:endnote w:type="continuationSeparator" w:id="0">
    <w:p w:rsidR="0065714C" w:rsidRDefault="0065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4C" w:rsidRDefault="0065714C">
      <w:r>
        <w:separator/>
      </w:r>
    </w:p>
  </w:footnote>
  <w:footnote w:type="continuationSeparator" w:id="0">
    <w:p w:rsidR="0065714C" w:rsidRDefault="0065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37520"/>
      <w:docPartObj>
        <w:docPartGallery w:val="Page Numbers (Top of Page)"/>
        <w:docPartUnique/>
      </w:docPartObj>
    </w:sdtPr>
    <w:sdtEndPr/>
    <w:sdtContent>
      <w:p w:rsidR="008A263C" w:rsidRDefault="008A263C">
        <w:pPr>
          <w:pStyle w:val="aa"/>
          <w:jc w:val="center"/>
        </w:pPr>
        <w:r>
          <w:fldChar w:fldCharType="begin"/>
        </w:r>
        <w:r>
          <w:instrText>PAGE   \* MERGEFORMAT</w:instrText>
        </w:r>
        <w:r>
          <w:fldChar w:fldCharType="separate"/>
        </w:r>
        <w:r w:rsidR="00A9106E">
          <w:rPr>
            <w:noProof/>
          </w:rPr>
          <w:t>14</w:t>
        </w:r>
        <w:r>
          <w:fldChar w:fldCharType="end"/>
        </w:r>
      </w:p>
    </w:sdtContent>
  </w:sdt>
  <w:p w:rsidR="008A263C" w:rsidRDefault="008A263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C76"/>
    <w:multiLevelType w:val="hybridMultilevel"/>
    <w:tmpl w:val="117E4E92"/>
    <w:lvl w:ilvl="0" w:tplc="80ACD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335B92"/>
    <w:multiLevelType w:val="hybridMultilevel"/>
    <w:tmpl w:val="95D21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A466A"/>
    <w:multiLevelType w:val="multilevel"/>
    <w:tmpl w:val="21DC5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93FC5"/>
    <w:multiLevelType w:val="hybridMultilevel"/>
    <w:tmpl w:val="7140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612B3"/>
    <w:multiLevelType w:val="hybridMultilevel"/>
    <w:tmpl w:val="38684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377E4"/>
    <w:multiLevelType w:val="hybridMultilevel"/>
    <w:tmpl w:val="5AE45E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04137C3"/>
    <w:multiLevelType w:val="hybridMultilevel"/>
    <w:tmpl w:val="D52E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67B9D"/>
    <w:multiLevelType w:val="hybridMultilevel"/>
    <w:tmpl w:val="6D34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255196"/>
    <w:multiLevelType w:val="hybridMultilevel"/>
    <w:tmpl w:val="549E8D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06E56E8"/>
    <w:multiLevelType w:val="hybridMultilevel"/>
    <w:tmpl w:val="71AC56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574E88"/>
    <w:multiLevelType w:val="multilevel"/>
    <w:tmpl w:val="EF90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0F5814"/>
    <w:multiLevelType w:val="hybridMultilevel"/>
    <w:tmpl w:val="471ECF12"/>
    <w:lvl w:ilvl="0" w:tplc="82FECC44">
      <w:start w:val="1"/>
      <w:numFmt w:val="upperRoman"/>
      <w:lvlText w:val="%1."/>
      <w:lvlJc w:val="left"/>
      <w:pPr>
        <w:ind w:left="1571" w:hanging="72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27E8270F"/>
    <w:multiLevelType w:val="hybridMultilevel"/>
    <w:tmpl w:val="38824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D32DA2"/>
    <w:multiLevelType w:val="hybridMultilevel"/>
    <w:tmpl w:val="A66CF93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A7F0139"/>
    <w:multiLevelType w:val="hybridMultilevel"/>
    <w:tmpl w:val="079AE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EC59D3"/>
    <w:multiLevelType w:val="hybridMultilevel"/>
    <w:tmpl w:val="91A4D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2256A9"/>
    <w:multiLevelType w:val="hybridMultilevel"/>
    <w:tmpl w:val="B5B42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3707DAC"/>
    <w:multiLevelType w:val="multilevel"/>
    <w:tmpl w:val="2894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F52C4D"/>
    <w:multiLevelType w:val="hybridMultilevel"/>
    <w:tmpl w:val="99E68A62"/>
    <w:lvl w:ilvl="0" w:tplc="0419000D">
      <w:start w:val="1"/>
      <w:numFmt w:val="bullet"/>
      <w:lvlText w:val=""/>
      <w:lvlJc w:val="left"/>
      <w:pPr>
        <w:ind w:left="1066" w:hanging="360"/>
      </w:pPr>
      <w:rPr>
        <w:rFonts w:ascii="Wingdings" w:hAnsi="Wingdings"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9">
    <w:nsid w:val="37836B83"/>
    <w:multiLevelType w:val="hybridMultilevel"/>
    <w:tmpl w:val="A7E210E0"/>
    <w:lvl w:ilvl="0" w:tplc="44E46AE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0">
    <w:nsid w:val="38072644"/>
    <w:multiLevelType w:val="hybridMultilevel"/>
    <w:tmpl w:val="3DD45E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A854D8E"/>
    <w:multiLevelType w:val="hybridMultilevel"/>
    <w:tmpl w:val="3012A9C6"/>
    <w:lvl w:ilvl="0" w:tplc="AB1A949A">
      <w:start w:val="1"/>
      <w:numFmt w:val="bullet"/>
      <w:lvlText w:val="-"/>
      <w:lvlJc w:val="left"/>
      <w:pPr>
        <w:ind w:left="1080" w:hanging="360"/>
      </w:pPr>
      <w:rPr>
        <w:rFonts w:ascii="Agency FB" w:hAnsi="Agency FB"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DE00A61"/>
    <w:multiLevelType w:val="multilevel"/>
    <w:tmpl w:val="1FFE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5D358D"/>
    <w:multiLevelType w:val="hybridMultilevel"/>
    <w:tmpl w:val="4A4A4712"/>
    <w:lvl w:ilvl="0" w:tplc="AB1A949A">
      <w:start w:val="1"/>
      <w:numFmt w:val="bullet"/>
      <w:lvlText w:val="-"/>
      <w:lvlJc w:val="left"/>
      <w:pPr>
        <w:ind w:left="363" w:hanging="360"/>
      </w:pPr>
      <w:rPr>
        <w:rFonts w:ascii="Agency FB" w:hAnsi="Agency FB"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24">
    <w:nsid w:val="3E993B6E"/>
    <w:multiLevelType w:val="hybridMultilevel"/>
    <w:tmpl w:val="4E72C088"/>
    <w:lvl w:ilvl="0" w:tplc="80ACD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710319"/>
    <w:multiLevelType w:val="hybridMultilevel"/>
    <w:tmpl w:val="06BCB3E6"/>
    <w:lvl w:ilvl="0" w:tplc="D174ED3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34378D"/>
    <w:multiLevelType w:val="hybridMultilevel"/>
    <w:tmpl w:val="BF0006AC"/>
    <w:lvl w:ilvl="0" w:tplc="80ACD1F8">
      <w:start w:val="1"/>
      <w:numFmt w:val="bullet"/>
      <w:lvlText w:val=""/>
      <w:lvlJc w:val="left"/>
      <w:pPr>
        <w:ind w:left="5181" w:hanging="360"/>
      </w:pPr>
      <w:rPr>
        <w:rFonts w:ascii="Symbol" w:hAnsi="Symbol" w:hint="default"/>
      </w:rPr>
    </w:lvl>
    <w:lvl w:ilvl="1" w:tplc="04190003" w:tentative="1">
      <w:start w:val="1"/>
      <w:numFmt w:val="bullet"/>
      <w:lvlText w:val="o"/>
      <w:lvlJc w:val="left"/>
      <w:pPr>
        <w:ind w:left="5901" w:hanging="360"/>
      </w:pPr>
      <w:rPr>
        <w:rFonts w:ascii="Courier New" w:hAnsi="Courier New" w:cs="Courier New" w:hint="default"/>
      </w:rPr>
    </w:lvl>
    <w:lvl w:ilvl="2" w:tplc="04190005" w:tentative="1">
      <w:start w:val="1"/>
      <w:numFmt w:val="bullet"/>
      <w:lvlText w:val=""/>
      <w:lvlJc w:val="left"/>
      <w:pPr>
        <w:ind w:left="6621" w:hanging="360"/>
      </w:pPr>
      <w:rPr>
        <w:rFonts w:ascii="Wingdings" w:hAnsi="Wingdings" w:hint="default"/>
      </w:rPr>
    </w:lvl>
    <w:lvl w:ilvl="3" w:tplc="04190001" w:tentative="1">
      <w:start w:val="1"/>
      <w:numFmt w:val="bullet"/>
      <w:lvlText w:val=""/>
      <w:lvlJc w:val="left"/>
      <w:pPr>
        <w:ind w:left="7341" w:hanging="360"/>
      </w:pPr>
      <w:rPr>
        <w:rFonts w:ascii="Symbol" w:hAnsi="Symbol" w:hint="default"/>
      </w:rPr>
    </w:lvl>
    <w:lvl w:ilvl="4" w:tplc="04190003" w:tentative="1">
      <w:start w:val="1"/>
      <w:numFmt w:val="bullet"/>
      <w:lvlText w:val="o"/>
      <w:lvlJc w:val="left"/>
      <w:pPr>
        <w:ind w:left="8061" w:hanging="360"/>
      </w:pPr>
      <w:rPr>
        <w:rFonts w:ascii="Courier New" w:hAnsi="Courier New" w:cs="Courier New" w:hint="default"/>
      </w:rPr>
    </w:lvl>
    <w:lvl w:ilvl="5" w:tplc="04190005" w:tentative="1">
      <w:start w:val="1"/>
      <w:numFmt w:val="bullet"/>
      <w:lvlText w:val=""/>
      <w:lvlJc w:val="left"/>
      <w:pPr>
        <w:ind w:left="8781" w:hanging="360"/>
      </w:pPr>
      <w:rPr>
        <w:rFonts w:ascii="Wingdings" w:hAnsi="Wingdings" w:hint="default"/>
      </w:rPr>
    </w:lvl>
    <w:lvl w:ilvl="6" w:tplc="04190001" w:tentative="1">
      <w:start w:val="1"/>
      <w:numFmt w:val="bullet"/>
      <w:lvlText w:val=""/>
      <w:lvlJc w:val="left"/>
      <w:pPr>
        <w:ind w:left="9501" w:hanging="360"/>
      </w:pPr>
      <w:rPr>
        <w:rFonts w:ascii="Symbol" w:hAnsi="Symbol" w:hint="default"/>
      </w:rPr>
    </w:lvl>
    <w:lvl w:ilvl="7" w:tplc="04190003" w:tentative="1">
      <w:start w:val="1"/>
      <w:numFmt w:val="bullet"/>
      <w:lvlText w:val="o"/>
      <w:lvlJc w:val="left"/>
      <w:pPr>
        <w:ind w:left="10221" w:hanging="360"/>
      </w:pPr>
      <w:rPr>
        <w:rFonts w:ascii="Courier New" w:hAnsi="Courier New" w:cs="Courier New" w:hint="default"/>
      </w:rPr>
    </w:lvl>
    <w:lvl w:ilvl="8" w:tplc="04190005" w:tentative="1">
      <w:start w:val="1"/>
      <w:numFmt w:val="bullet"/>
      <w:lvlText w:val=""/>
      <w:lvlJc w:val="left"/>
      <w:pPr>
        <w:ind w:left="10941" w:hanging="360"/>
      </w:pPr>
      <w:rPr>
        <w:rFonts w:ascii="Wingdings" w:hAnsi="Wingdings" w:hint="default"/>
      </w:rPr>
    </w:lvl>
  </w:abstractNum>
  <w:abstractNum w:abstractNumId="27">
    <w:nsid w:val="46AF78AC"/>
    <w:multiLevelType w:val="hybridMultilevel"/>
    <w:tmpl w:val="54F0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D952C3"/>
    <w:multiLevelType w:val="hybridMultilevel"/>
    <w:tmpl w:val="E0C0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5D6CD6"/>
    <w:multiLevelType w:val="hybridMultilevel"/>
    <w:tmpl w:val="2E8AEEE8"/>
    <w:lvl w:ilvl="0" w:tplc="0338C7F0">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D254BCC"/>
    <w:multiLevelType w:val="hybridMultilevel"/>
    <w:tmpl w:val="DB1E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EA3767"/>
    <w:multiLevelType w:val="hybridMultilevel"/>
    <w:tmpl w:val="57909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2E5280"/>
    <w:multiLevelType w:val="hybridMultilevel"/>
    <w:tmpl w:val="AD564DAE"/>
    <w:lvl w:ilvl="0" w:tplc="80ACD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5F3466"/>
    <w:multiLevelType w:val="hybridMultilevel"/>
    <w:tmpl w:val="511CFC9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4">
    <w:nsid w:val="4FA94503"/>
    <w:multiLevelType w:val="hybridMultilevel"/>
    <w:tmpl w:val="757C93C4"/>
    <w:lvl w:ilvl="0" w:tplc="80ACD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FC279F1"/>
    <w:multiLevelType w:val="hybridMultilevel"/>
    <w:tmpl w:val="C02E28BC"/>
    <w:lvl w:ilvl="0" w:tplc="D18C779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5E60B5"/>
    <w:multiLevelType w:val="hybridMultilevel"/>
    <w:tmpl w:val="8A8241F6"/>
    <w:lvl w:ilvl="0" w:tplc="04190001">
      <w:start w:val="1"/>
      <w:numFmt w:val="bullet"/>
      <w:lvlText w:val=""/>
      <w:lvlJc w:val="left"/>
      <w:pPr>
        <w:ind w:left="74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4C555A6"/>
    <w:multiLevelType w:val="hybridMultilevel"/>
    <w:tmpl w:val="0E18F26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8">
    <w:nsid w:val="557107DD"/>
    <w:multiLevelType w:val="hybridMultilevel"/>
    <w:tmpl w:val="8AD220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61D671F"/>
    <w:multiLevelType w:val="hybridMultilevel"/>
    <w:tmpl w:val="9B6C0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2B4284"/>
    <w:multiLevelType w:val="multilevel"/>
    <w:tmpl w:val="13284D76"/>
    <w:lvl w:ilvl="0">
      <w:start w:val="1"/>
      <w:numFmt w:val="bullet"/>
      <w:lvlText w:val=""/>
      <w:lvlJc w:val="left"/>
      <w:pPr>
        <w:tabs>
          <w:tab w:val="num" w:pos="928"/>
        </w:tabs>
        <w:ind w:left="928"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7C7A16"/>
    <w:multiLevelType w:val="hybridMultilevel"/>
    <w:tmpl w:val="ED403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2409A5"/>
    <w:multiLevelType w:val="hybridMultilevel"/>
    <w:tmpl w:val="A5B802A2"/>
    <w:lvl w:ilvl="0" w:tplc="6C28C48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4130B8"/>
    <w:multiLevelType w:val="hybridMultilevel"/>
    <w:tmpl w:val="8370E05A"/>
    <w:lvl w:ilvl="0" w:tplc="AB1A949A">
      <w:start w:val="1"/>
      <w:numFmt w:val="bullet"/>
      <w:lvlText w:val="-"/>
      <w:lvlJc w:val="left"/>
      <w:pPr>
        <w:ind w:left="360" w:hanging="360"/>
      </w:pPr>
      <w:rPr>
        <w:rFonts w:ascii="Agency FB" w:hAnsi="Agency FB"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5FD819D0"/>
    <w:multiLevelType w:val="hybridMultilevel"/>
    <w:tmpl w:val="D0D4150C"/>
    <w:lvl w:ilvl="0" w:tplc="4B9AA9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0CD7464"/>
    <w:multiLevelType w:val="hybridMultilevel"/>
    <w:tmpl w:val="C8620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FC57AF"/>
    <w:multiLevelType w:val="hybridMultilevel"/>
    <w:tmpl w:val="301E44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6D5B0AB6"/>
    <w:multiLevelType w:val="hybridMultilevel"/>
    <w:tmpl w:val="2B747124"/>
    <w:lvl w:ilvl="0" w:tplc="80ACD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F0B4759"/>
    <w:multiLevelType w:val="hybridMultilevel"/>
    <w:tmpl w:val="A55C6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5255B30"/>
    <w:multiLevelType w:val="multilevel"/>
    <w:tmpl w:val="2368CDD8"/>
    <w:lvl w:ilvl="0">
      <w:start w:val="1"/>
      <w:numFmt w:val="decimal"/>
      <w:lvlText w:val="%1."/>
      <w:lvlJc w:val="left"/>
      <w:pPr>
        <w:tabs>
          <w:tab w:val="num" w:pos="785"/>
        </w:tabs>
        <w:ind w:left="785" w:hanging="360"/>
      </w:pPr>
    </w:lvl>
    <w:lvl w:ilvl="1" w:tentative="1">
      <w:start w:val="1"/>
      <w:numFmt w:val="decimal"/>
      <w:lvlText w:val="%2."/>
      <w:lvlJc w:val="left"/>
      <w:pPr>
        <w:tabs>
          <w:tab w:val="num" w:pos="1439"/>
        </w:tabs>
        <w:ind w:left="1439" w:hanging="360"/>
      </w:pPr>
    </w:lvl>
    <w:lvl w:ilvl="2" w:tentative="1">
      <w:start w:val="1"/>
      <w:numFmt w:val="decimal"/>
      <w:lvlText w:val="%3."/>
      <w:lvlJc w:val="left"/>
      <w:pPr>
        <w:tabs>
          <w:tab w:val="num" w:pos="2159"/>
        </w:tabs>
        <w:ind w:left="2159" w:hanging="360"/>
      </w:pPr>
    </w:lvl>
    <w:lvl w:ilvl="3" w:tentative="1">
      <w:start w:val="1"/>
      <w:numFmt w:val="decimal"/>
      <w:lvlText w:val="%4."/>
      <w:lvlJc w:val="left"/>
      <w:pPr>
        <w:tabs>
          <w:tab w:val="num" w:pos="2879"/>
        </w:tabs>
        <w:ind w:left="2879" w:hanging="360"/>
      </w:pPr>
    </w:lvl>
    <w:lvl w:ilvl="4" w:tentative="1">
      <w:start w:val="1"/>
      <w:numFmt w:val="decimal"/>
      <w:lvlText w:val="%5."/>
      <w:lvlJc w:val="left"/>
      <w:pPr>
        <w:tabs>
          <w:tab w:val="num" w:pos="3599"/>
        </w:tabs>
        <w:ind w:left="3599" w:hanging="360"/>
      </w:pPr>
    </w:lvl>
    <w:lvl w:ilvl="5" w:tentative="1">
      <w:start w:val="1"/>
      <w:numFmt w:val="decimal"/>
      <w:lvlText w:val="%6."/>
      <w:lvlJc w:val="left"/>
      <w:pPr>
        <w:tabs>
          <w:tab w:val="num" w:pos="4319"/>
        </w:tabs>
        <w:ind w:left="4319" w:hanging="360"/>
      </w:pPr>
    </w:lvl>
    <w:lvl w:ilvl="6" w:tentative="1">
      <w:start w:val="1"/>
      <w:numFmt w:val="decimal"/>
      <w:lvlText w:val="%7."/>
      <w:lvlJc w:val="left"/>
      <w:pPr>
        <w:tabs>
          <w:tab w:val="num" w:pos="5039"/>
        </w:tabs>
        <w:ind w:left="5039" w:hanging="360"/>
      </w:pPr>
    </w:lvl>
    <w:lvl w:ilvl="7" w:tentative="1">
      <w:start w:val="1"/>
      <w:numFmt w:val="decimal"/>
      <w:lvlText w:val="%8."/>
      <w:lvlJc w:val="left"/>
      <w:pPr>
        <w:tabs>
          <w:tab w:val="num" w:pos="5759"/>
        </w:tabs>
        <w:ind w:left="5759" w:hanging="360"/>
      </w:pPr>
    </w:lvl>
    <w:lvl w:ilvl="8" w:tentative="1">
      <w:start w:val="1"/>
      <w:numFmt w:val="decimal"/>
      <w:lvlText w:val="%9."/>
      <w:lvlJc w:val="left"/>
      <w:pPr>
        <w:tabs>
          <w:tab w:val="num" w:pos="6479"/>
        </w:tabs>
        <w:ind w:left="6479" w:hanging="360"/>
      </w:pPr>
    </w:lvl>
  </w:abstractNum>
  <w:abstractNum w:abstractNumId="50">
    <w:nsid w:val="795045E7"/>
    <w:multiLevelType w:val="multilevel"/>
    <w:tmpl w:val="DCF4186C"/>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3C13F2"/>
    <w:multiLevelType w:val="hybridMultilevel"/>
    <w:tmpl w:val="B79C62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D85389D"/>
    <w:multiLevelType w:val="hybridMultilevel"/>
    <w:tmpl w:val="2E249332"/>
    <w:lvl w:ilvl="0" w:tplc="AB1A949A">
      <w:start w:val="1"/>
      <w:numFmt w:val="bullet"/>
      <w:lvlText w:val="-"/>
      <w:lvlJc w:val="left"/>
      <w:pPr>
        <w:ind w:left="360" w:hanging="360"/>
      </w:pPr>
      <w:rPr>
        <w:rFonts w:ascii="Agency FB" w:hAnsi="Agency FB"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43"/>
  </w:num>
  <w:num w:numId="3">
    <w:abstractNumId w:val="23"/>
  </w:num>
  <w:num w:numId="4">
    <w:abstractNumId w:val="11"/>
  </w:num>
  <w:num w:numId="5">
    <w:abstractNumId w:val="28"/>
  </w:num>
  <w:num w:numId="6">
    <w:abstractNumId w:val="5"/>
  </w:num>
  <w:num w:numId="7">
    <w:abstractNumId w:val="40"/>
  </w:num>
  <w:num w:numId="8">
    <w:abstractNumId w:val="38"/>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42"/>
  </w:num>
  <w:num w:numId="13">
    <w:abstractNumId w:val="49"/>
  </w:num>
  <w:num w:numId="14">
    <w:abstractNumId w:val="17"/>
  </w:num>
  <w:num w:numId="15">
    <w:abstractNumId w:val="12"/>
  </w:num>
  <w:num w:numId="16">
    <w:abstractNumId w:val="0"/>
  </w:num>
  <w:num w:numId="17">
    <w:abstractNumId w:val="10"/>
  </w:num>
  <w:num w:numId="18">
    <w:abstractNumId w:val="44"/>
  </w:num>
  <w:num w:numId="19">
    <w:abstractNumId w:val="1"/>
  </w:num>
  <w:num w:numId="20">
    <w:abstractNumId w:val="33"/>
  </w:num>
  <w:num w:numId="21">
    <w:abstractNumId w:val="27"/>
  </w:num>
  <w:num w:numId="22">
    <w:abstractNumId w:val="48"/>
  </w:num>
  <w:num w:numId="23">
    <w:abstractNumId w:val="31"/>
  </w:num>
  <w:num w:numId="24">
    <w:abstractNumId w:val="15"/>
  </w:num>
  <w:num w:numId="25">
    <w:abstractNumId w:val="19"/>
  </w:num>
  <w:num w:numId="26">
    <w:abstractNumId w:val="35"/>
  </w:num>
  <w:num w:numId="27">
    <w:abstractNumId w:val="32"/>
  </w:num>
  <w:num w:numId="28">
    <w:abstractNumId w:val="34"/>
  </w:num>
  <w:num w:numId="29">
    <w:abstractNumId w:val="26"/>
  </w:num>
  <w:num w:numId="30">
    <w:abstractNumId w:val="37"/>
  </w:num>
  <w:num w:numId="31">
    <w:abstractNumId w:val="39"/>
  </w:num>
  <w:num w:numId="32">
    <w:abstractNumId w:val="41"/>
  </w:num>
  <w:num w:numId="33">
    <w:abstractNumId w:val="6"/>
  </w:num>
  <w:num w:numId="34">
    <w:abstractNumId w:val="16"/>
  </w:num>
  <w:num w:numId="35">
    <w:abstractNumId w:val="46"/>
  </w:num>
  <w:num w:numId="36">
    <w:abstractNumId w:val="9"/>
  </w:num>
  <w:num w:numId="37">
    <w:abstractNumId w:val="2"/>
  </w:num>
  <w:num w:numId="38">
    <w:abstractNumId w:val="7"/>
  </w:num>
  <w:num w:numId="39">
    <w:abstractNumId w:val="30"/>
  </w:num>
  <w:num w:numId="40">
    <w:abstractNumId w:val="29"/>
  </w:num>
  <w:num w:numId="41">
    <w:abstractNumId w:val="50"/>
  </w:num>
  <w:num w:numId="42">
    <w:abstractNumId w:val="51"/>
  </w:num>
  <w:num w:numId="43">
    <w:abstractNumId w:val="25"/>
  </w:num>
  <w:num w:numId="44">
    <w:abstractNumId w:val="1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5"/>
  </w:num>
  <w:num w:numId="48">
    <w:abstractNumId w:val="24"/>
  </w:num>
  <w:num w:numId="49">
    <w:abstractNumId w:val="36"/>
  </w:num>
  <w:num w:numId="50">
    <w:abstractNumId w:val="3"/>
  </w:num>
  <w:num w:numId="51">
    <w:abstractNumId w:val="8"/>
  </w:num>
  <w:num w:numId="52">
    <w:abstractNumId w:val="47"/>
  </w:num>
  <w:num w:numId="53">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20"/>
    <w:rsid w:val="0003793F"/>
    <w:rsid w:val="00050B31"/>
    <w:rsid w:val="0009775B"/>
    <w:rsid w:val="000A3043"/>
    <w:rsid w:val="000B7FDC"/>
    <w:rsid w:val="000C0694"/>
    <w:rsid w:val="001366B5"/>
    <w:rsid w:val="00180AC1"/>
    <w:rsid w:val="001B788D"/>
    <w:rsid w:val="001F2424"/>
    <w:rsid w:val="001F5D65"/>
    <w:rsid w:val="001F7322"/>
    <w:rsid w:val="0020250A"/>
    <w:rsid w:val="002044A6"/>
    <w:rsid w:val="00222247"/>
    <w:rsid w:val="00231FB9"/>
    <w:rsid w:val="00235479"/>
    <w:rsid w:val="00236F84"/>
    <w:rsid w:val="002976C8"/>
    <w:rsid w:val="002D7AEB"/>
    <w:rsid w:val="00302295"/>
    <w:rsid w:val="003041C4"/>
    <w:rsid w:val="003708A5"/>
    <w:rsid w:val="003B0FD4"/>
    <w:rsid w:val="003D63B8"/>
    <w:rsid w:val="00454550"/>
    <w:rsid w:val="00491027"/>
    <w:rsid w:val="004A178A"/>
    <w:rsid w:val="004B57AE"/>
    <w:rsid w:val="004B786C"/>
    <w:rsid w:val="004C0DDC"/>
    <w:rsid w:val="004D48E2"/>
    <w:rsid w:val="004E62B9"/>
    <w:rsid w:val="00563D21"/>
    <w:rsid w:val="00582AE9"/>
    <w:rsid w:val="005A689D"/>
    <w:rsid w:val="005E3ADE"/>
    <w:rsid w:val="00632C20"/>
    <w:rsid w:val="00636C64"/>
    <w:rsid w:val="0065714C"/>
    <w:rsid w:val="00662364"/>
    <w:rsid w:val="006856A6"/>
    <w:rsid w:val="006A0CD3"/>
    <w:rsid w:val="006D2352"/>
    <w:rsid w:val="006F0D53"/>
    <w:rsid w:val="00700E19"/>
    <w:rsid w:val="00714D15"/>
    <w:rsid w:val="007212B9"/>
    <w:rsid w:val="0077275D"/>
    <w:rsid w:val="007E0B8D"/>
    <w:rsid w:val="008040D7"/>
    <w:rsid w:val="00811AC0"/>
    <w:rsid w:val="00821054"/>
    <w:rsid w:val="00825D98"/>
    <w:rsid w:val="00866733"/>
    <w:rsid w:val="0089383B"/>
    <w:rsid w:val="008A263C"/>
    <w:rsid w:val="0095619A"/>
    <w:rsid w:val="00970C7F"/>
    <w:rsid w:val="00987637"/>
    <w:rsid w:val="009F0C12"/>
    <w:rsid w:val="00A31C54"/>
    <w:rsid w:val="00A513FB"/>
    <w:rsid w:val="00A54291"/>
    <w:rsid w:val="00A6114B"/>
    <w:rsid w:val="00A73354"/>
    <w:rsid w:val="00A9106E"/>
    <w:rsid w:val="00AC12CF"/>
    <w:rsid w:val="00AF7C12"/>
    <w:rsid w:val="00B21D7C"/>
    <w:rsid w:val="00B6513C"/>
    <w:rsid w:val="00B77D57"/>
    <w:rsid w:val="00B80A3B"/>
    <w:rsid w:val="00BA11E2"/>
    <w:rsid w:val="00BD6571"/>
    <w:rsid w:val="00C47E50"/>
    <w:rsid w:val="00C64DE7"/>
    <w:rsid w:val="00C743B4"/>
    <w:rsid w:val="00C8094D"/>
    <w:rsid w:val="00C9342D"/>
    <w:rsid w:val="00CA34C6"/>
    <w:rsid w:val="00CC355C"/>
    <w:rsid w:val="00CF6F43"/>
    <w:rsid w:val="00D32DB0"/>
    <w:rsid w:val="00D33BA4"/>
    <w:rsid w:val="00D51DFB"/>
    <w:rsid w:val="00D56EF2"/>
    <w:rsid w:val="00D90656"/>
    <w:rsid w:val="00DA0405"/>
    <w:rsid w:val="00E53A64"/>
    <w:rsid w:val="00E73497"/>
    <w:rsid w:val="00E90DC1"/>
    <w:rsid w:val="00EE0216"/>
    <w:rsid w:val="00F22FA9"/>
    <w:rsid w:val="00F239CD"/>
    <w:rsid w:val="00F266E1"/>
    <w:rsid w:val="00F40789"/>
    <w:rsid w:val="00FB6E6B"/>
    <w:rsid w:val="00FD1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C12"/>
    <w:rPr>
      <w:sz w:val="24"/>
      <w:szCs w:val="24"/>
    </w:rPr>
  </w:style>
  <w:style w:type="paragraph" w:styleId="1">
    <w:name w:val="heading 1"/>
    <w:basedOn w:val="a"/>
    <w:next w:val="a"/>
    <w:link w:val="10"/>
    <w:uiPriority w:val="9"/>
    <w:qFormat/>
    <w:rsid w:val="00AF7C1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F7C1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F7C1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F7C12"/>
    <w:pPr>
      <w:keepNext/>
      <w:spacing w:before="240" w:after="60"/>
      <w:outlineLvl w:val="3"/>
    </w:pPr>
    <w:rPr>
      <w:b/>
      <w:bCs/>
      <w:sz w:val="28"/>
      <w:szCs w:val="28"/>
    </w:rPr>
  </w:style>
  <w:style w:type="paragraph" w:styleId="5">
    <w:name w:val="heading 5"/>
    <w:basedOn w:val="a"/>
    <w:next w:val="a"/>
    <w:link w:val="50"/>
    <w:uiPriority w:val="9"/>
    <w:semiHidden/>
    <w:unhideWhenUsed/>
    <w:qFormat/>
    <w:rsid w:val="00AF7C12"/>
    <w:pPr>
      <w:spacing w:before="240" w:after="60"/>
      <w:outlineLvl w:val="4"/>
    </w:pPr>
    <w:rPr>
      <w:b/>
      <w:bCs/>
      <w:i/>
      <w:iCs/>
      <w:sz w:val="26"/>
      <w:szCs w:val="26"/>
    </w:rPr>
  </w:style>
  <w:style w:type="paragraph" w:styleId="6">
    <w:name w:val="heading 6"/>
    <w:basedOn w:val="a"/>
    <w:next w:val="a"/>
    <w:link w:val="60"/>
    <w:uiPriority w:val="9"/>
    <w:semiHidden/>
    <w:unhideWhenUsed/>
    <w:qFormat/>
    <w:rsid w:val="00AF7C12"/>
    <w:pPr>
      <w:spacing w:before="240" w:after="60"/>
      <w:outlineLvl w:val="5"/>
    </w:pPr>
    <w:rPr>
      <w:b/>
      <w:bCs/>
      <w:sz w:val="22"/>
      <w:szCs w:val="22"/>
    </w:rPr>
  </w:style>
  <w:style w:type="paragraph" w:styleId="7">
    <w:name w:val="heading 7"/>
    <w:basedOn w:val="a"/>
    <w:next w:val="a"/>
    <w:link w:val="70"/>
    <w:uiPriority w:val="9"/>
    <w:semiHidden/>
    <w:unhideWhenUsed/>
    <w:qFormat/>
    <w:rsid w:val="00AF7C12"/>
    <w:pPr>
      <w:spacing w:before="240" w:after="60"/>
      <w:outlineLvl w:val="6"/>
    </w:pPr>
  </w:style>
  <w:style w:type="paragraph" w:styleId="8">
    <w:name w:val="heading 8"/>
    <w:basedOn w:val="a"/>
    <w:next w:val="a"/>
    <w:link w:val="80"/>
    <w:uiPriority w:val="9"/>
    <w:semiHidden/>
    <w:unhideWhenUsed/>
    <w:qFormat/>
    <w:rsid w:val="00AF7C12"/>
    <w:pPr>
      <w:spacing w:before="240" w:after="60"/>
      <w:outlineLvl w:val="7"/>
    </w:pPr>
    <w:rPr>
      <w:i/>
      <w:iCs/>
    </w:rPr>
  </w:style>
  <w:style w:type="paragraph" w:styleId="9">
    <w:name w:val="heading 9"/>
    <w:basedOn w:val="a"/>
    <w:next w:val="a"/>
    <w:link w:val="90"/>
    <w:uiPriority w:val="9"/>
    <w:semiHidden/>
    <w:unhideWhenUsed/>
    <w:qFormat/>
    <w:rsid w:val="00AF7C1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D7C"/>
    <w:rPr>
      <w:rFonts w:ascii="Tahoma" w:hAnsi="Tahoma" w:cs="Tahoma"/>
      <w:sz w:val="16"/>
      <w:szCs w:val="16"/>
    </w:rPr>
  </w:style>
  <w:style w:type="character" w:customStyle="1" w:styleId="a4">
    <w:name w:val="Текст выноски Знак"/>
    <w:basedOn w:val="a0"/>
    <w:link w:val="a3"/>
    <w:uiPriority w:val="99"/>
    <w:semiHidden/>
    <w:rsid w:val="00B21D7C"/>
    <w:rPr>
      <w:rFonts w:ascii="Tahoma" w:hAnsi="Tahoma" w:cs="Tahoma"/>
      <w:sz w:val="16"/>
      <w:szCs w:val="16"/>
    </w:rPr>
  </w:style>
  <w:style w:type="table" w:customStyle="1" w:styleId="11">
    <w:name w:val="Сетка таблицы1"/>
    <w:basedOn w:val="a1"/>
    <w:next w:val="a5"/>
    <w:uiPriority w:val="39"/>
    <w:rsid w:val="00B21D7C"/>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1D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5"/>
    <w:uiPriority w:val="59"/>
    <w:rsid w:val="00B21D7C"/>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21D7C"/>
    <w:rPr>
      <w:rFonts w:ascii="Times New Roman" w:hAnsi="Times New Roman"/>
    </w:rPr>
  </w:style>
  <w:style w:type="character" w:styleId="a7">
    <w:name w:val="Hyperlink"/>
    <w:basedOn w:val="a0"/>
    <w:uiPriority w:val="99"/>
    <w:unhideWhenUsed/>
    <w:rsid w:val="00B21D7C"/>
    <w:rPr>
      <w:color w:val="0000FF" w:themeColor="hyperlink"/>
      <w:u w:val="single"/>
    </w:rPr>
  </w:style>
  <w:style w:type="paragraph" w:styleId="a8">
    <w:name w:val="List Paragraph"/>
    <w:basedOn w:val="a"/>
    <w:link w:val="a9"/>
    <w:uiPriority w:val="34"/>
    <w:qFormat/>
    <w:rsid w:val="00AF7C12"/>
    <w:pPr>
      <w:ind w:left="720"/>
      <w:contextualSpacing/>
    </w:pPr>
  </w:style>
  <w:style w:type="paragraph" w:styleId="aa">
    <w:name w:val="header"/>
    <w:basedOn w:val="a"/>
    <w:link w:val="ab"/>
    <w:uiPriority w:val="99"/>
    <w:unhideWhenUsed/>
    <w:rsid w:val="00B21D7C"/>
    <w:pPr>
      <w:tabs>
        <w:tab w:val="center" w:pos="4677"/>
        <w:tab w:val="right" w:pos="9355"/>
      </w:tabs>
    </w:pPr>
  </w:style>
  <w:style w:type="character" w:customStyle="1" w:styleId="ab">
    <w:name w:val="Верхний колонтитул Знак"/>
    <w:basedOn w:val="a0"/>
    <w:link w:val="aa"/>
    <w:uiPriority w:val="99"/>
    <w:rsid w:val="00B21D7C"/>
  </w:style>
  <w:style w:type="paragraph" w:styleId="ac">
    <w:name w:val="footer"/>
    <w:basedOn w:val="a"/>
    <w:link w:val="ad"/>
    <w:uiPriority w:val="99"/>
    <w:unhideWhenUsed/>
    <w:rsid w:val="00B21D7C"/>
    <w:pPr>
      <w:tabs>
        <w:tab w:val="center" w:pos="4677"/>
        <w:tab w:val="right" w:pos="9355"/>
      </w:tabs>
    </w:pPr>
  </w:style>
  <w:style w:type="character" w:customStyle="1" w:styleId="ad">
    <w:name w:val="Нижний колонтитул Знак"/>
    <w:basedOn w:val="a0"/>
    <w:link w:val="ac"/>
    <w:uiPriority w:val="99"/>
    <w:rsid w:val="00B21D7C"/>
  </w:style>
  <w:style w:type="numbering" w:customStyle="1" w:styleId="12">
    <w:name w:val="Нет списка1"/>
    <w:next w:val="a2"/>
    <w:uiPriority w:val="99"/>
    <w:semiHidden/>
    <w:unhideWhenUsed/>
    <w:rsid w:val="00B21D7C"/>
  </w:style>
  <w:style w:type="numbering" w:customStyle="1" w:styleId="110">
    <w:name w:val="Нет списка11"/>
    <w:next w:val="a2"/>
    <w:uiPriority w:val="99"/>
    <w:semiHidden/>
    <w:unhideWhenUsed/>
    <w:rsid w:val="00B21D7C"/>
  </w:style>
  <w:style w:type="paragraph" w:customStyle="1" w:styleId="13">
    <w:name w:val="Стиль1"/>
    <w:basedOn w:val="a"/>
    <w:link w:val="14"/>
    <w:rsid w:val="00B21D7C"/>
    <w:pPr>
      <w:spacing w:after="160" w:line="259" w:lineRule="auto"/>
      <w:jc w:val="both"/>
    </w:pPr>
    <w:rPr>
      <w:rFonts w:ascii="Times New Roman" w:hAnsi="Times New Roman"/>
      <w:sz w:val="28"/>
    </w:rPr>
  </w:style>
  <w:style w:type="character" w:customStyle="1" w:styleId="14">
    <w:name w:val="Стиль1 Знак"/>
    <w:basedOn w:val="a0"/>
    <w:link w:val="13"/>
    <w:rsid w:val="00B21D7C"/>
    <w:rPr>
      <w:rFonts w:ascii="Times New Roman" w:hAnsi="Times New Roman"/>
      <w:sz w:val="28"/>
    </w:rPr>
  </w:style>
  <w:style w:type="numbering" w:customStyle="1" w:styleId="111">
    <w:name w:val="Нет списка111"/>
    <w:next w:val="a2"/>
    <w:uiPriority w:val="99"/>
    <w:semiHidden/>
    <w:unhideWhenUsed/>
    <w:rsid w:val="00B21D7C"/>
  </w:style>
  <w:style w:type="character" w:customStyle="1" w:styleId="ae">
    <w:name w:val="Основной текст_"/>
    <w:basedOn w:val="a0"/>
    <w:link w:val="32"/>
    <w:rsid w:val="00B21D7C"/>
    <w:rPr>
      <w:rFonts w:ascii="Times New Roman" w:eastAsia="Times New Roman" w:hAnsi="Times New Roman" w:cs="Times New Roman"/>
      <w:sz w:val="21"/>
      <w:szCs w:val="21"/>
      <w:shd w:val="clear" w:color="auto" w:fill="FFFFFF"/>
    </w:rPr>
  </w:style>
  <w:style w:type="paragraph" w:customStyle="1" w:styleId="32">
    <w:name w:val="Основной текст3"/>
    <w:basedOn w:val="a"/>
    <w:link w:val="ae"/>
    <w:rsid w:val="00B21D7C"/>
    <w:pPr>
      <w:shd w:val="clear" w:color="auto" w:fill="FFFFFF"/>
      <w:spacing w:after="240" w:line="0" w:lineRule="atLeast"/>
      <w:ind w:hanging="340"/>
      <w:jc w:val="both"/>
    </w:pPr>
    <w:rPr>
      <w:rFonts w:ascii="Times New Roman" w:eastAsia="Times New Roman" w:hAnsi="Times New Roman"/>
      <w:sz w:val="21"/>
      <w:szCs w:val="21"/>
    </w:rPr>
  </w:style>
  <w:style w:type="character" w:customStyle="1" w:styleId="33">
    <w:name w:val="Основной текст (3)_"/>
    <w:basedOn w:val="a0"/>
    <w:link w:val="34"/>
    <w:rsid w:val="00B21D7C"/>
    <w:rPr>
      <w:rFonts w:ascii="Times New Roman" w:eastAsia="Times New Roman" w:hAnsi="Times New Roman" w:cs="Times New Roman"/>
      <w:sz w:val="21"/>
      <w:szCs w:val="21"/>
      <w:shd w:val="clear" w:color="auto" w:fill="FFFFFF"/>
    </w:rPr>
  </w:style>
  <w:style w:type="paragraph" w:customStyle="1" w:styleId="34">
    <w:name w:val="Основной текст (3)"/>
    <w:basedOn w:val="a"/>
    <w:link w:val="33"/>
    <w:rsid w:val="00B21D7C"/>
    <w:pPr>
      <w:shd w:val="clear" w:color="auto" w:fill="FFFFFF"/>
      <w:spacing w:before="180" w:after="180" w:line="290" w:lineRule="exact"/>
      <w:ind w:hanging="800"/>
      <w:jc w:val="right"/>
    </w:pPr>
    <w:rPr>
      <w:rFonts w:ascii="Times New Roman" w:eastAsia="Times New Roman" w:hAnsi="Times New Roman"/>
      <w:sz w:val="21"/>
      <w:szCs w:val="21"/>
    </w:rPr>
  </w:style>
  <w:style w:type="character" w:customStyle="1" w:styleId="hps">
    <w:name w:val="hps"/>
    <w:basedOn w:val="a0"/>
    <w:rsid w:val="00B21D7C"/>
    <w:rPr>
      <w:rFonts w:cs="Times New Roman"/>
    </w:rPr>
  </w:style>
  <w:style w:type="character" w:styleId="af">
    <w:name w:val="Strong"/>
    <w:basedOn w:val="a0"/>
    <w:qFormat/>
    <w:rsid w:val="00AF7C12"/>
    <w:rPr>
      <w:b/>
      <w:bCs/>
    </w:rPr>
  </w:style>
  <w:style w:type="character" w:styleId="af0">
    <w:name w:val="Emphasis"/>
    <w:basedOn w:val="a0"/>
    <w:qFormat/>
    <w:rsid w:val="00AF7C12"/>
    <w:rPr>
      <w:rFonts w:asciiTheme="minorHAnsi" w:hAnsiTheme="minorHAnsi"/>
      <w:b/>
      <w:i/>
      <w:iCs/>
    </w:rPr>
  </w:style>
  <w:style w:type="paragraph" w:customStyle="1" w:styleId="Default">
    <w:name w:val="Default"/>
    <w:rsid w:val="00B21D7C"/>
    <w:pPr>
      <w:autoSpaceDE w:val="0"/>
      <w:autoSpaceDN w:val="0"/>
      <w:adjustRightInd w:val="0"/>
    </w:pPr>
    <w:rPr>
      <w:rFonts w:ascii="Times New Roman" w:hAnsi="Times New Roman"/>
      <w:color w:val="000000"/>
      <w:sz w:val="24"/>
      <w:szCs w:val="24"/>
    </w:rPr>
  </w:style>
  <w:style w:type="table" w:customStyle="1" w:styleId="21">
    <w:name w:val="Сетка таблицы2"/>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21D7C"/>
  </w:style>
  <w:style w:type="table" w:customStyle="1" w:styleId="81">
    <w:name w:val="Сетка таблицы8"/>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B21D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Абзац списка Знак"/>
    <w:link w:val="a8"/>
    <w:uiPriority w:val="34"/>
    <w:rsid w:val="00B21D7C"/>
    <w:rPr>
      <w:sz w:val="24"/>
      <w:szCs w:val="24"/>
    </w:rPr>
  </w:style>
  <w:style w:type="table" w:customStyle="1" w:styleId="112">
    <w:name w:val="Сетка таблицы11"/>
    <w:basedOn w:val="a1"/>
    <w:next w:val="a5"/>
    <w:uiPriority w:val="59"/>
    <w:rsid w:val="00B21D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5"/>
    <w:uiPriority w:val="59"/>
    <w:rsid w:val="00B21D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B21D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1">
    <w:name w:val="Сетка таблицы231"/>
    <w:basedOn w:val="a1"/>
    <w:next w:val="a5"/>
    <w:uiPriority w:val="59"/>
    <w:rsid w:val="00B21D7C"/>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rsid w:val="00B21D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1"/>
    <w:uiPriority w:val="99"/>
    <w:locked/>
    <w:rsid w:val="00B21D7C"/>
    <w:rPr>
      <w:sz w:val="26"/>
      <w:szCs w:val="26"/>
      <w:shd w:val="clear" w:color="auto" w:fill="FFFFFF"/>
    </w:rPr>
  </w:style>
  <w:style w:type="paragraph" w:customStyle="1" w:styleId="Bodytext31">
    <w:name w:val="Body text (3)1"/>
    <w:basedOn w:val="a"/>
    <w:link w:val="Bodytext3"/>
    <w:uiPriority w:val="99"/>
    <w:rsid w:val="00B21D7C"/>
    <w:pPr>
      <w:widowControl w:val="0"/>
      <w:shd w:val="clear" w:color="auto" w:fill="FFFFFF"/>
      <w:spacing w:after="180" w:line="346" w:lineRule="exact"/>
      <w:ind w:hanging="340"/>
      <w:jc w:val="both"/>
    </w:pPr>
    <w:rPr>
      <w:sz w:val="26"/>
      <w:szCs w:val="26"/>
    </w:rPr>
  </w:style>
  <w:style w:type="paragraph" w:customStyle="1" w:styleId="22">
    <w:name w:val="Основной текст2"/>
    <w:basedOn w:val="a"/>
    <w:rsid w:val="0003793F"/>
    <w:pPr>
      <w:shd w:val="clear" w:color="auto" w:fill="FFFFFF"/>
      <w:spacing w:before="300" w:after="540" w:line="202" w:lineRule="exact"/>
      <w:jc w:val="right"/>
    </w:pPr>
    <w:rPr>
      <w:rFonts w:ascii="Times New Roman" w:eastAsia="Calibri" w:hAnsi="Times New Roman"/>
      <w:sz w:val="15"/>
      <w:szCs w:val="15"/>
      <w:lang w:eastAsia="ru-RU"/>
    </w:rPr>
  </w:style>
  <w:style w:type="paragraph" w:customStyle="1" w:styleId="font8">
    <w:name w:val="font_8"/>
    <w:basedOn w:val="a"/>
    <w:rsid w:val="006856A6"/>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AF7C1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F7C1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F7C1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F7C12"/>
    <w:rPr>
      <w:b/>
      <w:bCs/>
      <w:sz w:val="28"/>
      <w:szCs w:val="28"/>
    </w:rPr>
  </w:style>
  <w:style w:type="character" w:customStyle="1" w:styleId="50">
    <w:name w:val="Заголовок 5 Знак"/>
    <w:basedOn w:val="a0"/>
    <w:link w:val="5"/>
    <w:uiPriority w:val="9"/>
    <w:semiHidden/>
    <w:rsid w:val="00AF7C12"/>
    <w:rPr>
      <w:b/>
      <w:bCs/>
      <w:i/>
      <w:iCs/>
      <w:sz w:val="26"/>
      <w:szCs w:val="26"/>
    </w:rPr>
  </w:style>
  <w:style w:type="character" w:customStyle="1" w:styleId="60">
    <w:name w:val="Заголовок 6 Знак"/>
    <w:basedOn w:val="a0"/>
    <w:link w:val="6"/>
    <w:uiPriority w:val="9"/>
    <w:semiHidden/>
    <w:rsid w:val="00AF7C12"/>
    <w:rPr>
      <w:b/>
      <w:bCs/>
    </w:rPr>
  </w:style>
  <w:style w:type="character" w:customStyle="1" w:styleId="70">
    <w:name w:val="Заголовок 7 Знак"/>
    <w:basedOn w:val="a0"/>
    <w:link w:val="7"/>
    <w:uiPriority w:val="9"/>
    <w:semiHidden/>
    <w:rsid w:val="00AF7C12"/>
    <w:rPr>
      <w:sz w:val="24"/>
      <w:szCs w:val="24"/>
    </w:rPr>
  </w:style>
  <w:style w:type="character" w:customStyle="1" w:styleId="80">
    <w:name w:val="Заголовок 8 Знак"/>
    <w:basedOn w:val="a0"/>
    <w:link w:val="8"/>
    <w:uiPriority w:val="9"/>
    <w:semiHidden/>
    <w:rsid w:val="00AF7C12"/>
    <w:rPr>
      <w:i/>
      <w:iCs/>
      <w:sz w:val="24"/>
      <w:szCs w:val="24"/>
    </w:rPr>
  </w:style>
  <w:style w:type="character" w:customStyle="1" w:styleId="90">
    <w:name w:val="Заголовок 9 Знак"/>
    <w:basedOn w:val="a0"/>
    <w:link w:val="9"/>
    <w:uiPriority w:val="9"/>
    <w:semiHidden/>
    <w:rsid w:val="00AF7C12"/>
    <w:rPr>
      <w:rFonts w:asciiTheme="majorHAnsi" w:eastAsiaTheme="majorEastAsia" w:hAnsiTheme="majorHAnsi"/>
    </w:rPr>
  </w:style>
  <w:style w:type="paragraph" w:styleId="af1">
    <w:name w:val="Title"/>
    <w:basedOn w:val="a"/>
    <w:next w:val="a"/>
    <w:link w:val="af2"/>
    <w:uiPriority w:val="10"/>
    <w:qFormat/>
    <w:rsid w:val="00AF7C12"/>
    <w:pPr>
      <w:spacing w:before="240" w:after="60"/>
      <w:jc w:val="center"/>
      <w:outlineLvl w:val="0"/>
    </w:pPr>
    <w:rPr>
      <w:rFonts w:asciiTheme="majorHAnsi" w:eastAsiaTheme="majorEastAsia" w:hAnsiTheme="majorHAnsi"/>
      <w:b/>
      <w:bCs/>
      <w:kern w:val="28"/>
      <w:sz w:val="32"/>
      <w:szCs w:val="32"/>
    </w:rPr>
  </w:style>
  <w:style w:type="character" w:customStyle="1" w:styleId="af2">
    <w:name w:val="Название Знак"/>
    <w:basedOn w:val="a0"/>
    <w:link w:val="af1"/>
    <w:uiPriority w:val="10"/>
    <w:rsid w:val="00AF7C12"/>
    <w:rPr>
      <w:rFonts w:asciiTheme="majorHAnsi" w:eastAsiaTheme="majorEastAsia" w:hAnsiTheme="majorHAnsi"/>
      <w:b/>
      <w:bCs/>
      <w:kern w:val="28"/>
      <w:sz w:val="32"/>
      <w:szCs w:val="32"/>
    </w:rPr>
  </w:style>
  <w:style w:type="paragraph" w:styleId="af3">
    <w:name w:val="Subtitle"/>
    <w:basedOn w:val="a"/>
    <w:next w:val="a"/>
    <w:link w:val="af4"/>
    <w:uiPriority w:val="11"/>
    <w:qFormat/>
    <w:rsid w:val="00AF7C12"/>
    <w:pPr>
      <w:spacing w:after="60"/>
      <w:jc w:val="center"/>
      <w:outlineLvl w:val="1"/>
    </w:pPr>
    <w:rPr>
      <w:rFonts w:asciiTheme="majorHAnsi" w:eastAsiaTheme="majorEastAsia" w:hAnsiTheme="majorHAnsi"/>
    </w:rPr>
  </w:style>
  <w:style w:type="character" w:customStyle="1" w:styleId="af4">
    <w:name w:val="Подзаголовок Знак"/>
    <w:basedOn w:val="a0"/>
    <w:link w:val="af3"/>
    <w:uiPriority w:val="11"/>
    <w:rsid w:val="00AF7C12"/>
    <w:rPr>
      <w:rFonts w:asciiTheme="majorHAnsi" w:eastAsiaTheme="majorEastAsia" w:hAnsiTheme="majorHAnsi"/>
      <w:sz w:val="24"/>
      <w:szCs w:val="24"/>
    </w:rPr>
  </w:style>
  <w:style w:type="paragraph" w:styleId="af5">
    <w:name w:val="No Spacing"/>
    <w:basedOn w:val="a"/>
    <w:uiPriority w:val="1"/>
    <w:qFormat/>
    <w:rsid w:val="00AF7C12"/>
    <w:rPr>
      <w:szCs w:val="32"/>
    </w:rPr>
  </w:style>
  <w:style w:type="paragraph" w:styleId="24">
    <w:name w:val="Quote"/>
    <w:basedOn w:val="a"/>
    <w:next w:val="a"/>
    <w:link w:val="25"/>
    <w:uiPriority w:val="29"/>
    <w:qFormat/>
    <w:rsid w:val="00AF7C12"/>
    <w:rPr>
      <w:i/>
    </w:rPr>
  </w:style>
  <w:style w:type="character" w:customStyle="1" w:styleId="25">
    <w:name w:val="Цитата 2 Знак"/>
    <w:basedOn w:val="a0"/>
    <w:link w:val="24"/>
    <w:uiPriority w:val="29"/>
    <w:rsid w:val="00AF7C12"/>
    <w:rPr>
      <w:i/>
      <w:sz w:val="24"/>
      <w:szCs w:val="24"/>
    </w:rPr>
  </w:style>
  <w:style w:type="paragraph" w:styleId="af6">
    <w:name w:val="Intense Quote"/>
    <w:basedOn w:val="a"/>
    <w:next w:val="a"/>
    <w:link w:val="af7"/>
    <w:uiPriority w:val="30"/>
    <w:qFormat/>
    <w:rsid w:val="00AF7C12"/>
    <w:pPr>
      <w:ind w:left="720" w:right="720"/>
    </w:pPr>
    <w:rPr>
      <w:b/>
      <w:i/>
      <w:szCs w:val="22"/>
    </w:rPr>
  </w:style>
  <w:style w:type="character" w:customStyle="1" w:styleId="af7">
    <w:name w:val="Выделенная цитата Знак"/>
    <w:basedOn w:val="a0"/>
    <w:link w:val="af6"/>
    <w:uiPriority w:val="30"/>
    <w:rsid w:val="00AF7C12"/>
    <w:rPr>
      <w:b/>
      <w:i/>
      <w:sz w:val="24"/>
    </w:rPr>
  </w:style>
  <w:style w:type="character" w:styleId="af8">
    <w:name w:val="Subtle Emphasis"/>
    <w:uiPriority w:val="19"/>
    <w:qFormat/>
    <w:rsid w:val="00AF7C12"/>
    <w:rPr>
      <w:i/>
      <w:color w:val="5A5A5A" w:themeColor="text1" w:themeTint="A5"/>
    </w:rPr>
  </w:style>
  <w:style w:type="character" w:styleId="af9">
    <w:name w:val="Intense Emphasis"/>
    <w:basedOn w:val="a0"/>
    <w:uiPriority w:val="21"/>
    <w:qFormat/>
    <w:rsid w:val="00AF7C12"/>
    <w:rPr>
      <w:b/>
      <w:i/>
      <w:sz w:val="24"/>
      <w:szCs w:val="24"/>
      <w:u w:val="single"/>
    </w:rPr>
  </w:style>
  <w:style w:type="character" w:styleId="afa">
    <w:name w:val="Subtle Reference"/>
    <w:basedOn w:val="a0"/>
    <w:uiPriority w:val="31"/>
    <w:qFormat/>
    <w:rsid w:val="00AF7C12"/>
    <w:rPr>
      <w:sz w:val="24"/>
      <w:szCs w:val="24"/>
      <w:u w:val="single"/>
    </w:rPr>
  </w:style>
  <w:style w:type="character" w:styleId="afb">
    <w:name w:val="Intense Reference"/>
    <w:basedOn w:val="a0"/>
    <w:uiPriority w:val="32"/>
    <w:qFormat/>
    <w:rsid w:val="00AF7C12"/>
    <w:rPr>
      <w:b/>
      <w:sz w:val="24"/>
      <w:u w:val="single"/>
    </w:rPr>
  </w:style>
  <w:style w:type="character" w:styleId="afc">
    <w:name w:val="Book Title"/>
    <w:basedOn w:val="a0"/>
    <w:uiPriority w:val="33"/>
    <w:qFormat/>
    <w:rsid w:val="00AF7C12"/>
    <w:rPr>
      <w:rFonts w:asciiTheme="majorHAnsi" w:eastAsiaTheme="majorEastAsia" w:hAnsiTheme="majorHAnsi"/>
      <w:b/>
      <w:i/>
      <w:sz w:val="24"/>
      <w:szCs w:val="24"/>
    </w:rPr>
  </w:style>
  <w:style w:type="paragraph" w:styleId="afd">
    <w:name w:val="TOC Heading"/>
    <w:basedOn w:val="1"/>
    <w:next w:val="a"/>
    <w:uiPriority w:val="39"/>
    <w:semiHidden/>
    <w:unhideWhenUsed/>
    <w:qFormat/>
    <w:rsid w:val="00AF7C12"/>
    <w:pPr>
      <w:outlineLvl w:val="9"/>
    </w:pPr>
  </w:style>
  <w:style w:type="character" w:customStyle="1" w:styleId="fontstyle01">
    <w:name w:val="fontstyle01"/>
    <w:rsid w:val="00231FB9"/>
    <w:rPr>
      <w:rFonts w:ascii="Times New Roman" w:hAnsi="Times New Roman" w:cs="Times New Roman" w:hint="default"/>
      <w:b w:val="0"/>
      <w:bCs w:val="0"/>
      <w:i w:val="0"/>
      <w:iCs w:val="0"/>
      <w:color w:val="000000"/>
      <w:sz w:val="28"/>
      <w:szCs w:val="28"/>
    </w:rPr>
  </w:style>
  <w:style w:type="table" w:customStyle="1" w:styleId="16">
    <w:name w:val="Сетка таблицы16"/>
    <w:basedOn w:val="a1"/>
    <w:next w:val="a5"/>
    <w:uiPriority w:val="59"/>
    <w:rsid w:val="00D33B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8210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a0"/>
    <w:rsid w:val="00CA34C6"/>
  </w:style>
  <w:style w:type="paragraph" w:customStyle="1" w:styleId="p7">
    <w:name w:val="p7"/>
    <w:basedOn w:val="a"/>
    <w:rsid w:val="00CA34C6"/>
    <w:pPr>
      <w:spacing w:before="100" w:beforeAutospacing="1" w:after="100" w:afterAutospacing="1"/>
    </w:pPr>
    <w:rPr>
      <w:rFonts w:ascii="Times New Roman" w:eastAsia="Times New Roman" w:hAnsi="Times New Roman"/>
      <w:lang w:eastAsia="ru-RU"/>
    </w:rPr>
  </w:style>
  <w:style w:type="paragraph" w:customStyle="1" w:styleId="p5">
    <w:name w:val="p5"/>
    <w:basedOn w:val="a"/>
    <w:rsid w:val="00CA34C6"/>
    <w:pPr>
      <w:spacing w:before="100" w:beforeAutospacing="1" w:after="100" w:afterAutospacing="1"/>
    </w:pPr>
    <w:rPr>
      <w:rFonts w:ascii="Times New Roman" w:eastAsia="Times New Roman" w:hAnsi="Times New Roman"/>
      <w:lang w:eastAsia="ru-RU"/>
    </w:rPr>
  </w:style>
  <w:style w:type="character" w:customStyle="1" w:styleId="s3">
    <w:name w:val="s3"/>
    <w:basedOn w:val="a0"/>
    <w:rsid w:val="00CA34C6"/>
  </w:style>
  <w:style w:type="character" w:customStyle="1" w:styleId="s6">
    <w:name w:val="s6"/>
    <w:basedOn w:val="a0"/>
    <w:rsid w:val="00CA34C6"/>
  </w:style>
  <w:style w:type="paragraph" w:customStyle="1" w:styleId="p16">
    <w:name w:val="p16"/>
    <w:basedOn w:val="a"/>
    <w:rsid w:val="00CA34C6"/>
    <w:pPr>
      <w:spacing w:before="100" w:beforeAutospacing="1" w:after="100" w:afterAutospacing="1"/>
    </w:pPr>
    <w:rPr>
      <w:rFonts w:ascii="Times New Roman" w:eastAsia="Times New Roman" w:hAnsi="Times New Roman"/>
      <w:lang w:eastAsia="ru-RU"/>
    </w:rPr>
  </w:style>
  <w:style w:type="table" w:customStyle="1" w:styleId="18">
    <w:name w:val="Сетка таблицы18"/>
    <w:basedOn w:val="a1"/>
    <w:next w:val="a5"/>
    <w:uiPriority w:val="39"/>
    <w:rsid w:val="001F5D65"/>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C12"/>
    <w:rPr>
      <w:sz w:val="24"/>
      <w:szCs w:val="24"/>
    </w:rPr>
  </w:style>
  <w:style w:type="paragraph" w:styleId="1">
    <w:name w:val="heading 1"/>
    <w:basedOn w:val="a"/>
    <w:next w:val="a"/>
    <w:link w:val="10"/>
    <w:uiPriority w:val="9"/>
    <w:qFormat/>
    <w:rsid w:val="00AF7C1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F7C1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F7C1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F7C12"/>
    <w:pPr>
      <w:keepNext/>
      <w:spacing w:before="240" w:after="60"/>
      <w:outlineLvl w:val="3"/>
    </w:pPr>
    <w:rPr>
      <w:b/>
      <w:bCs/>
      <w:sz w:val="28"/>
      <w:szCs w:val="28"/>
    </w:rPr>
  </w:style>
  <w:style w:type="paragraph" w:styleId="5">
    <w:name w:val="heading 5"/>
    <w:basedOn w:val="a"/>
    <w:next w:val="a"/>
    <w:link w:val="50"/>
    <w:uiPriority w:val="9"/>
    <w:semiHidden/>
    <w:unhideWhenUsed/>
    <w:qFormat/>
    <w:rsid w:val="00AF7C12"/>
    <w:pPr>
      <w:spacing w:before="240" w:after="60"/>
      <w:outlineLvl w:val="4"/>
    </w:pPr>
    <w:rPr>
      <w:b/>
      <w:bCs/>
      <w:i/>
      <w:iCs/>
      <w:sz w:val="26"/>
      <w:szCs w:val="26"/>
    </w:rPr>
  </w:style>
  <w:style w:type="paragraph" w:styleId="6">
    <w:name w:val="heading 6"/>
    <w:basedOn w:val="a"/>
    <w:next w:val="a"/>
    <w:link w:val="60"/>
    <w:uiPriority w:val="9"/>
    <w:semiHidden/>
    <w:unhideWhenUsed/>
    <w:qFormat/>
    <w:rsid w:val="00AF7C12"/>
    <w:pPr>
      <w:spacing w:before="240" w:after="60"/>
      <w:outlineLvl w:val="5"/>
    </w:pPr>
    <w:rPr>
      <w:b/>
      <w:bCs/>
      <w:sz w:val="22"/>
      <w:szCs w:val="22"/>
    </w:rPr>
  </w:style>
  <w:style w:type="paragraph" w:styleId="7">
    <w:name w:val="heading 7"/>
    <w:basedOn w:val="a"/>
    <w:next w:val="a"/>
    <w:link w:val="70"/>
    <w:uiPriority w:val="9"/>
    <w:semiHidden/>
    <w:unhideWhenUsed/>
    <w:qFormat/>
    <w:rsid w:val="00AF7C12"/>
    <w:pPr>
      <w:spacing w:before="240" w:after="60"/>
      <w:outlineLvl w:val="6"/>
    </w:pPr>
  </w:style>
  <w:style w:type="paragraph" w:styleId="8">
    <w:name w:val="heading 8"/>
    <w:basedOn w:val="a"/>
    <w:next w:val="a"/>
    <w:link w:val="80"/>
    <w:uiPriority w:val="9"/>
    <w:semiHidden/>
    <w:unhideWhenUsed/>
    <w:qFormat/>
    <w:rsid w:val="00AF7C12"/>
    <w:pPr>
      <w:spacing w:before="240" w:after="60"/>
      <w:outlineLvl w:val="7"/>
    </w:pPr>
    <w:rPr>
      <w:i/>
      <w:iCs/>
    </w:rPr>
  </w:style>
  <w:style w:type="paragraph" w:styleId="9">
    <w:name w:val="heading 9"/>
    <w:basedOn w:val="a"/>
    <w:next w:val="a"/>
    <w:link w:val="90"/>
    <w:uiPriority w:val="9"/>
    <w:semiHidden/>
    <w:unhideWhenUsed/>
    <w:qFormat/>
    <w:rsid w:val="00AF7C1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D7C"/>
    <w:rPr>
      <w:rFonts w:ascii="Tahoma" w:hAnsi="Tahoma" w:cs="Tahoma"/>
      <w:sz w:val="16"/>
      <w:szCs w:val="16"/>
    </w:rPr>
  </w:style>
  <w:style w:type="character" w:customStyle="1" w:styleId="a4">
    <w:name w:val="Текст выноски Знак"/>
    <w:basedOn w:val="a0"/>
    <w:link w:val="a3"/>
    <w:uiPriority w:val="99"/>
    <w:semiHidden/>
    <w:rsid w:val="00B21D7C"/>
    <w:rPr>
      <w:rFonts w:ascii="Tahoma" w:hAnsi="Tahoma" w:cs="Tahoma"/>
      <w:sz w:val="16"/>
      <w:szCs w:val="16"/>
    </w:rPr>
  </w:style>
  <w:style w:type="table" w:customStyle="1" w:styleId="11">
    <w:name w:val="Сетка таблицы1"/>
    <w:basedOn w:val="a1"/>
    <w:next w:val="a5"/>
    <w:uiPriority w:val="39"/>
    <w:rsid w:val="00B21D7C"/>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1D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5"/>
    <w:uiPriority w:val="59"/>
    <w:rsid w:val="00B21D7C"/>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21D7C"/>
    <w:rPr>
      <w:rFonts w:ascii="Times New Roman" w:hAnsi="Times New Roman"/>
    </w:rPr>
  </w:style>
  <w:style w:type="character" w:styleId="a7">
    <w:name w:val="Hyperlink"/>
    <w:basedOn w:val="a0"/>
    <w:uiPriority w:val="99"/>
    <w:unhideWhenUsed/>
    <w:rsid w:val="00B21D7C"/>
    <w:rPr>
      <w:color w:val="0000FF" w:themeColor="hyperlink"/>
      <w:u w:val="single"/>
    </w:rPr>
  </w:style>
  <w:style w:type="paragraph" w:styleId="a8">
    <w:name w:val="List Paragraph"/>
    <w:basedOn w:val="a"/>
    <w:link w:val="a9"/>
    <w:uiPriority w:val="34"/>
    <w:qFormat/>
    <w:rsid w:val="00AF7C12"/>
    <w:pPr>
      <w:ind w:left="720"/>
      <w:contextualSpacing/>
    </w:pPr>
  </w:style>
  <w:style w:type="paragraph" w:styleId="aa">
    <w:name w:val="header"/>
    <w:basedOn w:val="a"/>
    <w:link w:val="ab"/>
    <w:uiPriority w:val="99"/>
    <w:unhideWhenUsed/>
    <w:rsid w:val="00B21D7C"/>
    <w:pPr>
      <w:tabs>
        <w:tab w:val="center" w:pos="4677"/>
        <w:tab w:val="right" w:pos="9355"/>
      </w:tabs>
    </w:pPr>
  </w:style>
  <w:style w:type="character" w:customStyle="1" w:styleId="ab">
    <w:name w:val="Верхний колонтитул Знак"/>
    <w:basedOn w:val="a0"/>
    <w:link w:val="aa"/>
    <w:uiPriority w:val="99"/>
    <w:rsid w:val="00B21D7C"/>
  </w:style>
  <w:style w:type="paragraph" w:styleId="ac">
    <w:name w:val="footer"/>
    <w:basedOn w:val="a"/>
    <w:link w:val="ad"/>
    <w:uiPriority w:val="99"/>
    <w:unhideWhenUsed/>
    <w:rsid w:val="00B21D7C"/>
    <w:pPr>
      <w:tabs>
        <w:tab w:val="center" w:pos="4677"/>
        <w:tab w:val="right" w:pos="9355"/>
      </w:tabs>
    </w:pPr>
  </w:style>
  <w:style w:type="character" w:customStyle="1" w:styleId="ad">
    <w:name w:val="Нижний колонтитул Знак"/>
    <w:basedOn w:val="a0"/>
    <w:link w:val="ac"/>
    <w:uiPriority w:val="99"/>
    <w:rsid w:val="00B21D7C"/>
  </w:style>
  <w:style w:type="numbering" w:customStyle="1" w:styleId="12">
    <w:name w:val="Нет списка1"/>
    <w:next w:val="a2"/>
    <w:uiPriority w:val="99"/>
    <w:semiHidden/>
    <w:unhideWhenUsed/>
    <w:rsid w:val="00B21D7C"/>
  </w:style>
  <w:style w:type="numbering" w:customStyle="1" w:styleId="110">
    <w:name w:val="Нет списка11"/>
    <w:next w:val="a2"/>
    <w:uiPriority w:val="99"/>
    <w:semiHidden/>
    <w:unhideWhenUsed/>
    <w:rsid w:val="00B21D7C"/>
  </w:style>
  <w:style w:type="paragraph" w:customStyle="1" w:styleId="13">
    <w:name w:val="Стиль1"/>
    <w:basedOn w:val="a"/>
    <w:link w:val="14"/>
    <w:rsid w:val="00B21D7C"/>
    <w:pPr>
      <w:spacing w:after="160" w:line="259" w:lineRule="auto"/>
      <w:jc w:val="both"/>
    </w:pPr>
    <w:rPr>
      <w:rFonts w:ascii="Times New Roman" w:hAnsi="Times New Roman"/>
      <w:sz w:val="28"/>
    </w:rPr>
  </w:style>
  <w:style w:type="character" w:customStyle="1" w:styleId="14">
    <w:name w:val="Стиль1 Знак"/>
    <w:basedOn w:val="a0"/>
    <w:link w:val="13"/>
    <w:rsid w:val="00B21D7C"/>
    <w:rPr>
      <w:rFonts w:ascii="Times New Roman" w:hAnsi="Times New Roman"/>
      <w:sz w:val="28"/>
    </w:rPr>
  </w:style>
  <w:style w:type="numbering" w:customStyle="1" w:styleId="111">
    <w:name w:val="Нет списка111"/>
    <w:next w:val="a2"/>
    <w:uiPriority w:val="99"/>
    <w:semiHidden/>
    <w:unhideWhenUsed/>
    <w:rsid w:val="00B21D7C"/>
  </w:style>
  <w:style w:type="character" w:customStyle="1" w:styleId="ae">
    <w:name w:val="Основной текст_"/>
    <w:basedOn w:val="a0"/>
    <w:link w:val="32"/>
    <w:rsid w:val="00B21D7C"/>
    <w:rPr>
      <w:rFonts w:ascii="Times New Roman" w:eastAsia="Times New Roman" w:hAnsi="Times New Roman" w:cs="Times New Roman"/>
      <w:sz w:val="21"/>
      <w:szCs w:val="21"/>
      <w:shd w:val="clear" w:color="auto" w:fill="FFFFFF"/>
    </w:rPr>
  </w:style>
  <w:style w:type="paragraph" w:customStyle="1" w:styleId="32">
    <w:name w:val="Основной текст3"/>
    <w:basedOn w:val="a"/>
    <w:link w:val="ae"/>
    <w:rsid w:val="00B21D7C"/>
    <w:pPr>
      <w:shd w:val="clear" w:color="auto" w:fill="FFFFFF"/>
      <w:spacing w:after="240" w:line="0" w:lineRule="atLeast"/>
      <w:ind w:hanging="340"/>
      <w:jc w:val="both"/>
    </w:pPr>
    <w:rPr>
      <w:rFonts w:ascii="Times New Roman" w:eastAsia="Times New Roman" w:hAnsi="Times New Roman"/>
      <w:sz w:val="21"/>
      <w:szCs w:val="21"/>
    </w:rPr>
  </w:style>
  <w:style w:type="character" w:customStyle="1" w:styleId="33">
    <w:name w:val="Основной текст (3)_"/>
    <w:basedOn w:val="a0"/>
    <w:link w:val="34"/>
    <w:rsid w:val="00B21D7C"/>
    <w:rPr>
      <w:rFonts w:ascii="Times New Roman" w:eastAsia="Times New Roman" w:hAnsi="Times New Roman" w:cs="Times New Roman"/>
      <w:sz w:val="21"/>
      <w:szCs w:val="21"/>
      <w:shd w:val="clear" w:color="auto" w:fill="FFFFFF"/>
    </w:rPr>
  </w:style>
  <w:style w:type="paragraph" w:customStyle="1" w:styleId="34">
    <w:name w:val="Основной текст (3)"/>
    <w:basedOn w:val="a"/>
    <w:link w:val="33"/>
    <w:rsid w:val="00B21D7C"/>
    <w:pPr>
      <w:shd w:val="clear" w:color="auto" w:fill="FFFFFF"/>
      <w:spacing w:before="180" w:after="180" w:line="290" w:lineRule="exact"/>
      <w:ind w:hanging="800"/>
      <w:jc w:val="right"/>
    </w:pPr>
    <w:rPr>
      <w:rFonts w:ascii="Times New Roman" w:eastAsia="Times New Roman" w:hAnsi="Times New Roman"/>
      <w:sz w:val="21"/>
      <w:szCs w:val="21"/>
    </w:rPr>
  </w:style>
  <w:style w:type="character" w:customStyle="1" w:styleId="hps">
    <w:name w:val="hps"/>
    <w:basedOn w:val="a0"/>
    <w:rsid w:val="00B21D7C"/>
    <w:rPr>
      <w:rFonts w:cs="Times New Roman"/>
    </w:rPr>
  </w:style>
  <w:style w:type="character" w:styleId="af">
    <w:name w:val="Strong"/>
    <w:basedOn w:val="a0"/>
    <w:qFormat/>
    <w:rsid w:val="00AF7C12"/>
    <w:rPr>
      <w:b/>
      <w:bCs/>
    </w:rPr>
  </w:style>
  <w:style w:type="character" w:styleId="af0">
    <w:name w:val="Emphasis"/>
    <w:basedOn w:val="a0"/>
    <w:qFormat/>
    <w:rsid w:val="00AF7C12"/>
    <w:rPr>
      <w:rFonts w:asciiTheme="minorHAnsi" w:hAnsiTheme="minorHAnsi"/>
      <w:b/>
      <w:i/>
      <w:iCs/>
    </w:rPr>
  </w:style>
  <w:style w:type="paragraph" w:customStyle="1" w:styleId="Default">
    <w:name w:val="Default"/>
    <w:rsid w:val="00B21D7C"/>
    <w:pPr>
      <w:autoSpaceDE w:val="0"/>
      <w:autoSpaceDN w:val="0"/>
      <w:adjustRightInd w:val="0"/>
    </w:pPr>
    <w:rPr>
      <w:rFonts w:ascii="Times New Roman" w:hAnsi="Times New Roman"/>
      <w:color w:val="000000"/>
      <w:sz w:val="24"/>
      <w:szCs w:val="24"/>
    </w:rPr>
  </w:style>
  <w:style w:type="table" w:customStyle="1" w:styleId="21">
    <w:name w:val="Сетка таблицы2"/>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21D7C"/>
  </w:style>
  <w:style w:type="table" w:customStyle="1" w:styleId="81">
    <w:name w:val="Сетка таблицы8"/>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B21D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Абзац списка Знак"/>
    <w:link w:val="a8"/>
    <w:uiPriority w:val="34"/>
    <w:rsid w:val="00B21D7C"/>
    <w:rPr>
      <w:sz w:val="24"/>
      <w:szCs w:val="24"/>
    </w:rPr>
  </w:style>
  <w:style w:type="table" w:customStyle="1" w:styleId="112">
    <w:name w:val="Сетка таблицы11"/>
    <w:basedOn w:val="a1"/>
    <w:next w:val="a5"/>
    <w:uiPriority w:val="59"/>
    <w:rsid w:val="00B21D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5"/>
    <w:uiPriority w:val="59"/>
    <w:rsid w:val="00B21D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B21D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1">
    <w:name w:val="Сетка таблицы231"/>
    <w:basedOn w:val="a1"/>
    <w:next w:val="a5"/>
    <w:uiPriority w:val="59"/>
    <w:rsid w:val="00B21D7C"/>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39"/>
    <w:rsid w:val="00B2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rsid w:val="00B21D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1"/>
    <w:uiPriority w:val="99"/>
    <w:locked/>
    <w:rsid w:val="00B21D7C"/>
    <w:rPr>
      <w:sz w:val="26"/>
      <w:szCs w:val="26"/>
      <w:shd w:val="clear" w:color="auto" w:fill="FFFFFF"/>
    </w:rPr>
  </w:style>
  <w:style w:type="paragraph" w:customStyle="1" w:styleId="Bodytext31">
    <w:name w:val="Body text (3)1"/>
    <w:basedOn w:val="a"/>
    <w:link w:val="Bodytext3"/>
    <w:uiPriority w:val="99"/>
    <w:rsid w:val="00B21D7C"/>
    <w:pPr>
      <w:widowControl w:val="0"/>
      <w:shd w:val="clear" w:color="auto" w:fill="FFFFFF"/>
      <w:spacing w:after="180" w:line="346" w:lineRule="exact"/>
      <w:ind w:hanging="340"/>
      <w:jc w:val="both"/>
    </w:pPr>
    <w:rPr>
      <w:sz w:val="26"/>
      <w:szCs w:val="26"/>
    </w:rPr>
  </w:style>
  <w:style w:type="paragraph" w:customStyle="1" w:styleId="22">
    <w:name w:val="Основной текст2"/>
    <w:basedOn w:val="a"/>
    <w:rsid w:val="0003793F"/>
    <w:pPr>
      <w:shd w:val="clear" w:color="auto" w:fill="FFFFFF"/>
      <w:spacing w:before="300" w:after="540" w:line="202" w:lineRule="exact"/>
      <w:jc w:val="right"/>
    </w:pPr>
    <w:rPr>
      <w:rFonts w:ascii="Times New Roman" w:eastAsia="Calibri" w:hAnsi="Times New Roman"/>
      <w:sz w:val="15"/>
      <w:szCs w:val="15"/>
      <w:lang w:eastAsia="ru-RU"/>
    </w:rPr>
  </w:style>
  <w:style w:type="paragraph" w:customStyle="1" w:styleId="font8">
    <w:name w:val="font_8"/>
    <w:basedOn w:val="a"/>
    <w:rsid w:val="006856A6"/>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AF7C1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F7C1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F7C1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F7C12"/>
    <w:rPr>
      <w:b/>
      <w:bCs/>
      <w:sz w:val="28"/>
      <w:szCs w:val="28"/>
    </w:rPr>
  </w:style>
  <w:style w:type="character" w:customStyle="1" w:styleId="50">
    <w:name w:val="Заголовок 5 Знак"/>
    <w:basedOn w:val="a0"/>
    <w:link w:val="5"/>
    <w:uiPriority w:val="9"/>
    <w:semiHidden/>
    <w:rsid w:val="00AF7C12"/>
    <w:rPr>
      <w:b/>
      <w:bCs/>
      <w:i/>
      <w:iCs/>
      <w:sz w:val="26"/>
      <w:szCs w:val="26"/>
    </w:rPr>
  </w:style>
  <w:style w:type="character" w:customStyle="1" w:styleId="60">
    <w:name w:val="Заголовок 6 Знак"/>
    <w:basedOn w:val="a0"/>
    <w:link w:val="6"/>
    <w:uiPriority w:val="9"/>
    <w:semiHidden/>
    <w:rsid w:val="00AF7C12"/>
    <w:rPr>
      <w:b/>
      <w:bCs/>
    </w:rPr>
  </w:style>
  <w:style w:type="character" w:customStyle="1" w:styleId="70">
    <w:name w:val="Заголовок 7 Знак"/>
    <w:basedOn w:val="a0"/>
    <w:link w:val="7"/>
    <w:uiPriority w:val="9"/>
    <w:semiHidden/>
    <w:rsid w:val="00AF7C12"/>
    <w:rPr>
      <w:sz w:val="24"/>
      <w:szCs w:val="24"/>
    </w:rPr>
  </w:style>
  <w:style w:type="character" w:customStyle="1" w:styleId="80">
    <w:name w:val="Заголовок 8 Знак"/>
    <w:basedOn w:val="a0"/>
    <w:link w:val="8"/>
    <w:uiPriority w:val="9"/>
    <w:semiHidden/>
    <w:rsid w:val="00AF7C12"/>
    <w:rPr>
      <w:i/>
      <w:iCs/>
      <w:sz w:val="24"/>
      <w:szCs w:val="24"/>
    </w:rPr>
  </w:style>
  <w:style w:type="character" w:customStyle="1" w:styleId="90">
    <w:name w:val="Заголовок 9 Знак"/>
    <w:basedOn w:val="a0"/>
    <w:link w:val="9"/>
    <w:uiPriority w:val="9"/>
    <w:semiHidden/>
    <w:rsid w:val="00AF7C12"/>
    <w:rPr>
      <w:rFonts w:asciiTheme="majorHAnsi" w:eastAsiaTheme="majorEastAsia" w:hAnsiTheme="majorHAnsi"/>
    </w:rPr>
  </w:style>
  <w:style w:type="paragraph" w:styleId="af1">
    <w:name w:val="Title"/>
    <w:basedOn w:val="a"/>
    <w:next w:val="a"/>
    <w:link w:val="af2"/>
    <w:uiPriority w:val="10"/>
    <w:qFormat/>
    <w:rsid w:val="00AF7C12"/>
    <w:pPr>
      <w:spacing w:before="240" w:after="60"/>
      <w:jc w:val="center"/>
      <w:outlineLvl w:val="0"/>
    </w:pPr>
    <w:rPr>
      <w:rFonts w:asciiTheme="majorHAnsi" w:eastAsiaTheme="majorEastAsia" w:hAnsiTheme="majorHAnsi"/>
      <w:b/>
      <w:bCs/>
      <w:kern w:val="28"/>
      <w:sz w:val="32"/>
      <w:szCs w:val="32"/>
    </w:rPr>
  </w:style>
  <w:style w:type="character" w:customStyle="1" w:styleId="af2">
    <w:name w:val="Название Знак"/>
    <w:basedOn w:val="a0"/>
    <w:link w:val="af1"/>
    <w:uiPriority w:val="10"/>
    <w:rsid w:val="00AF7C12"/>
    <w:rPr>
      <w:rFonts w:asciiTheme="majorHAnsi" w:eastAsiaTheme="majorEastAsia" w:hAnsiTheme="majorHAnsi"/>
      <w:b/>
      <w:bCs/>
      <w:kern w:val="28"/>
      <w:sz w:val="32"/>
      <w:szCs w:val="32"/>
    </w:rPr>
  </w:style>
  <w:style w:type="paragraph" w:styleId="af3">
    <w:name w:val="Subtitle"/>
    <w:basedOn w:val="a"/>
    <w:next w:val="a"/>
    <w:link w:val="af4"/>
    <w:uiPriority w:val="11"/>
    <w:qFormat/>
    <w:rsid w:val="00AF7C12"/>
    <w:pPr>
      <w:spacing w:after="60"/>
      <w:jc w:val="center"/>
      <w:outlineLvl w:val="1"/>
    </w:pPr>
    <w:rPr>
      <w:rFonts w:asciiTheme="majorHAnsi" w:eastAsiaTheme="majorEastAsia" w:hAnsiTheme="majorHAnsi"/>
    </w:rPr>
  </w:style>
  <w:style w:type="character" w:customStyle="1" w:styleId="af4">
    <w:name w:val="Подзаголовок Знак"/>
    <w:basedOn w:val="a0"/>
    <w:link w:val="af3"/>
    <w:uiPriority w:val="11"/>
    <w:rsid w:val="00AF7C12"/>
    <w:rPr>
      <w:rFonts w:asciiTheme="majorHAnsi" w:eastAsiaTheme="majorEastAsia" w:hAnsiTheme="majorHAnsi"/>
      <w:sz w:val="24"/>
      <w:szCs w:val="24"/>
    </w:rPr>
  </w:style>
  <w:style w:type="paragraph" w:styleId="af5">
    <w:name w:val="No Spacing"/>
    <w:basedOn w:val="a"/>
    <w:uiPriority w:val="1"/>
    <w:qFormat/>
    <w:rsid w:val="00AF7C12"/>
    <w:rPr>
      <w:szCs w:val="32"/>
    </w:rPr>
  </w:style>
  <w:style w:type="paragraph" w:styleId="24">
    <w:name w:val="Quote"/>
    <w:basedOn w:val="a"/>
    <w:next w:val="a"/>
    <w:link w:val="25"/>
    <w:uiPriority w:val="29"/>
    <w:qFormat/>
    <w:rsid w:val="00AF7C12"/>
    <w:rPr>
      <w:i/>
    </w:rPr>
  </w:style>
  <w:style w:type="character" w:customStyle="1" w:styleId="25">
    <w:name w:val="Цитата 2 Знак"/>
    <w:basedOn w:val="a0"/>
    <w:link w:val="24"/>
    <w:uiPriority w:val="29"/>
    <w:rsid w:val="00AF7C12"/>
    <w:rPr>
      <w:i/>
      <w:sz w:val="24"/>
      <w:szCs w:val="24"/>
    </w:rPr>
  </w:style>
  <w:style w:type="paragraph" w:styleId="af6">
    <w:name w:val="Intense Quote"/>
    <w:basedOn w:val="a"/>
    <w:next w:val="a"/>
    <w:link w:val="af7"/>
    <w:uiPriority w:val="30"/>
    <w:qFormat/>
    <w:rsid w:val="00AF7C12"/>
    <w:pPr>
      <w:ind w:left="720" w:right="720"/>
    </w:pPr>
    <w:rPr>
      <w:b/>
      <w:i/>
      <w:szCs w:val="22"/>
    </w:rPr>
  </w:style>
  <w:style w:type="character" w:customStyle="1" w:styleId="af7">
    <w:name w:val="Выделенная цитата Знак"/>
    <w:basedOn w:val="a0"/>
    <w:link w:val="af6"/>
    <w:uiPriority w:val="30"/>
    <w:rsid w:val="00AF7C12"/>
    <w:rPr>
      <w:b/>
      <w:i/>
      <w:sz w:val="24"/>
    </w:rPr>
  </w:style>
  <w:style w:type="character" w:styleId="af8">
    <w:name w:val="Subtle Emphasis"/>
    <w:uiPriority w:val="19"/>
    <w:qFormat/>
    <w:rsid w:val="00AF7C12"/>
    <w:rPr>
      <w:i/>
      <w:color w:val="5A5A5A" w:themeColor="text1" w:themeTint="A5"/>
    </w:rPr>
  </w:style>
  <w:style w:type="character" w:styleId="af9">
    <w:name w:val="Intense Emphasis"/>
    <w:basedOn w:val="a0"/>
    <w:uiPriority w:val="21"/>
    <w:qFormat/>
    <w:rsid w:val="00AF7C12"/>
    <w:rPr>
      <w:b/>
      <w:i/>
      <w:sz w:val="24"/>
      <w:szCs w:val="24"/>
      <w:u w:val="single"/>
    </w:rPr>
  </w:style>
  <w:style w:type="character" w:styleId="afa">
    <w:name w:val="Subtle Reference"/>
    <w:basedOn w:val="a0"/>
    <w:uiPriority w:val="31"/>
    <w:qFormat/>
    <w:rsid w:val="00AF7C12"/>
    <w:rPr>
      <w:sz w:val="24"/>
      <w:szCs w:val="24"/>
      <w:u w:val="single"/>
    </w:rPr>
  </w:style>
  <w:style w:type="character" w:styleId="afb">
    <w:name w:val="Intense Reference"/>
    <w:basedOn w:val="a0"/>
    <w:uiPriority w:val="32"/>
    <w:qFormat/>
    <w:rsid w:val="00AF7C12"/>
    <w:rPr>
      <w:b/>
      <w:sz w:val="24"/>
      <w:u w:val="single"/>
    </w:rPr>
  </w:style>
  <w:style w:type="character" w:styleId="afc">
    <w:name w:val="Book Title"/>
    <w:basedOn w:val="a0"/>
    <w:uiPriority w:val="33"/>
    <w:qFormat/>
    <w:rsid w:val="00AF7C12"/>
    <w:rPr>
      <w:rFonts w:asciiTheme="majorHAnsi" w:eastAsiaTheme="majorEastAsia" w:hAnsiTheme="majorHAnsi"/>
      <w:b/>
      <w:i/>
      <w:sz w:val="24"/>
      <w:szCs w:val="24"/>
    </w:rPr>
  </w:style>
  <w:style w:type="paragraph" w:styleId="afd">
    <w:name w:val="TOC Heading"/>
    <w:basedOn w:val="1"/>
    <w:next w:val="a"/>
    <w:uiPriority w:val="39"/>
    <w:semiHidden/>
    <w:unhideWhenUsed/>
    <w:qFormat/>
    <w:rsid w:val="00AF7C12"/>
    <w:pPr>
      <w:outlineLvl w:val="9"/>
    </w:pPr>
  </w:style>
  <w:style w:type="character" w:customStyle="1" w:styleId="fontstyle01">
    <w:name w:val="fontstyle01"/>
    <w:rsid w:val="00231FB9"/>
    <w:rPr>
      <w:rFonts w:ascii="Times New Roman" w:hAnsi="Times New Roman" w:cs="Times New Roman" w:hint="default"/>
      <w:b w:val="0"/>
      <w:bCs w:val="0"/>
      <w:i w:val="0"/>
      <w:iCs w:val="0"/>
      <w:color w:val="000000"/>
      <w:sz w:val="28"/>
      <w:szCs w:val="28"/>
    </w:rPr>
  </w:style>
  <w:style w:type="table" w:customStyle="1" w:styleId="16">
    <w:name w:val="Сетка таблицы16"/>
    <w:basedOn w:val="a1"/>
    <w:next w:val="a5"/>
    <w:uiPriority w:val="59"/>
    <w:rsid w:val="00D33B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8210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a0"/>
    <w:rsid w:val="00CA34C6"/>
  </w:style>
  <w:style w:type="paragraph" w:customStyle="1" w:styleId="p7">
    <w:name w:val="p7"/>
    <w:basedOn w:val="a"/>
    <w:rsid w:val="00CA34C6"/>
    <w:pPr>
      <w:spacing w:before="100" w:beforeAutospacing="1" w:after="100" w:afterAutospacing="1"/>
    </w:pPr>
    <w:rPr>
      <w:rFonts w:ascii="Times New Roman" w:eastAsia="Times New Roman" w:hAnsi="Times New Roman"/>
      <w:lang w:eastAsia="ru-RU"/>
    </w:rPr>
  </w:style>
  <w:style w:type="paragraph" w:customStyle="1" w:styleId="p5">
    <w:name w:val="p5"/>
    <w:basedOn w:val="a"/>
    <w:rsid w:val="00CA34C6"/>
    <w:pPr>
      <w:spacing w:before="100" w:beforeAutospacing="1" w:after="100" w:afterAutospacing="1"/>
    </w:pPr>
    <w:rPr>
      <w:rFonts w:ascii="Times New Roman" w:eastAsia="Times New Roman" w:hAnsi="Times New Roman"/>
      <w:lang w:eastAsia="ru-RU"/>
    </w:rPr>
  </w:style>
  <w:style w:type="character" w:customStyle="1" w:styleId="s3">
    <w:name w:val="s3"/>
    <w:basedOn w:val="a0"/>
    <w:rsid w:val="00CA34C6"/>
  </w:style>
  <w:style w:type="character" w:customStyle="1" w:styleId="s6">
    <w:name w:val="s6"/>
    <w:basedOn w:val="a0"/>
    <w:rsid w:val="00CA34C6"/>
  </w:style>
  <w:style w:type="paragraph" w:customStyle="1" w:styleId="p16">
    <w:name w:val="p16"/>
    <w:basedOn w:val="a"/>
    <w:rsid w:val="00CA34C6"/>
    <w:pPr>
      <w:spacing w:before="100" w:beforeAutospacing="1" w:after="100" w:afterAutospacing="1"/>
    </w:pPr>
    <w:rPr>
      <w:rFonts w:ascii="Times New Roman" w:eastAsia="Times New Roman" w:hAnsi="Times New Roman"/>
      <w:lang w:eastAsia="ru-RU"/>
    </w:rPr>
  </w:style>
  <w:style w:type="table" w:customStyle="1" w:styleId="18">
    <w:name w:val="Сетка таблицы18"/>
    <w:basedOn w:val="a1"/>
    <w:next w:val="a5"/>
    <w:uiPriority w:val="39"/>
    <w:rsid w:val="001F5D65"/>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6279">
      <w:bodyDiv w:val="1"/>
      <w:marLeft w:val="0"/>
      <w:marRight w:val="0"/>
      <w:marTop w:val="0"/>
      <w:marBottom w:val="0"/>
      <w:divBdr>
        <w:top w:val="none" w:sz="0" w:space="0" w:color="auto"/>
        <w:left w:val="none" w:sz="0" w:space="0" w:color="auto"/>
        <w:bottom w:val="none" w:sz="0" w:space="0" w:color="auto"/>
        <w:right w:val="none" w:sz="0" w:space="0" w:color="auto"/>
      </w:divBdr>
    </w:div>
    <w:div w:id="10032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oom.us/Meetings" TargetMode="External"/><Relationship Id="rId18" Type="http://schemas.openxmlformats.org/officeDocument/2006/relationships/chart" Target="charts/chart2.xml"/><Relationship Id="rId26"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elern.tilda.ws/"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deouroki.net/tests/" TargetMode="External"/><Relationship Id="rId20" Type="http://schemas.openxmlformats.org/officeDocument/2006/relationships/chart" Target="charts/chart4.xml"/><Relationship Id="rId29" Type="http://schemas.openxmlformats.org/officeDocument/2006/relationships/hyperlink" Target="https://vk.com/kirovskiyrooom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hool.yandex.ru/" TargetMode="External"/><Relationship Id="rId24" Type="http://schemas.openxmlformats.org/officeDocument/2006/relationships/chart" Target="charts/chart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ster-test.net/" TargetMode="External"/><Relationship Id="rId23" Type="http://schemas.openxmlformats.org/officeDocument/2006/relationships/chart" Target="charts/chart7.xml"/><Relationship Id="rId28" Type="http://schemas.openxmlformats.org/officeDocument/2006/relationships/hyperlink" Target="https://dnrsovet.su/zakon-dnr-ob-obrazovanii/" TargetMode="External"/><Relationship Id="rId10" Type="http://schemas.openxmlformats.org/officeDocument/2006/relationships/hyperlink" Target="https://resh.edu.ru/" TargetMode="External"/><Relationship Id="rId19" Type="http://schemas.openxmlformats.org/officeDocument/2006/relationships/chart" Target="charts/chart3.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virtualacademy.ru/videouroki/"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D:\&#1050;&#1088;&#1072;&#1074;&#1095;&#1077;&#1085;&#1082;&#1086;%20&#1058;.&#1043;.%202021-2022\&#1089;&#1088;&#1077;&#1076;&#1085;&#1077;&#1075;&#1086;&#1076;.%20&#1073;&#1072;&#1083;&#1083;%20&#1082;&#1083;&#1072;&#1089;&#1089;&#1072;.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Desktop\&#1051;&#1080;&#1089;&#1086;&#1074;&#1077;&#1094;%202021-2022\&#1089;&#1088;&#1077;&#1076;&#1085;&#1077;&#1075;&#1086;&#1076;.%20&#1073;&#1072;&#1083;&#1083;%20&#1082;&#1083;&#1072;&#1089;&#1089;&#1072;.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'[среднегод. балл класса.xls]Лист2'!$A$1:$A$12</c:f>
              <c:strCache>
                <c:ptCount val="12"/>
                <c:pt idx="0">
                  <c:v>5а</c:v>
                </c:pt>
                <c:pt idx="1">
                  <c:v>5б</c:v>
                </c:pt>
                <c:pt idx="2">
                  <c:v>5ф</c:v>
                </c:pt>
                <c:pt idx="3">
                  <c:v>6а</c:v>
                </c:pt>
                <c:pt idx="4">
                  <c:v>6б</c:v>
                </c:pt>
                <c:pt idx="5">
                  <c:v>6ф</c:v>
                </c:pt>
                <c:pt idx="6">
                  <c:v>7а</c:v>
                </c:pt>
                <c:pt idx="7">
                  <c:v>7б</c:v>
                </c:pt>
                <c:pt idx="8">
                  <c:v>7ф</c:v>
                </c:pt>
                <c:pt idx="9">
                  <c:v>8а</c:v>
                </c:pt>
                <c:pt idx="10">
                  <c:v>8б</c:v>
                </c:pt>
                <c:pt idx="11">
                  <c:v>8ф</c:v>
                </c:pt>
              </c:strCache>
            </c:strRef>
          </c:cat>
          <c:val>
            <c:numRef>
              <c:f>'[среднегод. балл класса.xls]Лист2'!$B$1:$B$12</c:f>
              <c:numCache>
                <c:formatCode>General</c:formatCode>
                <c:ptCount val="12"/>
                <c:pt idx="0">
                  <c:v>100</c:v>
                </c:pt>
                <c:pt idx="1">
                  <c:v>71</c:v>
                </c:pt>
                <c:pt idx="2">
                  <c:v>100</c:v>
                </c:pt>
                <c:pt idx="3">
                  <c:v>96</c:v>
                </c:pt>
                <c:pt idx="4">
                  <c:v>86</c:v>
                </c:pt>
                <c:pt idx="5">
                  <c:v>74</c:v>
                </c:pt>
                <c:pt idx="6">
                  <c:v>100</c:v>
                </c:pt>
                <c:pt idx="7">
                  <c:v>82</c:v>
                </c:pt>
                <c:pt idx="8">
                  <c:v>58</c:v>
                </c:pt>
                <c:pt idx="9">
                  <c:v>84</c:v>
                </c:pt>
                <c:pt idx="10">
                  <c:v>75</c:v>
                </c:pt>
                <c:pt idx="11">
                  <c:v>88</c:v>
                </c:pt>
              </c:numCache>
            </c:numRef>
          </c:val>
        </c:ser>
        <c:dLbls>
          <c:showLegendKey val="0"/>
          <c:showVal val="0"/>
          <c:showCatName val="0"/>
          <c:showSerName val="0"/>
          <c:showPercent val="0"/>
          <c:showBubbleSize val="0"/>
        </c:dLbls>
        <c:gapWidth val="150"/>
        <c:axId val="184838016"/>
        <c:axId val="184839552"/>
      </c:barChart>
      <c:catAx>
        <c:axId val="184838016"/>
        <c:scaling>
          <c:orientation val="minMax"/>
        </c:scaling>
        <c:delete val="0"/>
        <c:axPos val="b"/>
        <c:numFmt formatCode="General" sourceLinked="1"/>
        <c:majorTickMark val="out"/>
        <c:minorTickMark val="none"/>
        <c:tickLblPos val="nextTo"/>
        <c:crossAx val="184839552"/>
        <c:crosses val="autoZero"/>
        <c:auto val="1"/>
        <c:lblAlgn val="ctr"/>
        <c:lblOffset val="100"/>
        <c:noMultiLvlLbl val="0"/>
      </c:catAx>
      <c:valAx>
        <c:axId val="184839552"/>
        <c:scaling>
          <c:orientation val="minMax"/>
        </c:scaling>
        <c:delete val="0"/>
        <c:axPos val="l"/>
        <c:majorGridlines/>
        <c:numFmt formatCode="General" sourceLinked="1"/>
        <c:majorTickMark val="out"/>
        <c:minorTickMark val="none"/>
        <c:tickLblPos val="nextTo"/>
        <c:crossAx val="184838016"/>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Лист4!$A$2:$A$7</c:f>
              <c:strCache>
                <c:ptCount val="6"/>
                <c:pt idx="0">
                  <c:v>высшая категория</c:v>
                </c:pt>
                <c:pt idx="1">
                  <c:v>I категория</c:v>
                </c:pt>
                <c:pt idx="2">
                  <c:v>II категория</c:v>
                </c:pt>
                <c:pt idx="3">
                  <c:v>специалист</c:v>
                </c:pt>
                <c:pt idx="4">
                  <c:v>9 тарифн. разряд</c:v>
                </c:pt>
                <c:pt idx="5">
                  <c:v>8 тарифн. разряд</c:v>
                </c:pt>
              </c:strCache>
            </c:strRef>
          </c:cat>
          <c:val>
            <c:numRef>
              <c:f>Лист4!$B$2:$B$7</c:f>
              <c:numCache>
                <c:formatCode>0%</c:formatCode>
                <c:ptCount val="6"/>
                <c:pt idx="0">
                  <c:v>0.52</c:v>
                </c:pt>
                <c:pt idx="1">
                  <c:v>0.2</c:v>
                </c:pt>
                <c:pt idx="2">
                  <c:v>0.15</c:v>
                </c:pt>
                <c:pt idx="3">
                  <c:v>0.05</c:v>
                </c:pt>
                <c:pt idx="4">
                  <c:v>0.05</c:v>
                </c:pt>
                <c:pt idx="5">
                  <c:v>0.03</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Лист5!$A$1:$A$3</c:f>
              <c:strCache>
                <c:ptCount val="3"/>
                <c:pt idx="0">
                  <c:v>учитель-методист</c:v>
                </c:pt>
                <c:pt idx="1">
                  <c:v>старший учитель</c:v>
                </c:pt>
                <c:pt idx="2">
                  <c:v>без звания</c:v>
                </c:pt>
              </c:strCache>
            </c:strRef>
          </c:cat>
          <c:val>
            <c:numRef>
              <c:f>Лист5!$B$1:$B$3</c:f>
              <c:numCache>
                <c:formatCode>0%</c:formatCode>
                <c:ptCount val="3"/>
                <c:pt idx="0">
                  <c:v>0.25</c:v>
                </c:pt>
                <c:pt idx="1">
                  <c:v>0.2</c:v>
                </c:pt>
                <c:pt idx="2">
                  <c:v>0.55000000000000004</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0769230769230765E-2"/>
          <c:y val="6.8062827225130892E-2"/>
          <c:w val="0.5461538461538461"/>
          <c:h val="0.73821989528795806"/>
        </c:manualLayout>
      </c:layout>
      <c:bar3DChart>
        <c:barDir val="col"/>
        <c:grouping val="clustered"/>
        <c:varyColors val="0"/>
        <c:ser>
          <c:idx val="0"/>
          <c:order val="0"/>
          <c:tx>
            <c:strRef>
              <c:f>Лист1!$B$1</c:f>
              <c:strCache>
                <c:ptCount val="1"/>
                <c:pt idx="0">
                  <c:v>Посещают 1 кружок</c:v>
                </c:pt>
              </c:strCache>
            </c:strRef>
          </c:tx>
          <c:invertIfNegative val="0"/>
          <c:cat>
            <c:numRef>
              <c:f>Лист1!$A$2</c:f>
              <c:numCache>
                <c:formatCode>General</c:formatCode>
                <c:ptCount val="1"/>
              </c:numCache>
            </c:numRef>
          </c:cat>
          <c:val>
            <c:numRef>
              <c:f>Лист1!$B$2</c:f>
              <c:numCache>
                <c:formatCode>General</c:formatCode>
                <c:ptCount val="1"/>
                <c:pt idx="0">
                  <c:v>167</c:v>
                </c:pt>
              </c:numCache>
            </c:numRef>
          </c:val>
        </c:ser>
        <c:ser>
          <c:idx val="1"/>
          <c:order val="1"/>
          <c:tx>
            <c:strRef>
              <c:f>Лист1!$C$1</c:f>
              <c:strCache>
                <c:ptCount val="1"/>
                <c:pt idx="0">
                  <c:v>Посещают 2 кружка</c:v>
                </c:pt>
              </c:strCache>
            </c:strRef>
          </c:tx>
          <c:invertIfNegative val="0"/>
          <c:cat>
            <c:numRef>
              <c:f>Лист1!$A$2</c:f>
              <c:numCache>
                <c:formatCode>General</c:formatCode>
                <c:ptCount val="1"/>
              </c:numCache>
            </c:numRef>
          </c:cat>
          <c:val>
            <c:numRef>
              <c:f>Лист1!$C$2</c:f>
              <c:numCache>
                <c:formatCode>General</c:formatCode>
                <c:ptCount val="1"/>
                <c:pt idx="0">
                  <c:v>33</c:v>
                </c:pt>
              </c:numCache>
            </c:numRef>
          </c:val>
        </c:ser>
        <c:ser>
          <c:idx val="2"/>
          <c:order val="2"/>
          <c:tx>
            <c:strRef>
              <c:f>Лист1!$D$1</c:f>
              <c:strCache>
                <c:ptCount val="1"/>
                <c:pt idx="0">
                  <c:v>Посещают 3 кружка</c:v>
                </c:pt>
              </c:strCache>
            </c:strRef>
          </c:tx>
          <c:invertIfNegative val="0"/>
          <c:cat>
            <c:numRef>
              <c:f>Лист1!$A$2</c:f>
              <c:numCache>
                <c:formatCode>General</c:formatCode>
                <c:ptCount val="1"/>
              </c:numCache>
            </c:numRef>
          </c:cat>
          <c:val>
            <c:numRef>
              <c:f>Лист1!$D$2</c:f>
              <c:numCache>
                <c:formatCode>General</c:formatCode>
                <c:ptCount val="1"/>
                <c:pt idx="0">
                  <c:v>10</c:v>
                </c:pt>
              </c:numCache>
            </c:numRef>
          </c:val>
        </c:ser>
        <c:ser>
          <c:idx val="3"/>
          <c:order val="3"/>
          <c:tx>
            <c:strRef>
              <c:f>Лист1!$E$1</c:f>
              <c:strCache>
                <c:ptCount val="1"/>
                <c:pt idx="0">
                  <c:v>Посещают 4 кружка</c:v>
                </c:pt>
              </c:strCache>
            </c:strRef>
          </c:tx>
          <c:invertIfNegative val="0"/>
          <c:cat>
            <c:numRef>
              <c:f>Лист1!$A$2</c:f>
              <c:numCache>
                <c:formatCode>General</c:formatCode>
                <c:ptCount val="1"/>
              </c:numCache>
            </c:numRef>
          </c:cat>
          <c:val>
            <c:numRef>
              <c:f>Лист1!$E$2</c:f>
              <c:numCache>
                <c:formatCode>General</c:formatCode>
                <c:ptCount val="1"/>
                <c:pt idx="0">
                  <c:v>1</c:v>
                </c:pt>
              </c:numCache>
            </c:numRef>
          </c:val>
        </c:ser>
        <c:ser>
          <c:idx val="4"/>
          <c:order val="4"/>
          <c:tx>
            <c:strRef>
              <c:f>Лист1!$F$1</c:f>
              <c:strCache>
                <c:ptCount val="1"/>
                <c:pt idx="0">
                  <c:v>Не посещают кружки</c:v>
                </c:pt>
              </c:strCache>
            </c:strRef>
          </c:tx>
          <c:invertIfNegative val="0"/>
          <c:cat>
            <c:numRef>
              <c:f>Лист1!$A$2</c:f>
              <c:numCache>
                <c:formatCode>General</c:formatCode>
                <c:ptCount val="1"/>
              </c:numCache>
            </c:numRef>
          </c:cat>
          <c:val>
            <c:numRef>
              <c:f>Лист1!$F$2</c:f>
              <c:numCache>
                <c:formatCode>General</c:formatCode>
                <c:ptCount val="1"/>
                <c:pt idx="0">
                  <c:v>27</c:v>
                </c:pt>
              </c:numCache>
            </c:numRef>
          </c:val>
        </c:ser>
        <c:dLbls>
          <c:showLegendKey val="0"/>
          <c:showVal val="0"/>
          <c:showCatName val="0"/>
          <c:showSerName val="0"/>
          <c:showPercent val="0"/>
          <c:showBubbleSize val="0"/>
        </c:dLbls>
        <c:gapWidth val="150"/>
        <c:shape val="cylinder"/>
        <c:axId val="208633216"/>
        <c:axId val="208643200"/>
        <c:axId val="0"/>
      </c:bar3DChart>
      <c:catAx>
        <c:axId val="208633216"/>
        <c:scaling>
          <c:orientation val="minMax"/>
        </c:scaling>
        <c:delete val="0"/>
        <c:axPos val="b"/>
        <c:numFmt formatCode="General" sourceLinked="1"/>
        <c:majorTickMark val="out"/>
        <c:minorTickMark val="none"/>
        <c:tickLblPos val="nextTo"/>
        <c:crossAx val="208643200"/>
        <c:crosses val="autoZero"/>
        <c:auto val="1"/>
        <c:lblAlgn val="ctr"/>
        <c:lblOffset val="100"/>
        <c:noMultiLvlLbl val="0"/>
      </c:catAx>
      <c:valAx>
        <c:axId val="208643200"/>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08633216"/>
        <c:crosses val="autoZero"/>
        <c:crossBetween val="between"/>
      </c:valAx>
      <c:spPr>
        <a:noFill/>
        <a:ln w="25393">
          <a:noFill/>
        </a:ln>
      </c:spPr>
    </c:plotArea>
    <c:legend>
      <c:legendPos val="r"/>
      <c:layout>
        <c:manualLayout>
          <c:xMode val="edge"/>
          <c:yMode val="edge"/>
          <c:x val="0.65692296111169657"/>
          <c:y val="5.2355993668730338E-2"/>
          <c:w val="0.28923061481559542"/>
          <c:h val="0.90052333153012365"/>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lineChart>
        <c:grouping val="standard"/>
        <c:varyColors val="1"/>
        <c:ser>
          <c:idx val="0"/>
          <c:order val="0"/>
          <c:cat>
            <c:strRef>
              <c:f>Лист1!$A$1:$A$12</c:f>
              <c:strCache>
                <c:ptCount val="12"/>
                <c:pt idx="0">
                  <c:v>5а</c:v>
                </c:pt>
                <c:pt idx="1">
                  <c:v>5б</c:v>
                </c:pt>
                <c:pt idx="2">
                  <c:v>5ф</c:v>
                </c:pt>
                <c:pt idx="3">
                  <c:v>6а</c:v>
                </c:pt>
                <c:pt idx="4">
                  <c:v>6б</c:v>
                </c:pt>
                <c:pt idx="5">
                  <c:v>6ф</c:v>
                </c:pt>
                <c:pt idx="6">
                  <c:v>7а</c:v>
                </c:pt>
                <c:pt idx="7">
                  <c:v>7б</c:v>
                </c:pt>
                <c:pt idx="8">
                  <c:v>7ф</c:v>
                </c:pt>
                <c:pt idx="9">
                  <c:v>8а</c:v>
                </c:pt>
                <c:pt idx="10">
                  <c:v>8б</c:v>
                </c:pt>
                <c:pt idx="11">
                  <c:v>8ф</c:v>
                </c:pt>
              </c:strCache>
            </c:strRef>
          </c:cat>
          <c:val>
            <c:numRef>
              <c:f>Лист1!$B$1:$B$12</c:f>
              <c:numCache>
                <c:formatCode>General</c:formatCode>
                <c:ptCount val="12"/>
                <c:pt idx="0">
                  <c:v>4.9400000000000004</c:v>
                </c:pt>
                <c:pt idx="1">
                  <c:v>4.6100000000000003</c:v>
                </c:pt>
                <c:pt idx="2">
                  <c:v>4.92</c:v>
                </c:pt>
                <c:pt idx="3">
                  <c:v>4.87</c:v>
                </c:pt>
                <c:pt idx="4">
                  <c:v>4.57</c:v>
                </c:pt>
                <c:pt idx="5">
                  <c:v>4.6900000000000004</c:v>
                </c:pt>
                <c:pt idx="6">
                  <c:v>4.8499999999999996</c:v>
                </c:pt>
                <c:pt idx="7">
                  <c:v>4.67</c:v>
                </c:pt>
                <c:pt idx="8">
                  <c:v>4.4800000000000004</c:v>
                </c:pt>
                <c:pt idx="9">
                  <c:v>4.5999999999999996</c:v>
                </c:pt>
                <c:pt idx="10">
                  <c:v>4.62</c:v>
                </c:pt>
                <c:pt idx="11">
                  <c:v>4.72</c:v>
                </c:pt>
              </c:numCache>
            </c:numRef>
          </c:val>
          <c:smooth val="1"/>
        </c:ser>
        <c:dLbls>
          <c:showLegendKey val="0"/>
          <c:showVal val="0"/>
          <c:showCatName val="0"/>
          <c:showSerName val="0"/>
          <c:showPercent val="0"/>
          <c:showBubbleSize val="0"/>
        </c:dLbls>
        <c:marker val="1"/>
        <c:smooth val="0"/>
        <c:axId val="184715904"/>
        <c:axId val="184717696"/>
      </c:lineChart>
      <c:catAx>
        <c:axId val="184715904"/>
        <c:scaling>
          <c:orientation val="minMax"/>
        </c:scaling>
        <c:delete val="1"/>
        <c:axPos val="b"/>
        <c:numFmt formatCode="General" sourceLinked="1"/>
        <c:majorTickMark val="cross"/>
        <c:minorTickMark val="cross"/>
        <c:tickLblPos val="nextTo"/>
        <c:crossAx val="184717696"/>
        <c:crosses val="autoZero"/>
        <c:auto val="1"/>
        <c:lblAlgn val="ctr"/>
        <c:lblOffset val="100"/>
        <c:noMultiLvlLbl val="1"/>
      </c:catAx>
      <c:valAx>
        <c:axId val="184717696"/>
        <c:scaling>
          <c:orientation val="minMax"/>
        </c:scaling>
        <c:delete val="1"/>
        <c:axPos val="l"/>
        <c:majorGridlines/>
        <c:numFmt formatCode="General" sourceLinked="1"/>
        <c:majorTickMark val="cross"/>
        <c:minorTickMark val="cross"/>
        <c:tickLblPos val="nextTo"/>
        <c:crossAx val="184715904"/>
        <c:crosses val="autoZero"/>
        <c:crossBetween val="between"/>
      </c:valAx>
    </c:plotArea>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6">
                <a:lumMod val="75000"/>
              </a:schemeClr>
            </a:solidFill>
          </c:spPr>
          <c:invertIfNegative val="0"/>
          <c:cat>
            <c:strRef>
              <c:f>Лист1!$A$23:$A$29</c:f>
              <c:strCache>
                <c:ptCount val="7"/>
                <c:pt idx="0">
                  <c:v>9А</c:v>
                </c:pt>
                <c:pt idx="1">
                  <c:v>9Б</c:v>
                </c:pt>
                <c:pt idx="2">
                  <c:v>9Ф</c:v>
                </c:pt>
                <c:pt idx="3">
                  <c:v>10А</c:v>
                </c:pt>
                <c:pt idx="4">
                  <c:v>11А</c:v>
                </c:pt>
                <c:pt idx="5">
                  <c:v>11Б</c:v>
                </c:pt>
                <c:pt idx="6">
                  <c:v>11Ф</c:v>
                </c:pt>
              </c:strCache>
            </c:strRef>
          </c:cat>
          <c:val>
            <c:numRef>
              <c:f>Лист1!$B$23:$B$29</c:f>
              <c:numCache>
                <c:formatCode>General</c:formatCode>
                <c:ptCount val="7"/>
                <c:pt idx="0">
                  <c:v>65</c:v>
                </c:pt>
                <c:pt idx="1">
                  <c:v>56</c:v>
                </c:pt>
                <c:pt idx="2">
                  <c:v>89</c:v>
                </c:pt>
                <c:pt idx="3">
                  <c:v>79</c:v>
                </c:pt>
                <c:pt idx="4">
                  <c:v>100</c:v>
                </c:pt>
                <c:pt idx="5">
                  <c:v>94</c:v>
                </c:pt>
                <c:pt idx="6">
                  <c:v>100</c:v>
                </c:pt>
              </c:numCache>
            </c:numRef>
          </c:val>
        </c:ser>
        <c:dLbls>
          <c:showLegendKey val="0"/>
          <c:showVal val="0"/>
          <c:showCatName val="0"/>
          <c:showSerName val="0"/>
          <c:showPercent val="0"/>
          <c:showBubbleSize val="0"/>
        </c:dLbls>
        <c:gapWidth val="150"/>
        <c:axId val="184724864"/>
        <c:axId val="207099008"/>
      </c:barChart>
      <c:catAx>
        <c:axId val="18472486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7099008"/>
        <c:crosses val="autoZero"/>
        <c:auto val="1"/>
        <c:lblAlgn val="ctr"/>
        <c:lblOffset val="100"/>
        <c:noMultiLvlLbl val="0"/>
      </c:catAx>
      <c:valAx>
        <c:axId val="2070990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4724864"/>
        <c:crosses val="autoZero"/>
        <c:crossBetween val="between"/>
      </c:valAx>
    </c:plotArea>
    <c:legend>
      <c:legendPos val="r"/>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invertIfNegative val="1"/>
          <c:cat>
            <c:strRef>
              <c:f>Лист1!$A$1:$A$6</c:f>
              <c:strCache>
                <c:ptCount val="6"/>
                <c:pt idx="0">
                  <c:v>до 30 лет</c:v>
                </c:pt>
                <c:pt idx="1">
                  <c:v>31-40</c:v>
                </c:pt>
                <c:pt idx="2">
                  <c:v>41-50</c:v>
                </c:pt>
                <c:pt idx="3">
                  <c:v>51-54</c:v>
                </c:pt>
                <c:pt idx="4">
                  <c:v>55-60</c:v>
                </c:pt>
                <c:pt idx="5">
                  <c:v>более 60</c:v>
                </c:pt>
              </c:strCache>
            </c:strRef>
          </c:cat>
          <c:val>
            <c:numRef>
              <c:f>Лист1!$B$1:$B$6</c:f>
              <c:numCache>
                <c:formatCode>General</c:formatCode>
                <c:ptCount val="6"/>
                <c:pt idx="0">
                  <c:v>6</c:v>
                </c:pt>
                <c:pt idx="1">
                  <c:v>8</c:v>
                </c:pt>
                <c:pt idx="2">
                  <c:v>27</c:v>
                </c:pt>
                <c:pt idx="3">
                  <c:v>3</c:v>
                </c:pt>
                <c:pt idx="4">
                  <c:v>5</c:v>
                </c:pt>
                <c:pt idx="5">
                  <c:v>10</c:v>
                </c:pt>
              </c:numCache>
            </c:numRef>
          </c:val>
        </c:ser>
        <c:dLbls>
          <c:showLegendKey val="0"/>
          <c:showVal val="0"/>
          <c:showCatName val="0"/>
          <c:showSerName val="0"/>
          <c:showPercent val="0"/>
          <c:showBubbleSize val="0"/>
        </c:dLbls>
        <c:gapWidth val="150"/>
        <c:axId val="208405248"/>
        <c:axId val="208406784"/>
      </c:barChart>
      <c:catAx>
        <c:axId val="208405248"/>
        <c:scaling>
          <c:orientation val="minMax"/>
        </c:scaling>
        <c:delete val="1"/>
        <c:axPos val="b"/>
        <c:numFmt formatCode="General" sourceLinked="0"/>
        <c:majorTickMark val="cross"/>
        <c:minorTickMark val="cross"/>
        <c:tickLblPos val="nextTo"/>
        <c:crossAx val="208406784"/>
        <c:crosses val="autoZero"/>
        <c:auto val="1"/>
        <c:lblAlgn val="ctr"/>
        <c:lblOffset val="100"/>
        <c:noMultiLvlLbl val="1"/>
      </c:catAx>
      <c:valAx>
        <c:axId val="208406784"/>
        <c:scaling>
          <c:orientation val="minMax"/>
        </c:scaling>
        <c:delete val="1"/>
        <c:axPos val="l"/>
        <c:majorGridlines/>
        <c:numFmt formatCode="General" sourceLinked="1"/>
        <c:majorTickMark val="cross"/>
        <c:minorTickMark val="cross"/>
        <c:tickLblPos val="nextTo"/>
        <c:crossAx val="208405248"/>
        <c:crosses val="autoZero"/>
        <c:crossBetween val="between"/>
      </c:valAx>
    </c:plotArea>
    <c:legend>
      <c:legendPos val="r"/>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invertIfNegative val="1"/>
          <c:cat>
            <c:strRef>
              <c:f>Лист1!$A$1:$A$6</c:f>
              <c:strCache>
                <c:ptCount val="6"/>
                <c:pt idx="0">
                  <c:v>до 30 лет</c:v>
                </c:pt>
                <c:pt idx="1">
                  <c:v>31-40</c:v>
                </c:pt>
                <c:pt idx="2">
                  <c:v>41-50</c:v>
                </c:pt>
                <c:pt idx="3">
                  <c:v>51-54</c:v>
                </c:pt>
                <c:pt idx="4">
                  <c:v>55-60</c:v>
                </c:pt>
                <c:pt idx="5">
                  <c:v>более 60</c:v>
                </c:pt>
              </c:strCache>
            </c:strRef>
          </c:cat>
          <c:val>
            <c:numRef>
              <c:f>Лист1!$B$1:$B$6</c:f>
              <c:numCache>
                <c:formatCode>General</c:formatCode>
                <c:ptCount val="6"/>
                <c:pt idx="0">
                  <c:v>6</c:v>
                </c:pt>
                <c:pt idx="1">
                  <c:v>8</c:v>
                </c:pt>
                <c:pt idx="2">
                  <c:v>27</c:v>
                </c:pt>
                <c:pt idx="3">
                  <c:v>3</c:v>
                </c:pt>
                <c:pt idx="4">
                  <c:v>5</c:v>
                </c:pt>
                <c:pt idx="5">
                  <c:v>10</c:v>
                </c:pt>
              </c:numCache>
            </c:numRef>
          </c:val>
        </c:ser>
        <c:ser>
          <c:idx val="1"/>
          <c:order val="1"/>
          <c:invertIfNegative val="1"/>
          <c:cat>
            <c:strRef>
              <c:f>Лист1!$A$1:$A$6</c:f>
              <c:strCache>
                <c:ptCount val="6"/>
                <c:pt idx="0">
                  <c:v>до 30 лет</c:v>
                </c:pt>
                <c:pt idx="1">
                  <c:v>31-40</c:v>
                </c:pt>
                <c:pt idx="2">
                  <c:v>41-50</c:v>
                </c:pt>
                <c:pt idx="3">
                  <c:v>51-54</c:v>
                </c:pt>
                <c:pt idx="4">
                  <c:v>55-60</c:v>
                </c:pt>
                <c:pt idx="5">
                  <c:v>более 60</c:v>
                </c:pt>
              </c:strCache>
            </c:strRef>
          </c:cat>
          <c:val>
            <c:numRef>
              <c:f>Лист1!$C$1:$C$6</c:f>
              <c:numCache>
                <c:formatCode>General</c:formatCode>
                <c:ptCount val="6"/>
                <c:pt idx="0">
                  <c:v>10</c:v>
                </c:pt>
                <c:pt idx="1">
                  <c:v>14</c:v>
                </c:pt>
                <c:pt idx="2">
                  <c:v>46</c:v>
                </c:pt>
                <c:pt idx="3">
                  <c:v>5</c:v>
                </c:pt>
                <c:pt idx="4">
                  <c:v>8</c:v>
                </c:pt>
                <c:pt idx="5">
                  <c:v>17</c:v>
                </c:pt>
              </c:numCache>
            </c:numRef>
          </c:val>
        </c:ser>
        <c:dLbls>
          <c:showLegendKey val="0"/>
          <c:showVal val="0"/>
          <c:showCatName val="0"/>
          <c:showSerName val="0"/>
          <c:showPercent val="0"/>
          <c:showBubbleSize val="0"/>
        </c:dLbls>
        <c:gapWidth val="150"/>
        <c:axId val="208423552"/>
        <c:axId val="208445824"/>
      </c:barChart>
      <c:catAx>
        <c:axId val="208423552"/>
        <c:scaling>
          <c:orientation val="minMax"/>
        </c:scaling>
        <c:delete val="1"/>
        <c:axPos val="b"/>
        <c:numFmt formatCode="General" sourceLinked="0"/>
        <c:majorTickMark val="cross"/>
        <c:minorTickMark val="cross"/>
        <c:tickLblPos val="nextTo"/>
        <c:crossAx val="208445824"/>
        <c:crosses val="autoZero"/>
        <c:auto val="1"/>
        <c:lblAlgn val="ctr"/>
        <c:lblOffset val="100"/>
        <c:noMultiLvlLbl val="1"/>
      </c:catAx>
      <c:valAx>
        <c:axId val="208445824"/>
        <c:scaling>
          <c:orientation val="minMax"/>
        </c:scaling>
        <c:delete val="1"/>
        <c:axPos val="l"/>
        <c:majorGridlines/>
        <c:numFmt formatCode="General" sourceLinked="1"/>
        <c:majorTickMark val="cross"/>
        <c:minorTickMark val="cross"/>
        <c:tickLblPos val="nextTo"/>
        <c:crossAx val="208423552"/>
        <c:crosses val="autoZero"/>
        <c:crossBetween val="between"/>
      </c:valAx>
    </c:plotArea>
    <c:legend>
      <c:legendPos val="r"/>
      <c:overlay val="1"/>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75"/>
      <c:rotY val="0"/>
      <c:rAngAx val="1"/>
    </c:view3D>
    <c:floor>
      <c:thickness val="0"/>
    </c:floor>
    <c:sideWall>
      <c:thickness val="0"/>
    </c:sideWall>
    <c:backWall>
      <c:thickness val="0"/>
    </c:backWall>
    <c:plotArea>
      <c:layout/>
      <c:pie3D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Лист1!$A$1:$A$6</c:f>
              <c:strCache>
                <c:ptCount val="6"/>
                <c:pt idx="0">
                  <c:v>до 30 лет</c:v>
                </c:pt>
                <c:pt idx="1">
                  <c:v>31-40</c:v>
                </c:pt>
                <c:pt idx="2">
                  <c:v>41-50</c:v>
                </c:pt>
                <c:pt idx="3">
                  <c:v>51-54</c:v>
                </c:pt>
                <c:pt idx="4">
                  <c:v>55-60</c:v>
                </c:pt>
                <c:pt idx="5">
                  <c:v>более 60</c:v>
                </c:pt>
              </c:strCache>
            </c:strRef>
          </c:cat>
          <c:val>
            <c:numRef>
              <c:f>Лист1!$B$1:$B$6</c:f>
              <c:numCache>
                <c:formatCode>0%</c:formatCode>
                <c:ptCount val="6"/>
                <c:pt idx="0">
                  <c:v>0.1</c:v>
                </c:pt>
                <c:pt idx="1">
                  <c:v>0.14000000000000001</c:v>
                </c:pt>
                <c:pt idx="2">
                  <c:v>0.46</c:v>
                </c:pt>
                <c:pt idx="3">
                  <c:v>0.05</c:v>
                </c:pt>
                <c:pt idx="4">
                  <c:v>0.08</c:v>
                </c:pt>
                <c:pt idx="5">
                  <c:v>0.17</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1"/>
  <c:style val="4"/>
  <c:chart>
    <c:autoTitleDeleted val="1"/>
    <c:plotArea>
      <c:layout/>
      <c:barChart>
        <c:barDir val="col"/>
        <c:grouping val="clustered"/>
        <c:varyColors val="1"/>
        <c:ser>
          <c:idx val="0"/>
          <c:order val="0"/>
          <c:invertIfNegative val="1"/>
          <c:cat>
            <c:strRef>
              <c:f>Лист2!$A$1:$A$4</c:f>
              <c:strCache>
                <c:ptCount val="4"/>
                <c:pt idx="0">
                  <c:v>высшее</c:v>
                </c:pt>
                <c:pt idx="1">
                  <c:v>бакалавр</c:v>
                </c:pt>
                <c:pt idx="2">
                  <c:v>среднее специальное</c:v>
                </c:pt>
                <c:pt idx="3">
                  <c:v>общее среднее</c:v>
                </c:pt>
              </c:strCache>
            </c:strRef>
          </c:cat>
          <c:val>
            <c:numRef>
              <c:f>Лист2!$B$1:$B$4</c:f>
              <c:numCache>
                <c:formatCode>General</c:formatCode>
                <c:ptCount val="4"/>
                <c:pt idx="0">
                  <c:v>53</c:v>
                </c:pt>
                <c:pt idx="1">
                  <c:v>3</c:v>
                </c:pt>
                <c:pt idx="2">
                  <c:v>2</c:v>
                </c:pt>
                <c:pt idx="3">
                  <c:v>1</c:v>
                </c:pt>
              </c:numCache>
            </c:numRef>
          </c:val>
        </c:ser>
        <c:dLbls>
          <c:showLegendKey val="0"/>
          <c:showVal val="0"/>
          <c:showCatName val="0"/>
          <c:showSerName val="0"/>
          <c:showPercent val="0"/>
          <c:showBubbleSize val="0"/>
        </c:dLbls>
        <c:gapWidth val="150"/>
        <c:axId val="208472704"/>
        <c:axId val="208486784"/>
      </c:barChart>
      <c:catAx>
        <c:axId val="208472704"/>
        <c:scaling>
          <c:orientation val="minMax"/>
        </c:scaling>
        <c:delete val="1"/>
        <c:axPos val="b"/>
        <c:numFmt formatCode="General" sourceLinked="0"/>
        <c:majorTickMark val="cross"/>
        <c:minorTickMark val="cross"/>
        <c:tickLblPos val="nextTo"/>
        <c:crossAx val="208486784"/>
        <c:crosses val="autoZero"/>
        <c:auto val="1"/>
        <c:lblAlgn val="ctr"/>
        <c:lblOffset val="100"/>
        <c:noMultiLvlLbl val="1"/>
      </c:catAx>
      <c:valAx>
        <c:axId val="208486784"/>
        <c:scaling>
          <c:orientation val="minMax"/>
        </c:scaling>
        <c:delete val="1"/>
        <c:axPos val="l"/>
        <c:majorGridlines/>
        <c:numFmt formatCode="General" sourceLinked="1"/>
        <c:majorTickMark val="cross"/>
        <c:minorTickMark val="cross"/>
        <c:tickLblPos val="nextTo"/>
        <c:crossAx val="208472704"/>
        <c:crosses val="autoZero"/>
        <c:crossBetween val="between"/>
      </c:valAx>
    </c:plotArea>
    <c:legend>
      <c:legendPos val="r"/>
      <c:overlay val="1"/>
    </c:legend>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Лист2!$A$1:$A$4</c:f>
              <c:strCache>
                <c:ptCount val="4"/>
                <c:pt idx="0">
                  <c:v>высшее</c:v>
                </c:pt>
                <c:pt idx="1">
                  <c:v>бакалавр</c:v>
                </c:pt>
                <c:pt idx="2">
                  <c:v>среднее специальное</c:v>
                </c:pt>
                <c:pt idx="3">
                  <c:v>общее среднее</c:v>
                </c:pt>
              </c:strCache>
            </c:strRef>
          </c:cat>
          <c:val>
            <c:numRef>
              <c:f>Лист2!$B$1:$B$4</c:f>
              <c:numCache>
                <c:formatCode>0%</c:formatCode>
                <c:ptCount val="4"/>
                <c:pt idx="0">
                  <c:v>0.9</c:v>
                </c:pt>
                <c:pt idx="1">
                  <c:v>0.05</c:v>
                </c:pt>
                <c:pt idx="2">
                  <c:v>0.03</c:v>
                </c:pt>
                <c:pt idx="3">
                  <c:v>0.02</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1"/>
  <c:style val="4"/>
  <c:chart>
    <c:autoTitleDeleted val="1"/>
    <c:plotArea>
      <c:layout/>
      <c:barChart>
        <c:barDir val="col"/>
        <c:grouping val="clustered"/>
        <c:varyColors val="1"/>
        <c:ser>
          <c:idx val="0"/>
          <c:order val="0"/>
          <c:invertIfNegative val="1"/>
          <c:cat>
            <c:strRef>
              <c:f>Лист3!$A$1:$A$6</c:f>
              <c:strCache>
                <c:ptCount val="6"/>
                <c:pt idx="0">
                  <c:v>высшая категория</c:v>
                </c:pt>
                <c:pt idx="1">
                  <c:v>I категория</c:v>
                </c:pt>
                <c:pt idx="2">
                  <c:v>II категория</c:v>
                </c:pt>
                <c:pt idx="3">
                  <c:v>специалист</c:v>
                </c:pt>
                <c:pt idx="4">
                  <c:v>9 тарифн. Разряд</c:v>
                </c:pt>
                <c:pt idx="5">
                  <c:v>8 тарифн. Разряд</c:v>
                </c:pt>
              </c:strCache>
            </c:strRef>
          </c:cat>
          <c:val>
            <c:numRef>
              <c:f>Лист3!$B$1:$B$6</c:f>
              <c:numCache>
                <c:formatCode>General</c:formatCode>
                <c:ptCount val="6"/>
                <c:pt idx="0">
                  <c:v>30</c:v>
                </c:pt>
                <c:pt idx="1">
                  <c:v>12</c:v>
                </c:pt>
                <c:pt idx="2">
                  <c:v>9</c:v>
                </c:pt>
                <c:pt idx="3">
                  <c:v>3</c:v>
                </c:pt>
                <c:pt idx="4">
                  <c:v>3</c:v>
                </c:pt>
                <c:pt idx="5">
                  <c:v>2</c:v>
                </c:pt>
              </c:numCache>
            </c:numRef>
          </c:val>
        </c:ser>
        <c:dLbls>
          <c:showLegendKey val="0"/>
          <c:showVal val="0"/>
          <c:showCatName val="0"/>
          <c:showSerName val="0"/>
          <c:showPercent val="0"/>
          <c:showBubbleSize val="0"/>
        </c:dLbls>
        <c:gapWidth val="150"/>
        <c:axId val="208521088"/>
        <c:axId val="208522624"/>
      </c:barChart>
      <c:catAx>
        <c:axId val="208521088"/>
        <c:scaling>
          <c:orientation val="minMax"/>
        </c:scaling>
        <c:delete val="1"/>
        <c:axPos val="b"/>
        <c:numFmt formatCode="General" sourceLinked="0"/>
        <c:majorTickMark val="cross"/>
        <c:minorTickMark val="cross"/>
        <c:tickLblPos val="nextTo"/>
        <c:crossAx val="208522624"/>
        <c:crosses val="autoZero"/>
        <c:auto val="1"/>
        <c:lblAlgn val="ctr"/>
        <c:lblOffset val="100"/>
        <c:noMultiLvlLbl val="1"/>
      </c:catAx>
      <c:valAx>
        <c:axId val="208522624"/>
        <c:scaling>
          <c:orientation val="minMax"/>
        </c:scaling>
        <c:delete val="1"/>
        <c:axPos val="l"/>
        <c:majorGridlines/>
        <c:numFmt formatCode="General" sourceLinked="1"/>
        <c:majorTickMark val="cross"/>
        <c:minorTickMark val="cross"/>
        <c:tickLblPos val="nextTo"/>
        <c:crossAx val="20852108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790</TotalTime>
  <Pages>71</Pages>
  <Words>26557</Words>
  <Characters>151380</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2022-06-23T14:38:00Z</dcterms:created>
  <dcterms:modified xsi:type="dcterms:W3CDTF">2022-09-30T08:24:00Z</dcterms:modified>
</cp:coreProperties>
</file>