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5FCFC" w14:textId="4DC6A335" w:rsidR="005D1C0A" w:rsidRDefault="005D1C0A">
      <w:pPr>
        <w:spacing w:line="1" w:lineRule="exact"/>
      </w:pPr>
    </w:p>
    <w:p w14:paraId="59A728B9" w14:textId="77777777" w:rsidR="005D1C0A" w:rsidRDefault="005D1C0A">
      <w:pPr>
        <w:spacing w:line="172" w:lineRule="exact"/>
        <w:rPr>
          <w:sz w:val="14"/>
          <w:szCs w:val="14"/>
        </w:rPr>
      </w:pPr>
    </w:p>
    <w:p w14:paraId="5FF7E1BC" w14:textId="77777777" w:rsidR="0040795E" w:rsidRPr="000C6FC9" w:rsidRDefault="0040795E" w:rsidP="0040795E">
      <w:pPr>
        <w:jc w:val="both"/>
        <w:rPr>
          <w:rFonts w:ascii="Times New Roman" w:hAnsi="Times New Roman" w:cs="Times New Roman"/>
        </w:rPr>
      </w:pPr>
    </w:p>
    <w:p w14:paraId="439BE30E" w14:textId="77777777" w:rsidR="0040795E" w:rsidRPr="002B35B5" w:rsidRDefault="0040795E" w:rsidP="0040795E">
      <w:pPr>
        <w:jc w:val="both"/>
        <w:rPr>
          <w:rFonts w:ascii="Times New Roman" w:hAnsi="Times New Roman" w:cs="Times New Roman"/>
          <w:b/>
        </w:rPr>
      </w:pPr>
      <w:r w:rsidRPr="002B35B5">
        <w:rPr>
          <w:rFonts w:ascii="Times New Roman" w:hAnsi="Times New Roman" w:cs="Times New Roman"/>
          <w:b/>
        </w:rPr>
        <w:t>РАСМОТРЕНО                                                                        УТВЕРЖДЕНО</w:t>
      </w:r>
    </w:p>
    <w:p w14:paraId="4E62704B" w14:textId="77777777" w:rsidR="0040795E" w:rsidRPr="002B35B5" w:rsidRDefault="0040795E" w:rsidP="0040795E">
      <w:pPr>
        <w:jc w:val="both"/>
        <w:rPr>
          <w:rFonts w:ascii="Times New Roman" w:hAnsi="Times New Roman" w:cs="Times New Roman"/>
        </w:rPr>
      </w:pPr>
      <w:r w:rsidRPr="002B35B5">
        <w:rPr>
          <w:rFonts w:ascii="Times New Roman" w:hAnsi="Times New Roman" w:cs="Times New Roman"/>
        </w:rPr>
        <w:t>на заседании педагогического совета                                     приказом от 22.08.2023 № 172</w:t>
      </w:r>
    </w:p>
    <w:p w14:paraId="317ACFC7" w14:textId="77777777" w:rsidR="0040795E" w:rsidRPr="002B35B5" w:rsidRDefault="0040795E" w:rsidP="0040795E">
      <w:pPr>
        <w:jc w:val="both"/>
        <w:rPr>
          <w:rFonts w:ascii="Times New Roman" w:hAnsi="Times New Roman" w:cs="Times New Roman"/>
        </w:rPr>
      </w:pPr>
      <w:r w:rsidRPr="002B35B5">
        <w:rPr>
          <w:rFonts w:ascii="Times New Roman" w:hAnsi="Times New Roman" w:cs="Times New Roman"/>
        </w:rPr>
        <w:t>МБОУ «Гимназия № 92                                                            Директор</w:t>
      </w:r>
    </w:p>
    <w:p w14:paraId="4F81D9A9" w14:textId="77777777" w:rsidR="0040795E" w:rsidRPr="002B35B5" w:rsidRDefault="0040795E" w:rsidP="0040795E">
      <w:pPr>
        <w:jc w:val="both"/>
        <w:rPr>
          <w:rFonts w:ascii="Times New Roman" w:hAnsi="Times New Roman" w:cs="Times New Roman"/>
        </w:rPr>
      </w:pPr>
      <w:r w:rsidRPr="002B35B5">
        <w:rPr>
          <w:rFonts w:ascii="Times New Roman" w:hAnsi="Times New Roman" w:cs="Times New Roman"/>
        </w:rPr>
        <w:t xml:space="preserve"> г. Донецка»                                                                                                                     </w:t>
      </w:r>
    </w:p>
    <w:p w14:paraId="43881677" w14:textId="77777777" w:rsidR="0040795E" w:rsidRPr="002B35B5" w:rsidRDefault="0040795E" w:rsidP="0040795E">
      <w:pPr>
        <w:jc w:val="both"/>
        <w:rPr>
          <w:rFonts w:ascii="Times New Roman" w:hAnsi="Times New Roman" w:cs="Times New Roman"/>
        </w:rPr>
      </w:pPr>
      <w:r w:rsidRPr="002B35B5">
        <w:rPr>
          <w:rFonts w:ascii="Times New Roman" w:hAnsi="Times New Roman" w:cs="Times New Roman"/>
        </w:rPr>
        <w:t xml:space="preserve">Протокол </w:t>
      </w:r>
      <w:proofErr w:type="gramStart"/>
      <w:r w:rsidRPr="002B35B5">
        <w:rPr>
          <w:rFonts w:ascii="Times New Roman" w:hAnsi="Times New Roman" w:cs="Times New Roman"/>
        </w:rPr>
        <w:t>от  22.08.2023</w:t>
      </w:r>
      <w:proofErr w:type="gramEnd"/>
      <w:r w:rsidRPr="002B35B5">
        <w:rPr>
          <w:rFonts w:ascii="Times New Roman" w:hAnsi="Times New Roman" w:cs="Times New Roman"/>
        </w:rPr>
        <w:t xml:space="preserve">  №  8                                                  _______________ Т.В. </w:t>
      </w:r>
      <w:proofErr w:type="spellStart"/>
      <w:r w:rsidRPr="002B35B5">
        <w:rPr>
          <w:rFonts w:ascii="Times New Roman" w:hAnsi="Times New Roman" w:cs="Times New Roman"/>
        </w:rPr>
        <w:t>Сидляр</w:t>
      </w:r>
      <w:proofErr w:type="spellEnd"/>
      <w:r w:rsidRPr="002B35B5">
        <w:rPr>
          <w:rFonts w:ascii="Times New Roman" w:hAnsi="Times New Roman" w:cs="Times New Roman"/>
        </w:rPr>
        <w:t xml:space="preserve">                  </w:t>
      </w:r>
    </w:p>
    <w:p w14:paraId="580B8FC4" w14:textId="77777777" w:rsidR="0040795E" w:rsidRDefault="0040795E" w:rsidP="00BD66C8">
      <w:pPr>
        <w:pStyle w:val="1"/>
        <w:spacing w:line="276" w:lineRule="auto"/>
        <w:ind w:firstLine="0"/>
        <w:jc w:val="center"/>
        <w:rPr>
          <w:b/>
          <w:bCs/>
        </w:rPr>
      </w:pPr>
    </w:p>
    <w:p w14:paraId="2BF0BE70" w14:textId="574047B3" w:rsidR="00BD66C8" w:rsidRDefault="006A1785" w:rsidP="00BD66C8">
      <w:pPr>
        <w:pStyle w:val="1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  <w:r w:rsidR="00BD66C8">
        <w:rPr>
          <w:b/>
          <w:bCs/>
        </w:rPr>
        <w:t xml:space="preserve"> </w:t>
      </w:r>
    </w:p>
    <w:p w14:paraId="27CB3A56" w14:textId="24249EE7" w:rsidR="005D1C0A" w:rsidRDefault="006A1785" w:rsidP="00BD66C8">
      <w:pPr>
        <w:pStyle w:val="1"/>
        <w:spacing w:line="276" w:lineRule="auto"/>
        <w:ind w:firstLine="0"/>
        <w:jc w:val="center"/>
      </w:pPr>
      <w:r>
        <w:rPr>
          <w:b/>
          <w:bCs/>
        </w:rPr>
        <w:t>об организации обучения лиц с ограниченными возможностями здоровья и детей-инвалидов</w:t>
      </w:r>
    </w:p>
    <w:p w14:paraId="3A89CA96" w14:textId="77777777" w:rsidR="005D1C0A" w:rsidRDefault="006A1785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0"/>
      </w:pPr>
      <w:bookmarkStart w:id="0" w:name="bookmark2"/>
      <w:r>
        <w:t>Общие положения</w:t>
      </w:r>
      <w:bookmarkEnd w:id="0"/>
    </w:p>
    <w:p w14:paraId="532DB20F" w14:textId="3AE7E24A" w:rsidR="005D1C0A" w:rsidRDefault="006A1785" w:rsidP="00EC0CA5">
      <w:pPr>
        <w:pStyle w:val="1"/>
        <w:numPr>
          <w:ilvl w:val="1"/>
          <w:numId w:val="1"/>
        </w:numPr>
        <w:tabs>
          <w:tab w:val="left" w:pos="1042"/>
        </w:tabs>
        <w:ind w:left="567" w:firstLine="580"/>
        <w:jc w:val="both"/>
      </w:pPr>
      <w:r>
        <w:t>Положение об организации обучения лиц с ограниченными возможностями здоровья и детей-инвалидов (далее - Положение) муниципального бюджетного общеобразовательного учреждения «</w:t>
      </w:r>
      <w:r w:rsidR="00BD66C8">
        <w:t>Гимназия</w:t>
      </w:r>
      <w:r>
        <w:t xml:space="preserve"> № </w:t>
      </w:r>
      <w:r w:rsidR="00BD66C8">
        <w:t>92 г. Донецка</w:t>
      </w:r>
      <w:r>
        <w:t xml:space="preserve">» (далее </w:t>
      </w:r>
      <w:r w:rsidR="00BD66C8">
        <w:t>–</w:t>
      </w:r>
      <w:r>
        <w:t xml:space="preserve"> </w:t>
      </w:r>
      <w:r w:rsidR="00BD66C8">
        <w:t>Гимназия)</w:t>
      </w:r>
      <w:r>
        <w:t xml:space="preserve"> разработано в соответствии с:</w:t>
      </w:r>
    </w:p>
    <w:p w14:paraId="1B14D3ED" w14:textId="77777777" w:rsidR="005D1C0A" w:rsidRPr="00C25AE1" w:rsidRDefault="006A1785" w:rsidP="00C25AE1">
      <w:pPr>
        <w:pStyle w:val="1"/>
        <w:numPr>
          <w:ilvl w:val="0"/>
          <w:numId w:val="2"/>
        </w:numPr>
        <w:tabs>
          <w:tab w:val="left" w:pos="993"/>
        </w:tabs>
        <w:ind w:left="567" w:hanging="283"/>
        <w:jc w:val="both"/>
      </w:pPr>
      <w:r w:rsidRPr="00C25AE1">
        <w:t>Федеральным законом от 29.12.2012 № 273-ФЗ «Об образовании в Российской Федерации»;</w:t>
      </w:r>
    </w:p>
    <w:p w14:paraId="0912E2D9" w14:textId="63EF2E7A" w:rsidR="005D1C0A" w:rsidRPr="00C25AE1" w:rsidRDefault="006A1785" w:rsidP="00C25AE1">
      <w:pPr>
        <w:pStyle w:val="1"/>
        <w:numPr>
          <w:ilvl w:val="0"/>
          <w:numId w:val="2"/>
        </w:numPr>
        <w:tabs>
          <w:tab w:val="left" w:pos="993"/>
        </w:tabs>
        <w:spacing w:line="254" w:lineRule="auto"/>
        <w:ind w:left="567" w:hanging="283"/>
        <w:jc w:val="both"/>
      </w:pPr>
      <w:r w:rsidRPr="00C25AE1">
        <w:t>Постановлением Главного государственного санитарного врача Российской Федерации от 28 сентября 2020 года № 28 «Об утверждении СП 2.4.3648-20 «Санитарно-эпидемиологические требования к условиям и организации обучения и воспитания, отдыха и оздоровления детей и молодежи»</w:t>
      </w:r>
      <w:r w:rsidR="00C25AE1">
        <w:t>;</w:t>
      </w:r>
    </w:p>
    <w:p w14:paraId="4B0D472B" w14:textId="77777777" w:rsidR="00C25AE1" w:rsidRDefault="006A1785" w:rsidP="00C25AE1">
      <w:pPr>
        <w:pStyle w:val="1"/>
        <w:numPr>
          <w:ilvl w:val="0"/>
          <w:numId w:val="2"/>
        </w:numPr>
        <w:tabs>
          <w:tab w:val="left" w:pos="993"/>
        </w:tabs>
        <w:spacing w:line="254" w:lineRule="auto"/>
        <w:ind w:left="567" w:hanging="283"/>
        <w:jc w:val="both"/>
      </w:pPr>
      <w:r w:rsidRPr="00C25AE1">
        <w:t>Постановлением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C25AE1">
        <w:t>;</w:t>
      </w:r>
    </w:p>
    <w:p w14:paraId="00D7E06F" w14:textId="47894E75" w:rsidR="00C25AE1" w:rsidRDefault="00C25AE1" w:rsidP="00C25AE1">
      <w:pPr>
        <w:pStyle w:val="1"/>
        <w:numPr>
          <w:ilvl w:val="0"/>
          <w:numId w:val="2"/>
        </w:numPr>
        <w:tabs>
          <w:tab w:val="left" w:pos="993"/>
        </w:tabs>
        <w:spacing w:line="254" w:lineRule="auto"/>
        <w:ind w:left="567" w:hanging="283"/>
        <w:jc w:val="both"/>
      </w:pPr>
      <w:r w:rsidRPr="00C25AE1">
        <w:t>Ф</w:t>
      </w:r>
      <w:r w:rsidR="006231BF" w:rsidRPr="00C25AE1">
        <w:t>едеральным государственным образовательным стандартом начального общего образования, утверждённого приказом Министерства просвещения Российской Федерации от 31 мая 2021 г. № 286 (зарегистрирован Министерством юстиции Российской Федерации 5 июля 2021 г., регистрационный № 64100), с изменениями</w:t>
      </w:r>
      <w:r>
        <w:t>;</w:t>
      </w:r>
    </w:p>
    <w:p w14:paraId="6C64875A" w14:textId="77777777" w:rsidR="00C25AE1" w:rsidRDefault="00C25AE1" w:rsidP="00C25AE1">
      <w:pPr>
        <w:pStyle w:val="1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54" w:lineRule="auto"/>
        <w:ind w:left="567" w:hanging="283"/>
        <w:jc w:val="both"/>
      </w:pPr>
      <w:r>
        <w:t>Ф</w:t>
      </w:r>
      <w:r w:rsidR="006231BF" w:rsidRPr="00C25AE1">
        <w:t>едеральным государственным образовательным стандартом основного общего образования, утверждённого приказом Министерства просвещения Российской Федерации от 31 мая 2021 г. № 287 (зарегистрирован Министерством юстиции Российской Федерации 5 июля 2021 г., регистрационный № 64101), с изменениями</w:t>
      </w:r>
      <w:r>
        <w:t>;</w:t>
      </w:r>
    </w:p>
    <w:p w14:paraId="300BD500" w14:textId="77777777" w:rsidR="00C25AE1" w:rsidRDefault="006231BF" w:rsidP="00C25AE1">
      <w:pPr>
        <w:pStyle w:val="1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54" w:lineRule="auto"/>
        <w:ind w:left="567" w:hanging="283"/>
        <w:jc w:val="both"/>
      </w:pPr>
      <w:r w:rsidRPr="00C25AE1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</w:t>
      </w:r>
      <w:r w:rsidR="00C25AE1">
        <w:t>;</w:t>
      </w:r>
    </w:p>
    <w:p w14:paraId="6295B924" w14:textId="345A6127" w:rsidR="006231BF" w:rsidRPr="00C25AE1" w:rsidRDefault="006231BF" w:rsidP="00C25AE1">
      <w:pPr>
        <w:pStyle w:val="1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54" w:lineRule="auto"/>
        <w:ind w:left="567" w:hanging="283"/>
        <w:jc w:val="both"/>
      </w:pPr>
      <w:r w:rsidRPr="00C25AE1"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</w:t>
      </w:r>
      <w:r w:rsidRPr="00C25AE1">
        <w:lastRenderedPageBreak/>
        <w:t>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</w:t>
      </w:r>
      <w:r w:rsidR="00C25AE1">
        <w:t>;</w:t>
      </w:r>
    </w:p>
    <w:p w14:paraId="7EC6A5F3" w14:textId="25D96140" w:rsidR="00C25AE1" w:rsidRPr="00C25AE1" w:rsidRDefault="00C25AE1" w:rsidP="00C25AE1">
      <w:pPr>
        <w:pStyle w:val="a4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lang w:bidi="ar-SA"/>
        </w:rPr>
      </w:pPr>
      <w:r w:rsidRPr="00C25AE1">
        <w:rPr>
          <w:rFonts w:ascii="Times New Roman" w:hAnsi="Times New Roman" w:cs="Times New Roman"/>
          <w:lang w:bidi="ar-SA"/>
        </w:rPr>
        <w:t xml:space="preserve"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программ» (зарегистрирован Минюстом России 2 ноября 2022 г., регистрационный № 70809). </w:t>
      </w:r>
    </w:p>
    <w:p w14:paraId="6E3BFD01" w14:textId="1F74A566" w:rsidR="00C25AE1" w:rsidRPr="00C25AE1" w:rsidRDefault="00C25AE1" w:rsidP="00C25AE1">
      <w:pPr>
        <w:pStyle w:val="a4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lang w:bidi="ar-SA"/>
        </w:rPr>
      </w:pPr>
      <w:r w:rsidRPr="00C25AE1">
        <w:rPr>
          <w:rFonts w:ascii="Times New Roman" w:hAnsi="Times New Roman" w:cs="Times New Roman"/>
          <w:lang w:bidi="ar-SA"/>
        </w:rPr>
        <w:t>Приказ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Минюстом России 21 марта 2023 г., регистрационный № 72654).</w:t>
      </w:r>
    </w:p>
    <w:p w14:paraId="0E660993" w14:textId="58FA0907" w:rsidR="00C25AE1" w:rsidRPr="00C25AE1" w:rsidRDefault="00C25AE1" w:rsidP="00C25AE1">
      <w:pPr>
        <w:pStyle w:val="a4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lang w:bidi="ar-SA"/>
        </w:rPr>
      </w:pPr>
      <w:r w:rsidRPr="00C25AE1">
        <w:rPr>
          <w:rFonts w:ascii="Times New Roman" w:hAnsi="Times New Roman" w:cs="Times New Roman"/>
          <w:lang w:bidi="ar-SA"/>
        </w:rPr>
        <w:t>Приказ Министерства просвещения Российской Федерации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 (зарегистрирован Минюстом России 21 марта 2023 г., регистрационный № 72653).</w:t>
      </w:r>
    </w:p>
    <w:p w14:paraId="7B8A09C4" w14:textId="0B393C9E" w:rsidR="00C25AE1" w:rsidRPr="00C25AE1" w:rsidRDefault="00C25AE1" w:rsidP="00C25AE1">
      <w:pPr>
        <w:pStyle w:val="a4"/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lang w:bidi="ar-SA"/>
        </w:rPr>
      </w:pPr>
      <w:r w:rsidRPr="00C25AE1">
        <w:rPr>
          <w:rFonts w:ascii="Times New Roman" w:hAnsi="Times New Roman" w:cs="Times New Roman"/>
          <w:lang w:bidi="ar-SA"/>
        </w:rPr>
        <w:t>Приказ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71930).</w:t>
      </w:r>
    </w:p>
    <w:p w14:paraId="7C00A6B7" w14:textId="77777777" w:rsidR="005D1C0A" w:rsidRPr="00C25AE1" w:rsidRDefault="006A1785" w:rsidP="00C25AE1">
      <w:pPr>
        <w:pStyle w:val="1"/>
        <w:numPr>
          <w:ilvl w:val="0"/>
          <w:numId w:val="2"/>
        </w:numPr>
        <w:tabs>
          <w:tab w:val="left" w:pos="993"/>
        </w:tabs>
        <w:ind w:left="567" w:hanging="283"/>
        <w:jc w:val="both"/>
      </w:pPr>
      <w:r w:rsidRPr="00C25AE1">
        <w:t>Приказом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(с изменениями и дополнениями);</w:t>
      </w:r>
    </w:p>
    <w:p w14:paraId="4008BF7A" w14:textId="6DCD8661" w:rsidR="005D1C0A" w:rsidRPr="00C25AE1" w:rsidRDefault="006A1785" w:rsidP="00C25AE1">
      <w:pPr>
        <w:pStyle w:val="1"/>
        <w:numPr>
          <w:ilvl w:val="0"/>
          <w:numId w:val="2"/>
        </w:numPr>
        <w:tabs>
          <w:tab w:val="left" w:pos="993"/>
        </w:tabs>
        <w:spacing w:line="254" w:lineRule="auto"/>
        <w:ind w:left="567" w:hanging="283"/>
        <w:jc w:val="both"/>
      </w:pPr>
      <w:r w:rsidRPr="00C25AE1">
        <w:t xml:space="preserve">Приказом Минобрнауки России от 23.08.2017 </w:t>
      </w:r>
      <w:r w:rsidRPr="00C25AE1">
        <w:rPr>
          <w:lang w:val="en-US" w:eastAsia="en-US" w:bidi="en-US"/>
        </w:rPr>
        <w:t>N</w:t>
      </w:r>
      <w:r w:rsidRPr="00C25AE1">
        <w:rPr>
          <w:lang w:eastAsia="en-US" w:bidi="en-US"/>
        </w:rPr>
        <w:t xml:space="preserve"> </w:t>
      </w:r>
      <w:r w:rsidRPr="00C25AE1">
        <w:t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53B0AC26" w14:textId="77777777" w:rsidR="005D1C0A" w:rsidRDefault="006A1785">
      <w:pPr>
        <w:pStyle w:val="1"/>
        <w:numPr>
          <w:ilvl w:val="1"/>
          <w:numId w:val="1"/>
        </w:numPr>
        <w:tabs>
          <w:tab w:val="left" w:pos="1047"/>
        </w:tabs>
        <w:ind w:firstLine="580"/>
        <w:jc w:val="both"/>
      </w:pPr>
      <w:r>
        <w:t>Настоящее положение «Об организации обучения лиц с ограниченными возможностями здоровья и детей-инвалидов разработано в целях реализации гарантированных прав граждан на получение образования для лиц с ограниченными возможностями здоровья и детей-инвалидов (далее - ОВЗ).</w:t>
      </w:r>
    </w:p>
    <w:p w14:paraId="3BC90FE3" w14:textId="77777777" w:rsidR="005D1C0A" w:rsidRDefault="006A1785">
      <w:pPr>
        <w:pStyle w:val="1"/>
        <w:numPr>
          <w:ilvl w:val="1"/>
          <w:numId w:val="1"/>
        </w:numPr>
        <w:tabs>
          <w:tab w:val="left" w:pos="1033"/>
        </w:tabs>
        <w:ind w:firstLine="580"/>
        <w:jc w:val="both"/>
      </w:pPr>
      <w:r>
        <w:t>Обучающийся с ОВЗ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Обучающийся с ОВЗ может иметь или не иметь инвалидность.</w:t>
      </w:r>
    </w:p>
    <w:p w14:paraId="2B734864" w14:textId="77777777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spacing w:after="260"/>
        <w:ind w:firstLine="580"/>
        <w:jc w:val="both"/>
      </w:pPr>
      <w:r>
        <w:t>Под специальными условиями обучения/воспитания понимаются специальные образовательные программы, методы и методики развития, обучения, воспитания, учебники, учебные пособия, дидактические и наглядные материалы, индивидуальные технические средства обучения коллективного и индивидуального пользования, проведение групповых и индивидуальных коррекционных занятий и другие условия, без которых невозможно или затруднено освоение образовательных программ обучающихся с ОВЗ.</w:t>
      </w:r>
    </w:p>
    <w:p w14:paraId="00ACDE67" w14:textId="77777777" w:rsidR="005D1C0A" w:rsidRDefault="006A1785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260"/>
      </w:pPr>
      <w:bookmarkStart w:id="1" w:name="bookmark4"/>
      <w:r>
        <w:t>Порядок приема детей с ОВЗ</w:t>
      </w:r>
      <w:bookmarkEnd w:id="1"/>
    </w:p>
    <w:p w14:paraId="02DCC022" w14:textId="507A5357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 xml:space="preserve">Прием детей с ОВЗ </w:t>
      </w:r>
      <w:r w:rsidR="00BD66C8">
        <w:t>в Гимназию</w:t>
      </w:r>
      <w:r>
        <w:t xml:space="preserve"> осуществляется </w:t>
      </w:r>
      <w:r w:rsidRPr="00EC0CA5">
        <w:t>по территориальному принципу</w:t>
      </w:r>
      <w:r>
        <w:t xml:space="preserve"> в соответствии с общим порядком, установленным федеральным законодательством для приема граждан в государственные образовательные учреждения. В приеме обучающихся с ОВЗ с других территорий может быть отказано по причине отсутствия в ней свободных мест.</w:t>
      </w:r>
    </w:p>
    <w:p w14:paraId="69C379FE" w14:textId="32ED9E0D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 xml:space="preserve">Лица с ОВЗ принимаются на обучение по АООП только на основании заключения и рекомендаций ПМПК и на основании письменного заявления родителей (законных </w:t>
      </w:r>
      <w:r>
        <w:lastRenderedPageBreak/>
        <w:t xml:space="preserve">представителей) на создание специальных условий обучения и воспитания в </w:t>
      </w:r>
      <w:r w:rsidR="00BD66C8">
        <w:t>Гимназии</w:t>
      </w:r>
    </w:p>
    <w:p w14:paraId="0B2BFFF8" w14:textId="6C99303C" w:rsidR="005D1C0A" w:rsidRDefault="006A1785">
      <w:pPr>
        <w:pStyle w:val="1"/>
        <w:numPr>
          <w:ilvl w:val="1"/>
          <w:numId w:val="1"/>
        </w:numPr>
        <w:tabs>
          <w:tab w:val="left" w:pos="1038"/>
        </w:tabs>
        <w:spacing w:after="540"/>
        <w:ind w:firstLine="580"/>
        <w:jc w:val="both"/>
      </w:pPr>
      <w:r>
        <w:t xml:space="preserve">Решение об оптимальной форме организации образовательного процесса обучающегося с ОВЗ при поступлении в </w:t>
      </w:r>
      <w:r w:rsidR="00BD66C8">
        <w:t>Гимназии</w:t>
      </w:r>
      <w:r>
        <w:t xml:space="preserve"> принимает </w:t>
      </w:r>
      <w:proofErr w:type="spellStart"/>
      <w:r>
        <w:t>ППк</w:t>
      </w:r>
      <w:proofErr w:type="spellEnd"/>
      <w:r>
        <w:t xml:space="preserve"> на основании данных углубленного динамического психолого-педагогического обследования и при согласии родителей (законных представителей). Решение Консилиума оформляется соответствующим протоколом. Зачисление (перевод) обучающегося с ограниченными возможностями здоровья осуществляется по заявлению родителей (законных представителей) и оформляется приказом руководителя образовательного учреждения.</w:t>
      </w:r>
    </w:p>
    <w:p w14:paraId="32078D89" w14:textId="77777777" w:rsidR="005D1C0A" w:rsidRDefault="006A1785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260"/>
      </w:pPr>
      <w:bookmarkStart w:id="2" w:name="bookmark6"/>
      <w:r>
        <w:t>Организация обучения лиц с ОВЗ</w:t>
      </w:r>
      <w:bookmarkEnd w:id="2"/>
    </w:p>
    <w:p w14:paraId="5BC552EE" w14:textId="60739D90" w:rsidR="00BD66C8" w:rsidRDefault="006A1785">
      <w:pPr>
        <w:pStyle w:val="1"/>
        <w:numPr>
          <w:ilvl w:val="1"/>
          <w:numId w:val="1"/>
        </w:numPr>
        <w:tabs>
          <w:tab w:val="left" w:pos="1038"/>
        </w:tabs>
        <w:ind w:firstLine="580"/>
        <w:jc w:val="both"/>
      </w:pPr>
      <w:r>
        <w:t xml:space="preserve">В </w:t>
      </w:r>
      <w:r w:rsidR="00BD66C8">
        <w:t>Гимназии</w:t>
      </w:r>
      <w:r>
        <w:t xml:space="preserve"> должны быть созданы специальные условия обучения для детей с </w:t>
      </w:r>
      <w:r w:rsidR="00BD66C8">
        <w:t xml:space="preserve">ОВЗ (с учетом диагноза учащегося и при необходимости). </w:t>
      </w:r>
    </w:p>
    <w:p w14:paraId="66CD7C56" w14:textId="42A8AB6D" w:rsidR="005D1C0A" w:rsidRDefault="006A1785" w:rsidP="00BD66C8">
      <w:pPr>
        <w:pStyle w:val="1"/>
        <w:tabs>
          <w:tab w:val="left" w:pos="1038"/>
        </w:tabs>
        <w:ind w:firstLine="567"/>
        <w:jc w:val="both"/>
      </w:pPr>
      <w:r>
        <w:t xml:space="preserve">Обучение по </w:t>
      </w:r>
      <w:r w:rsidRPr="00BD66C8">
        <w:rPr>
          <w:b/>
          <w:bCs/>
        </w:rPr>
        <w:t>варианту 1</w:t>
      </w:r>
      <w:r>
        <w:t xml:space="preserve"> ФГОС ОВЗ организуется по АООП, при необходимости - в соответствии с индивидуальным учебным планом. 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обучающегося. АООП для таких обучающихся разрабатывается в части программы коррекционной работы, которая реализуется, как в урочной, так и во внеурочной деятельности.</w:t>
      </w:r>
    </w:p>
    <w:p w14:paraId="7427D897" w14:textId="77777777" w:rsidR="005D1C0A" w:rsidRDefault="006A1785">
      <w:pPr>
        <w:pStyle w:val="1"/>
        <w:ind w:firstLine="580"/>
        <w:jc w:val="both"/>
      </w:pPr>
      <w:r w:rsidRPr="00BD66C8">
        <w:rPr>
          <w:b/>
          <w:bCs/>
        </w:rPr>
        <w:t>Вариант 2</w:t>
      </w:r>
      <w:r>
        <w:t xml:space="preserve"> предусматривает обучение по АООП с изменениями в содержательном и организационном разделах (программы отдельных учебных предметов, курсов коррекционно-развивающей области и курсов, как в урочной, так и внеурочной деятельности, реализующиеся на основе учебного плана), что предполагает дополнительные условия в общеобразовательном классе.</w:t>
      </w:r>
    </w:p>
    <w:p w14:paraId="37AD0188" w14:textId="77777777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>Обучающиеся имеют право на предоставление условий для обучения с учетом особенностей их психофизического развития и состояния здоровья, в т. ч. получение социально-педагогической и психологической помощи:</w:t>
      </w:r>
    </w:p>
    <w:p w14:paraId="03208ECF" w14:textId="77777777" w:rsidR="005D1C0A" w:rsidRDefault="006A1785">
      <w:pPr>
        <w:pStyle w:val="1"/>
        <w:numPr>
          <w:ilvl w:val="0"/>
          <w:numId w:val="3"/>
        </w:numPr>
        <w:tabs>
          <w:tab w:val="left" w:pos="764"/>
        </w:tabs>
        <w:ind w:left="740" w:hanging="380"/>
        <w:jc w:val="both"/>
      </w:pPr>
      <w:r>
        <w:t>в классах общего образования, в которых обучаются дети по АООП, разработанной в соответствии с ФГОС ОВЗ;</w:t>
      </w:r>
    </w:p>
    <w:p w14:paraId="13134ADB" w14:textId="77777777" w:rsidR="005D1C0A" w:rsidRDefault="006A1785">
      <w:pPr>
        <w:pStyle w:val="1"/>
        <w:numPr>
          <w:ilvl w:val="0"/>
          <w:numId w:val="3"/>
        </w:numPr>
        <w:tabs>
          <w:tab w:val="left" w:pos="764"/>
        </w:tabs>
        <w:ind w:left="740" w:hanging="380"/>
        <w:jc w:val="both"/>
      </w:pPr>
      <w:r>
        <w:t>в классах для обучения по специальной индивидуальной программе развития (СИПР), учитывающей особенности психофизического развития, индивидуальные возможности обучающегося в соответствии с ФГОС ОВЗ;</w:t>
      </w:r>
    </w:p>
    <w:p w14:paraId="662B7B1E" w14:textId="77777777" w:rsidR="005D1C0A" w:rsidRDefault="006A1785">
      <w:pPr>
        <w:pStyle w:val="1"/>
        <w:numPr>
          <w:ilvl w:val="0"/>
          <w:numId w:val="3"/>
        </w:numPr>
        <w:tabs>
          <w:tab w:val="left" w:pos="764"/>
        </w:tabs>
        <w:spacing w:line="262" w:lineRule="auto"/>
        <w:ind w:firstLine="360"/>
      </w:pPr>
      <w:r>
        <w:t>в классах, в которых реализуется инклюзивная форма обучения;</w:t>
      </w:r>
    </w:p>
    <w:p w14:paraId="2D1F0A49" w14:textId="77777777" w:rsidR="005D1C0A" w:rsidRDefault="006A1785">
      <w:pPr>
        <w:pStyle w:val="1"/>
        <w:numPr>
          <w:ilvl w:val="0"/>
          <w:numId w:val="3"/>
        </w:numPr>
        <w:tabs>
          <w:tab w:val="left" w:pos="764"/>
        </w:tabs>
        <w:ind w:left="740" w:hanging="380"/>
        <w:jc w:val="both"/>
      </w:pPr>
      <w:r>
        <w:t>обучение на дому (с использованием дистанционных образовательных технологий); - индивидуальное обучение обучающихся с ОВЗ с выраженными поведенческими отклонениями (индивидуальный учебный план).</w:t>
      </w:r>
    </w:p>
    <w:p w14:paraId="1ADA6AF0" w14:textId="77777777" w:rsidR="005D1C0A" w:rsidRDefault="006A1785">
      <w:pPr>
        <w:pStyle w:val="1"/>
        <w:numPr>
          <w:ilvl w:val="1"/>
          <w:numId w:val="1"/>
        </w:numPr>
        <w:tabs>
          <w:tab w:val="left" w:pos="1549"/>
        </w:tabs>
        <w:ind w:firstLine="560"/>
        <w:jc w:val="both"/>
      </w:pPr>
      <w:r>
        <w:t>Обучающиеся с ОВЗ получают образование в следующих формах:</w:t>
      </w:r>
    </w:p>
    <w:p w14:paraId="4845398D" w14:textId="77777777" w:rsidR="005D1C0A" w:rsidRDefault="006A1785">
      <w:pPr>
        <w:pStyle w:val="1"/>
        <w:numPr>
          <w:ilvl w:val="0"/>
          <w:numId w:val="4"/>
        </w:numPr>
        <w:tabs>
          <w:tab w:val="left" w:pos="764"/>
        </w:tabs>
        <w:spacing w:line="262" w:lineRule="auto"/>
        <w:ind w:firstLine="360"/>
      </w:pPr>
      <w:r>
        <w:t>в образовательной организации;</w:t>
      </w:r>
    </w:p>
    <w:p w14:paraId="22BDB130" w14:textId="77777777" w:rsidR="005D1C0A" w:rsidRDefault="006A1785">
      <w:pPr>
        <w:pStyle w:val="1"/>
        <w:numPr>
          <w:ilvl w:val="0"/>
          <w:numId w:val="4"/>
        </w:numPr>
        <w:tabs>
          <w:tab w:val="left" w:pos="764"/>
        </w:tabs>
        <w:spacing w:line="262" w:lineRule="auto"/>
        <w:ind w:firstLine="360"/>
      </w:pPr>
      <w:r>
        <w:t>вне образовательной организации.</w:t>
      </w:r>
    </w:p>
    <w:p w14:paraId="6243458B" w14:textId="77777777" w:rsidR="005D1C0A" w:rsidRDefault="006A1785">
      <w:pPr>
        <w:pStyle w:val="1"/>
        <w:numPr>
          <w:ilvl w:val="1"/>
          <w:numId w:val="1"/>
        </w:numPr>
        <w:tabs>
          <w:tab w:val="left" w:pos="1047"/>
        </w:tabs>
        <w:ind w:firstLine="580"/>
        <w:jc w:val="both"/>
      </w:pPr>
      <w:r>
        <w:t>Обучение и воспитание обучающихся с ОВЗ происходит как в ходе уроков, так и во время внеурочной деятельности, которая определяется учебным планом, индивидуальным учебным планом, индивидуальным образовательным маршрутом. В первой половине дня могут быть организованы коррекционно-развивающие занятия с учителем-логопедом, учителем-дефектологом и педагогом-психологом для обучающихся на дому.</w:t>
      </w:r>
    </w:p>
    <w:p w14:paraId="49CFCDCC" w14:textId="77777777" w:rsidR="005D1C0A" w:rsidRDefault="006A1785">
      <w:pPr>
        <w:pStyle w:val="1"/>
        <w:numPr>
          <w:ilvl w:val="1"/>
          <w:numId w:val="1"/>
        </w:numPr>
        <w:tabs>
          <w:tab w:val="left" w:pos="1038"/>
        </w:tabs>
        <w:ind w:firstLine="580"/>
        <w:jc w:val="both"/>
      </w:pPr>
      <w:r>
        <w:t>Коррекционно-развивающую работу с обучающимися проводят педагог- психолог, социальный педагог, логопед. Для этих занятий предусматриваются часы коррекционно-развивающей работы, согласно рекомендациям ПМПК.</w:t>
      </w:r>
    </w:p>
    <w:p w14:paraId="4416DEF4" w14:textId="77777777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>Реализация индивидуальных учебных планов может сопровождаться поддержкой тьютора (ассистента, помощника) на основании рекомендации ПМПК или ИПРА для ребенка-инвалида.</w:t>
      </w:r>
    </w:p>
    <w:p w14:paraId="3C741A4C" w14:textId="3E2180F8" w:rsidR="005D1C0A" w:rsidRDefault="00BD66C8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 xml:space="preserve">Гимназия </w:t>
      </w:r>
      <w:r w:rsidR="006A1785">
        <w:t>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общеобразовательных программ, соответствующих их психофизическим возможностям.</w:t>
      </w:r>
    </w:p>
    <w:p w14:paraId="4D219F6A" w14:textId="77777777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lastRenderedPageBreak/>
        <w:t>Родители (законные представители) принимают участие в процессе реабилитации детей. Родители (законные представители) имеют право получать информацию обо всех видах планируемых обследований (психолого-педагогических)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14:paraId="1DED7C21" w14:textId="77777777" w:rsidR="005D1C0A" w:rsidRDefault="006A1785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0"/>
      </w:pPr>
      <w:bookmarkStart w:id="3" w:name="bookmark8"/>
      <w:r>
        <w:t>Формы обучения лиц с ОВЗ</w:t>
      </w:r>
      <w:bookmarkEnd w:id="3"/>
    </w:p>
    <w:p w14:paraId="3ABFB091" w14:textId="5F336BD9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r>
        <w:t xml:space="preserve">Форма обучения и программа определяется при зачислении обучающегося в </w:t>
      </w:r>
      <w:proofErr w:type="spellStart"/>
      <w:r w:rsidR="00BD66C8">
        <w:t>Гиманзии</w:t>
      </w:r>
      <w:proofErr w:type="spellEnd"/>
      <w:r>
        <w:t xml:space="preserve"> по заявлению родителя (законного представителя) ребенка в соответствии с медицинскими показаниями, заключением ПМПК.</w:t>
      </w:r>
    </w:p>
    <w:p w14:paraId="5C0ECF96" w14:textId="6FD5D7C6" w:rsidR="006231BF" w:rsidRPr="00EC0CA5" w:rsidRDefault="006231BF" w:rsidP="006231BF">
      <w:pPr>
        <w:pStyle w:val="1"/>
        <w:numPr>
          <w:ilvl w:val="1"/>
          <w:numId w:val="1"/>
        </w:numPr>
        <w:tabs>
          <w:tab w:val="left" w:pos="1052"/>
        </w:tabs>
        <w:ind w:firstLine="578"/>
        <w:jc w:val="both"/>
        <w:rPr>
          <w:color w:val="auto"/>
        </w:rPr>
      </w:pPr>
      <w:r w:rsidRPr="00EC0CA5">
        <w:rPr>
          <w:color w:val="auto"/>
        </w:rPr>
        <w:t xml:space="preserve">В Гимназии </w:t>
      </w:r>
      <w:r w:rsidRPr="00EC0CA5">
        <w:rPr>
          <w:color w:val="auto"/>
          <w:u w:val="single"/>
        </w:rPr>
        <w:t>в течение недели</w:t>
      </w:r>
      <w:r w:rsidRPr="00EC0CA5">
        <w:rPr>
          <w:color w:val="auto"/>
        </w:rPr>
        <w:t xml:space="preserve"> после написания заявления родителями (законными </w:t>
      </w:r>
      <w:bookmarkStart w:id="4" w:name="_GoBack"/>
      <w:bookmarkEnd w:id="4"/>
      <w:r w:rsidR="00EC0CA5" w:rsidRPr="00EC0CA5">
        <w:rPr>
          <w:color w:val="auto"/>
        </w:rPr>
        <w:t>представителями) должна</w:t>
      </w:r>
      <w:r w:rsidRPr="00EC0CA5">
        <w:rPr>
          <w:color w:val="auto"/>
        </w:rPr>
        <w:t xml:space="preserve"> быть разработана и утверждена АООП соответствующего уровня с учетом диагноза обучающегося для реализации с ФГОС.</w:t>
      </w:r>
    </w:p>
    <w:p w14:paraId="66E57574" w14:textId="77777777" w:rsidR="005D1C0A" w:rsidRDefault="006A1785">
      <w:pPr>
        <w:pStyle w:val="1"/>
        <w:numPr>
          <w:ilvl w:val="1"/>
          <w:numId w:val="1"/>
        </w:numPr>
        <w:tabs>
          <w:tab w:val="left" w:pos="1047"/>
        </w:tabs>
        <w:ind w:firstLine="580"/>
        <w:jc w:val="both"/>
      </w:pPr>
      <w:r>
        <w:t xml:space="preserve">С учетом потребностей и возможностей развития личности обучающегося общеобразовательные программы могут осваивать в следующих формах: </w:t>
      </w:r>
      <w:proofErr w:type="spellStart"/>
      <w:r>
        <w:t>классно</w:t>
      </w:r>
      <w:r>
        <w:softHyphen/>
        <w:t>урочная</w:t>
      </w:r>
      <w:proofErr w:type="spellEnd"/>
      <w:r>
        <w:t>, групповая, надомная, с использованием дистанционных технологий, смешанная.</w:t>
      </w:r>
    </w:p>
    <w:p w14:paraId="0BD7C79F" w14:textId="20FC4019" w:rsidR="005D1C0A" w:rsidRDefault="006A1785" w:rsidP="006231BF">
      <w:pPr>
        <w:pStyle w:val="1"/>
        <w:numPr>
          <w:ilvl w:val="1"/>
          <w:numId w:val="1"/>
        </w:numPr>
        <w:tabs>
          <w:tab w:val="left" w:pos="1052"/>
        </w:tabs>
        <w:ind w:firstLine="578"/>
        <w:jc w:val="both"/>
      </w:pPr>
      <w:r>
        <w:t>Индивидуальное обучение на дому для лиц с ОВЗ организуется при наличии справки ВКК. График организации образовательного процесса в форме обучения на дому, образовательные технологии должны обеспечивать образование обучающегося в соответствии с государственным образовательным стандартом. Учебный план разрабатывается на основе Федерального государственного образовательного стандарта. При этом вариативная часть его позволяет учитывать интересы обучающихся, их потребности и возможности. Расписание занятий согласовывается с родителями обучающегося и утверждается директором школы. С родителями (законными представителями) обучающегося заключается договор об обучении на дому.</w:t>
      </w:r>
    </w:p>
    <w:p w14:paraId="7011E87D" w14:textId="77777777" w:rsidR="005D1C0A" w:rsidRDefault="006A1785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spacing w:after="0"/>
      </w:pPr>
      <w:bookmarkStart w:id="5" w:name="bookmark10"/>
      <w:r>
        <w:t>Аттестация лиц с ОВЗ</w:t>
      </w:r>
      <w:bookmarkEnd w:id="5"/>
    </w:p>
    <w:p w14:paraId="7A10F96B" w14:textId="34F43FC0" w:rsidR="005D1C0A" w:rsidRDefault="006A1785">
      <w:pPr>
        <w:pStyle w:val="1"/>
        <w:numPr>
          <w:ilvl w:val="1"/>
          <w:numId w:val="1"/>
        </w:numPr>
        <w:tabs>
          <w:tab w:val="left" w:pos="1038"/>
        </w:tabs>
        <w:ind w:firstLine="580"/>
        <w:jc w:val="both"/>
      </w:pPr>
      <w:r>
        <w:t>Оценка учебных достижений обучающихся с ОВЗ осуществляется: во 2-</w:t>
      </w:r>
      <w:r w:rsidR="006231BF">
        <w:t>10</w:t>
      </w:r>
      <w:r>
        <w:t xml:space="preserve"> классах - по четвертям</w:t>
      </w:r>
      <w:r w:rsidR="006231BF">
        <w:t>, в 11 классе – по полугодиям</w:t>
      </w:r>
      <w:r>
        <w:t xml:space="preserve">. Используется 5-ти бальная система оценок. В 1 классе </w:t>
      </w:r>
      <w:proofErr w:type="spellStart"/>
      <w:r>
        <w:t>безотметочная</w:t>
      </w:r>
      <w:proofErr w:type="spellEnd"/>
      <w:r>
        <w:t xml:space="preserve"> система обучения.</w:t>
      </w:r>
    </w:p>
    <w:p w14:paraId="783D815E" w14:textId="77777777" w:rsidR="005D1C0A" w:rsidRDefault="006A1785">
      <w:pPr>
        <w:pStyle w:val="1"/>
        <w:numPr>
          <w:ilvl w:val="1"/>
          <w:numId w:val="1"/>
        </w:numPr>
        <w:tabs>
          <w:tab w:val="left" w:pos="1569"/>
        </w:tabs>
        <w:ind w:firstLine="580"/>
        <w:jc w:val="both"/>
      </w:pPr>
      <w:r>
        <w:t>Система аттестации включает:</w:t>
      </w:r>
    </w:p>
    <w:p w14:paraId="6A98EAF5" w14:textId="77777777" w:rsidR="005D1C0A" w:rsidRDefault="006A1785">
      <w:pPr>
        <w:pStyle w:val="1"/>
        <w:numPr>
          <w:ilvl w:val="2"/>
          <w:numId w:val="1"/>
        </w:numPr>
        <w:tabs>
          <w:tab w:val="left" w:pos="1411"/>
        </w:tabs>
        <w:ind w:firstLine="580"/>
        <w:jc w:val="both"/>
      </w:pPr>
      <w:r>
        <w:t>Обучающиеся с ОВЗ могут не участвовать в диагностиках, тестировании и других формах мониторинга муниципального, регионального и федерального значения.</w:t>
      </w:r>
    </w:p>
    <w:p w14:paraId="077AA3EE" w14:textId="77777777" w:rsidR="005D1C0A" w:rsidRDefault="006A1785">
      <w:pPr>
        <w:pStyle w:val="1"/>
        <w:numPr>
          <w:ilvl w:val="2"/>
          <w:numId w:val="1"/>
        </w:numPr>
        <w:tabs>
          <w:tab w:val="left" w:pos="1411"/>
        </w:tabs>
        <w:ind w:firstLine="580"/>
        <w:jc w:val="both"/>
      </w:pPr>
      <w:r>
        <w:t>Обучающиеся с интеллектуальными нарушениями выполняют по окончании учебного года - годовые контрольные работы.</w:t>
      </w:r>
    </w:p>
    <w:p w14:paraId="06EF9CA8" w14:textId="7999A02F" w:rsidR="005D1C0A" w:rsidRPr="00C25AE1" w:rsidRDefault="006A1785">
      <w:pPr>
        <w:pStyle w:val="1"/>
        <w:numPr>
          <w:ilvl w:val="2"/>
          <w:numId w:val="1"/>
        </w:numPr>
        <w:tabs>
          <w:tab w:val="left" w:pos="1411"/>
        </w:tabs>
        <w:ind w:firstLine="580"/>
        <w:jc w:val="both"/>
      </w:pPr>
      <w:r w:rsidRPr="00C25AE1">
        <w:t xml:space="preserve">Государственная итоговая аттестация обучающихся с ОВЗ с сохраненным интеллектом проводится в форме государственного выпускного экзамена в соответствии с Порядками проведения ГИА-9, ГИА-11, утвержденными </w:t>
      </w:r>
      <w:r w:rsidR="00C25AE1" w:rsidRPr="00C25AE1">
        <w:t xml:space="preserve">приказом </w:t>
      </w:r>
      <w:proofErr w:type="spellStart"/>
      <w:r w:rsidR="00C25AE1" w:rsidRPr="00C25AE1">
        <w:t>Минпросвещения</w:t>
      </w:r>
      <w:proofErr w:type="spellEnd"/>
      <w:r w:rsidR="00C25AE1" w:rsidRPr="00C25AE1">
        <w:t xml:space="preserve"> России, Рособрнадзора от 22.02.2023 №131/274 «Об утверждении особенности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2022/23, 2023/24, 2024/25, 2025/26 учебных годах», зарегистрированного в Министерстве юстиции Российской Федерации, регистрационный номер 72652 от 21.03.2023</w:t>
      </w:r>
      <w:r w:rsidR="00C25AE1">
        <w:t>.</w:t>
      </w:r>
    </w:p>
    <w:p w14:paraId="31599F8A" w14:textId="77777777" w:rsidR="005D1C0A" w:rsidRDefault="006A1785">
      <w:pPr>
        <w:pStyle w:val="1"/>
        <w:numPr>
          <w:ilvl w:val="2"/>
          <w:numId w:val="1"/>
        </w:numPr>
        <w:tabs>
          <w:tab w:val="left" w:pos="1411"/>
        </w:tabs>
        <w:ind w:firstLine="580"/>
        <w:jc w:val="both"/>
      </w:pPr>
      <w:r>
        <w:t>Обучающиеся с ОВЗ имеют право по отдельным учебным предметам по своему желанию проходить государственную итоговую аттестацию в форме основного государственного экзамена (9-е классы) и единого государственного экзамена (11-е классы).</w:t>
      </w:r>
    </w:p>
    <w:p w14:paraId="564A480C" w14:textId="77777777" w:rsidR="005D1C0A" w:rsidRDefault="006A1785">
      <w:pPr>
        <w:pStyle w:val="1"/>
        <w:numPr>
          <w:ilvl w:val="2"/>
          <w:numId w:val="1"/>
        </w:numPr>
        <w:tabs>
          <w:tab w:val="left" w:pos="1411"/>
        </w:tabs>
        <w:ind w:firstLine="580"/>
        <w:jc w:val="both"/>
      </w:pPr>
      <w:r>
        <w:t>Лицам с ОВЗ, получившим основное общее и среднее общее образование, успешно прошедшим государственную итоговую аттестацию в форме основного государственного экзамена (9-е классы) и единого государственного экзамена (11-е классы), выдаются документы об образовании (аттестаты об основном общем и среднем общем образовании).</w:t>
      </w:r>
    </w:p>
    <w:p w14:paraId="7ABAE92B" w14:textId="77777777" w:rsidR="005D1C0A" w:rsidRDefault="006A1785">
      <w:pPr>
        <w:pStyle w:val="1"/>
        <w:numPr>
          <w:ilvl w:val="2"/>
          <w:numId w:val="1"/>
        </w:numPr>
        <w:tabs>
          <w:tab w:val="left" w:pos="1411"/>
        </w:tabs>
        <w:spacing w:after="260"/>
        <w:ind w:firstLine="580"/>
        <w:jc w:val="both"/>
      </w:pPr>
      <w:r>
        <w:t>Лицам с ОВЗ имеющие интеллектуальные нарушения по окончании основного общего образования (9 классов) выдаётся документ об образовании (свидетельство об образовании).</w:t>
      </w:r>
    </w:p>
    <w:p w14:paraId="6F901DA4" w14:textId="77777777" w:rsidR="005D1C0A" w:rsidRDefault="006A1785">
      <w:pPr>
        <w:pStyle w:val="11"/>
        <w:keepNext/>
        <w:keepLines/>
        <w:numPr>
          <w:ilvl w:val="0"/>
          <w:numId w:val="1"/>
        </w:numPr>
        <w:tabs>
          <w:tab w:val="left" w:pos="1411"/>
        </w:tabs>
        <w:spacing w:after="260"/>
        <w:ind w:left="1220" w:hanging="220"/>
        <w:jc w:val="left"/>
      </w:pPr>
      <w:bookmarkStart w:id="6" w:name="bookmark12"/>
      <w:r>
        <w:lastRenderedPageBreak/>
        <w:t>Особенности реализации образовательных программ с применением электронного обучения и дистанционных образовательных технологий</w:t>
      </w:r>
      <w:bookmarkEnd w:id="6"/>
    </w:p>
    <w:p w14:paraId="06CE02B6" w14:textId="77777777" w:rsidR="005D1C0A" w:rsidRDefault="006A1785">
      <w:pPr>
        <w:pStyle w:val="1"/>
        <w:numPr>
          <w:ilvl w:val="1"/>
          <w:numId w:val="1"/>
        </w:numPr>
        <w:tabs>
          <w:tab w:val="left" w:pos="1042"/>
        </w:tabs>
        <w:spacing w:after="400"/>
        <w:ind w:firstLine="580"/>
        <w:jc w:val="both"/>
      </w:pPr>
      <w:r>
        <w:t>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 в соответствии с Положением об дистанционном обучении.</w:t>
      </w:r>
    </w:p>
    <w:sectPr w:rsidR="005D1C0A" w:rsidSect="00BD66C8">
      <w:type w:val="continuous"/>
      <w:pgSz w:w="11900" w:h="16840"/>
      <w:pgMar w:top="202" w:right="701" w:bottom="1207" w:left="1134" w:header="0" w:footer="77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E0987" w14:textId="77777777" w:rsidR="00121086" w:rsidRDefault="00121086">
      <w:r>
        <w:separator/>
      </w:r>
    </w:p>
  </w:endnote>
  <w:endnote w:type="continuationSeparator" w:id="0">
    <w:p w14:paraId="50BB6C67" w14:textId="77777777" w:rsidR="00121086" w:rsidRDefault="0012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A78F" w14:textId="77777777" w:rsidR="00121086" w:rsidRDefault="00121086"/>
  </w:footnote>
  <w:footnote w:type="continuationSeparator" w:id="0">
    <w:p w14:paraId="21F0EB46" w14:textId="77777777" w:rsidR="00121086" w:rsidRDefault="001210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C71"/>
    <w:multiLevelType w:val="multilevel"/>
    <w:tmpl w:val="BD4A2F2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B0DE7"/>
    <w:multiLevelType w:val="multilevel"/>
    <w:tmpl w:val="2A9AD94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55A10"/>
    <w:multiLevelType w:val="multilevel"/>
    <w:tmpl w:val="ABDCB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CF5534"/>
    <w:multiLevelType w:val="multilevel"/>
    <w:tmpl w:val="07E667D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A"/>
    <w:rsid w:val="00121086"/>
    <w:rsid w:val="0040795E"/>
    <w:rsid w:val="0050654C"/>
    <w:rsid w:val="005D1C0A"/>
    <w:rsid w:val="006231BF"/>
    <w:rsid w:val="006A1785"/>
    <w:rsid w:val="00BD66C8"/>
    <w:rsid w:val="00C25AE1"/>
    <w:rsid w:val="00E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8C6C"/>
  <w15:docId w15:val="{E5405AFF-0CC4-42FC-82B2-866CA884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0100CA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color w:val="0100CA"/>
      <w:sz w:val="12"/>
      <w:szCs w:val="1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173" w:lineRule="auto"/>
    </w:pPr>
    <w:rPr>
      <w:rFonts w:ascii="Arial" w:eastAsia="Arial" w:hAnsi="Arial" w:cs="Arial"/>
      <w:sz w:val="8"/>
      <w:szCs w:val="8"/>
    </w:rPr>
  </w:style>
  <w:style w:type="paragraph" w:styleId="a4">
    <w:name w:val="List Paragraph"/>
    <w:basedOn w:val="a"/>
    <w:uiPriority w:val="34"/>
    <w:qFormat/>
    <w:rsid w:val="0062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Комиссарова</dc:creator>
  <cp:keywords/>
  <cp:lastModifiedBy>Admin</cp:lastModifiedBy>
  <cp:revision>4</cp:revision>
  <dcterms:created xsi:type="dcterms:W3CDTF">2023-10-14T11:36:00Z</dcterms:created>
  <dcterms:modified xsi:type="dcterms:W3CDTF">2024-02-04T14:48:00Z</dcterms:modified>
</cp:coreProperties>
</file>